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E558C6" w14:textId="6109253F" w:rsidR="00685261" w:rsidRPr="00E37A39" w:rsidRDefault="00A12FE4" w:rsidP="00E37A39">
      <w:pPr>
        <w:pStyle w:val="BodyText"/>
        <w:ind w:left="3600"/>
        <w:jc w:val="right"/>
        <w:rPr>
          <w:rFonts w:ascii="Georgia" w:hAnsi="Georgia"/>
          <w:sz w:val="48"/>
        </w:rPr>
      </w:pPr>
      <w:r>
        <w:rPr>
          <w:noProof/>
          <w:color w:val="1F4E79"/>
          <w:lang w:eastAsia="en-AU"/>
        </w:rPr>
        <w:drawing>
          <wp:anchor distT="0" distB="0" distL="114300" distR="114300" simplePos="0" relativeHeight="251675648" behindDoc="0" locked="0" layoutInCell="1" allowOverlap="1" wp14:anchorId="36E6C578" wp14:editId="0E8A0C9A">
            <wp:simplePos x="0" y="0"/>
            <wp:positionH relativeFrom="column">
              <wp:posOffset>-638175</wp:posOffset>
            </wp:positionH>
            <wp:positionV relativeFrom="paragraph">
              <wp:posOffset>-676275</wp:posOffset>
            </wp:positionV>
            <wp:extent cx="1971675" cy="1971675"/>
            <wp:effectExtent l="0" t="0" r="0" b="0"/>
            <wp:wrapNone/>
            <wp:docPr id="18" name="Picture 1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71675" cy="1971675"/>
                    </a:xfrm>
                    <a:prstGeom prst="rect">
                      <a:avLst/>
                    </a:prstGeom>
                  </pic:spPr>
                </pic:pic>
              </a:graphicData>
            </a:graphic>
            <wp14:sizeRelH relativeFrom="page">
              <wp14:pctWidth>0</wp14:pctWidth>
            </wp14:sizeRelH>
            <wp14:sizeRelV relativeFrom="page">
              <wp14:pctHeight>0</wp14:pctHeight>
            </wp14:sizeRelV>
          </wp:anchor>
        </w:drawing>
      </w:r>
    </w:p>
    <w:p w14:paraId="47BE8A45" w14:textId="77777777" w:rsidR="001469D2" w:rsidRDefault="001469D2"/>
    <w:p w14:paraId="1C6E7C91" w14:textId="77777777" w:rsidR="00FA0DA9" w:rsidRDefault="00FA0DA9" w:rsidP="00E37A39">
      <w:pPr>
        <w:pStyle w:val="10Heading"/>
        <w:spacing w:line="276" w:lineRule="auto"/>
        <w:ind w:firstLine="0"/>
      </w:pPr>
    </w:p>
    <w:p w14:paraId="28CC58D4" w14:textId="77777777" w:rsidR="00ED3F45" w:rsidRDefault="00ED3F45" w:rsidP="00ED3F45">
      <w:pPr>
        <w:pStyle w:val="BodyText"/>
        <w:jc w:val="center"/>
        <w:rPr>
          <w:rFonts w:ascii="Georgia" w:hAnsi="Georgia"/>
          <w:color w:val="1F4E79"/>
          <w:sz w:val="48"/>
        </w:rPr>
      </w:pPr>
    </w:p>
    <w:p w14:paraId="42787297" w14:textId="77777777" w:rsidR="00ED3F45" w:rsidRDefault="00ED3F45" w:rsidP="00ED3F45">
      <w:pPr>
        <w:pStyle w:val="BodyText"/>
        <w:jc w:val="center"/>
        <w:rPr>
          <w:rFonts w:ascii="Georgia" w:hAnsi="Georgia"/>
          <w:color w:val="1F4E79"/>
          <w:sz w:val="48"/>
        </w:rPr>
      </w:pPr>
    </w:p>
    <w:p w14:paraId="21D0DFD4" w14:textId="77777777" w:rsidR="00ED3F45" w:rsidRDefault="00ED3F45" w:rsidP="00ED3F45">
      <w:pPr>
        <w:pStyle w:val="BodyText"/>
        <w:jc w:val="center"/>
        <w:rPr>
          <w:rFonts w:ascii="Georgia" w:hAnsi="Georgia"/>
          <w:color w:val="1F4E79"/>
          <w:sz w:val="48"/>
        </w:rPr>
      </w:pPr>
    </w:p>
    <w:p w14:paraId="65277ABD" w14:textId="77777777" w:rsidR="00ED3F45" w:rsidRDefault="00ED3F45" w:rsidP="00ED3F45">
      <w:pPr>
        <w:pStyle w:val="BodyText"/>
        <w:jc w:val="center"/>
        <w:rPr>
          <w:rFonts w:ascii="Georgia" w:hAnsi="Georgia"/>
          <w:color w:val="1F4E79"/>
          <w:sz w:val="48"/>
        </w:rPr>
      </w:pPr>
    </w:p>
    <w:p w14:paraId="369CA3BD" w14:textId="77777777" w:rsidR="00ED3F45" w:rsidRDefault="00ED3F45" w:rsidP="00ED3F45">
      <w:pPr>
        <w:pStyle w:val="BodyText"/>
        <w:jc w:val="center"/>
        <w:rPr>
          <w:rFonts w:ascii="Georgia" w:hAnsi="Georgia"/>
          <w:color w:val="1F4E79"/>
          <w:sz w:val="48"/>
        </w:rPr>
      </w:pPr>
    </w:p>
    <w:p w14:paraId="758397DF" w14:textId="1B789477" w:rsidR="004126FC" w:rsidRPr="00255A90" w:rsidRDefault="004126FC" w:rsidP="004126FC">
      <w:pPr>
        <w:pStyle w:val="NoSpacing"/>
        <w:jc w:val="center"/>
        <w:rPr>
          <w:rFonts w:ascii="Georgia" w:eastAsia="Calibri" w:hAnsi="Georgia" w:cs="Calibri"/>
          <w:color w:val="1F4E79"/>
          <w:sz w:val="72"/>
          <w:szCs w:val="40"/>
        </w:rPr>
      </w:pPr>
      <w:r w:rsidRPr="004126FC">
        <w:rPr>
          <w:rFonts w:ascii="Georgia" w:eastAsia="Calibri" w:hAnsi="Georgia" w:cs="Calibri"/>
          <w:color w:val="1F4E79"/>
          <w:sz w:val="72"/>
          <w:szCs w:val="40"/>
        </w:rPr>
        <w:t xml:space="preserve">SCHOOL DELEGATION MANUAL FOR </w:t>
      </w:r>
    </w:p>
    <w:p w14:paraId="242EC9AC" w14:textId="016C48B3" w:rsidR="00ED3F45" w:rsidRPr="00255A90" w:rsidRDefault="00C93CF8" w:rsidP="004126FC">
      <w:pPr>
        <w:pStyle w:val="NoSpacing"/>
        <w:jc w:val="center"/>
        <w:rPr>
          <w:rFonts w:ascii="Georgia" w:eastAsia="Calibri" w:hAnsi="Georgia" w:cs="Calibri"/>
          <w:color w:val="1F4E79"/>
          <w:sz w:val="72"/>
          <w:szCs w:val="40"/>
        </w:rPr>
      </w:pPr>
      <w:r w:rsidRPr="00255A90">
        <w:rPr>
          <w:rFonts w:ascii="Georgia" w:eastAsia="Calibri" w:hAnsi="Georgia" w:cs="Calibri"/>
          <w:color w:val="1F4E79"/>
          <w:sz w:val="72"/>
          <w:szCs w:val="40"/>
        </w:rPr>
        <w:t xml:space="preserve">STUDENT </w:t>
      </w:r>
      <w:r w:rsidR="00ED3F45" w:rsidRPr="00255A90">
        <w:rPr>
          <w:rFonts w:ascii="Georgia" w:eastAsia="Calibri" w:hAnsi="Georgia" w:cs="Calibri"/>
          <w:color w:val="1F4E79"/>
          <w:sz w:val="72"/>
          <w:szCs w:val="40"/>
        </w:rPr>
        <w:t>BEHAVIOUR</w:t>
      </w:r>
      <w:r w:rsidR="00A9611C">
        <w:rPr>
          <w:rFonts w:ascii="Georgia" w:eastAsia="Calibri" w:hAnsi="Georgia" w:cs="Calibri"/>
          <w:color w:val="1F4E79"/>
          <w:sz w:val="72"/>
          <w:szCs w:val="40"/>
        </w:rPr>
        <w:t xml:space="preserve"> </w:t>
      </w:r>
    </w:p>
    <w:p w14:paraId="31FB8960" w14:textId="33437382" w:rsidR="00ED3F45" w:rsidRPr="00255A90" w:rsidRDefault="00ED3F45" w:rsidP="00255A90">
      <w:pPr>
        <w:pStyle w:val="NoSpacing"/>
        <w:jc w:val="center"/>
        <w:rPr>
          <w:rFonts w:ascii="Georgia" w:eastAsia="Calibri" w:hAnsi="Georgia" w:cs="Calibri"/>
          <w:color w:val="1F4E79"/>
          <w:sz w:val="72"/>
          <w:szCs w:val="40"/>
        </w:rPr>
      </w:pPr>
      <w:r w:rsidRPr="00255A90">
        <w:rPr>
          <w:rFonts w:ascii="Georgia" w:eastAsia="Calibri" w:hAnsi="Georgia" w:cs="Calibri"/>
          <w:color w:val="1F4E79"/>
          <w:sz w:val="72"/>
          <w:szCs w:val="40"/>
        </w:rPr>
        <w:t>FRAMEWORK</w:t>
      </w:r>
    </w:p>
    <w:p w14:paraId="19D20311" w14:textId="2BE40EAE" w:rsidR="00ED3F45" w:rsidRDefault="000C28F6" w:rsidP="00ED3F45">
      <w:pPr>
        <w:spacing w:line="545" w:lineRule="exact"/>
        <w:jc w:val="center"/>
        <w:rPr>
          <w:rFonts w:ascii="Georgia"/>
          <w:sz w:val="48"/>
        </w:rPr>
      </w:pPr>
      <w:r>
        <w:rPr>
          <w:rFonts w:ascii="Georgia"/>
          <w:color w:val="5D8DB6"/>
          <w:sz w:val="28"/>
        </w:rPr>
        <w:t>29</w:t>
      </w:r>
      <w:r w:rsidRPr="000C28F6">
        <w:rPr>
          <w:rFonts w:ascii="Georgia"/>
          <w:color w:val="5D8DB6"/>
          <w:sz w:val="28"/>
          <w:vertAlign w:val="superscript"/>
        </w:rPr>
        <w:t>th</w:t>
      </w:r>
      <w:r>
        <w:rPr>
          <w:rFonts w:ascii="Georgia"/>
          <w:color w:val="5D8DB6"/>
          <w:sz w:val="28"/>
        </w:rPr>
        <w:t xml:space="preserve"> March</w:t>
      </w:r>
      <w:r w:rsidR="004126FC">
        <w:rPr>
          <w:rFonts w:ascii="Georgia"/>
          <w:color w:val="5D8DB6"/>
          <w:sz w:val="28"/>
        </w:rPr>
        <w:t xml:space="preserve"> </w:t>
      </w:r>
      <w:r w:rsidR="00ED3F45">
        <w:rPr>
          <w:rFonts w:ascii="Georgia"/>
          <w:color w:val="5D8DB6"/>
          <w:sz w:val="28"/>
        </w:rPr>
        <w:t>202</w:t>
      </w:r>
      <w:r>
        <w:rPr>
          <w:rFonts w:ascii="Georgia"/>
          <w:color w:val="5D8DB6"/>
          <w:sz w:val="28"/>
        </w:rPr>
        <w:t>1</w:t>
      </w:r>
    </w:p>
    <w:p w14:paraId="4187C1CD" w14:textId="77777777" w:rsidR="007C1191" w:rsidRDefault="007C1191">
      <w:pPr>
        <w:widowControl/>
        <w:autoSpaceDE/>
        <w:autoSpaceDN/>
        <w:spacing w:after="160" w:line="259" w:lineRule="auto"/>
        <w:sectPr w:rsidR="007C1191" w:rsidSect="00EA1E37">
          <w:footerReference w:type="default" r:id="rId9"/>
          <w:footerReference w:type="first" r:id="rId10"/>
          <w:pgSz w:w="11906" w:h="16838"/>
          <w:pgMar w:top="1440" w:right="1440" w:bottom="1440" w:left="1440" w:header="708" w:footer="227" w:gutter="0"/>
          <w:pgNumType w:start="0"/>
          <w:cols w:space="708"/>
          <w:titlePg/>
          <w:docGrid w:linePitch="360"/>
        </w:sectPr>
      </w:pPr>
    </w:p>
    <w:p w14:paraId="1F79F167" w14:textId="3C0690CC" w:rsidR="00CA6300" w:rsidRDefault="00A12FE4">
      <w:pPr>
        <w:widowControl/>
        <w:autoSpaceDE/>
        <w:autoSpaceDN/>
        <w:spacing w:after="160" w:line="259" w:lineRule="auto"/>
        <w:rPr>
          <w:b/>
          <w:bCs/>
          <w:color w:val="5D8DB6"/>
          <w:sz w:val="32"/>
          <w:szCs w:val="32"/>
        </w:rPr>
      </w:pPr>
      <w:r>
        <w:rPr>
          <w:noProof/>
          <w:color w:val="1F4E79"/>
          <w:lang w:eastAsia="en-AU"/>
        </w:rPr>
        <w:lastRenderedPageBreak/>
        <w:drawing>
          <wp:anchor distT="0" distB="0" distL="114300" distR="114300" simplePos="0" relativeHeight="251677696" behindDoc="0" locked="0" layoutInCell="1" allowOverlap="1" wp14:anchorId="6D1F84E7" wp14:editId="0685FDF2">
            <wp:simplePos x="0" y="0"/>
            <wp:positionH relativeFrom="column">
              <wp:posOffset>-685800</wp:posOffset>
            </wp:positionH>
            <wp:positionV relativeFrom="paragraph">
              <wp:posOffset>-647065</wp:posOffset>
            </wp:positionV>
            <wp:extent cx="1971675" cy="1971675"/>
            <wp:effectExtent l="0" t="0" r="0" b="0"/>
            <wp:wrapNone/>
            <wp:docPr id="26" name="Picture 2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71675" cy="1971675"/>
                    </a:xfrm>
                    <a:prstGeom prst="rect">
                      <a:avLst/>
                    </a:prstGeom>
                  </pic:spPr>
                </pic:pic>
              </a:graphicData>
            </a:graphic>
            <wp14:sizeRelH relativeFrom="page">
              <wp14:pctWidth>0</wp14:pctWidth>
            </wp14:sizeRelH>
            <wp14:sizeRelV relativeFrom="page">
              <wp14:pctHeight>0</wp14:pctHeight>
            </wp14:sizeRelV>
          </wp:anchor>
        </w:drawing>
      </w:r>
    </w:p>
    <w:p w14:paraId="20D8344E" w14:textId="77777777" w:rsidR="00705086" w:rsidRPr="00705086" w:rsidRDefault="00705086" w:rsidP="00705086">
      <w:pPr>
        <w:pStyle w:val="BodyText"/>
        <w:jc w:val="right"/>
        <w:rPr>
          <w:rFonts w:ascii="Georgia" w:hAnsi="Georgia"/>
          <w:color w:val="1F4E79"/>
          <w:sz w:val="48"/>
        </w:rPr>
      </w:pPr>
      <w:r w:rsidRPr="00705086">
        <w:rPr>
          <w:rFonts w:ascii="Georgia" w:hAnsi="Georgia"/>
          <w:color w:val="1F4E79"/>
          <w:sz w:val="48"/>
        </w:rPr>
        <w:t xml:space="preserve">SCHOOL DELEGATION </w:t>
      </w:r>
    </w:p>
    <w:p w14:paraId="7288CB51" w14:textId="2763D59C" w:rsidR="00ED3F45" w:rsidRPr="00255A90" w:rsidRDefault="00705086" w:rsidP="00255A90">
      <w:pPr>
        <w:pStyle w:val="BodyText"/>
        <w:jc w:val="right"/>
        <w:rPr>
          <w:rFonts w:ascii="Georgia" w:hAnsi="Georgia"/>
          <w:sz w:val="48"/>
        </w:rPr>
      </w:pPr>
      <w:r w:rsidRPr="00705086">
        <w:rPr>
          <w:rFonts w:ascii="Georgia" w:hAnsi="Georgia"/>
          <w:color w:val="1F4E79"/>
          <w:sz w:val="48"/>
        </w:rPr>
        <w:t>MANUAL</w:t>
      </w:r>
    </w:p>
    <w:p w14:paraId="511D148F" w14:textId="0F083F24" w:rsidR="00ED3F45" w:rsidRPr="00255A90" w:rsidRDefault="00705086" w:rsidP="00255A90">
      <w:pPr>
        <w:widowControl/>
        <w:autoSpaceDE/>
        <w:autoSpaceDN/>
        <w:spacing w:after="160" w:line="259" w:lineRule="auto"/>
        <w:ind w:left="2880"/>
        <w:jc w:val="right"/>
        <w:rPr>
          <w:b/>
          <w:bCs/>
          <w:color w:val="5D8DB6"/>
          <w:sz w:val="32"/>
          <w:szCs w:val="32"/>
        </w:rPr>
      </w:pPr>
      <w:r>
        <w:rPr>
          <w:rFonts w:ascii="Georgia"/>
          <w:color w:val="5D8DB6"/>
          <w:sz w:val="48"/>
        </w:rPr>
        <w:t xml:space="preserve">For </w:t>
      </w:r>
      <w:r w:rsidR="00255A90" w:rsidRPr="00D66A3F">
        <w:rPr>
          <w:rFonts w:ascii="Georgia"/>
          <w:color w:val="5D8DB6"/>
          <w:sz w:val="48"/>
        </w:rPr>
        <w:t>Student</w:t>
      </w:r>
      <w:r w:rsidR="00255A90">
        <w:rPr>
          <w:rFonts w:ascii="Georgia"/>
          <w:color w:val="5D8DB6"/>
          <w:sz w:val="48"/>
        </w:rPr>
        <w:t xml:space="preserve"> </w:t>
      </w:r>
      <w:r w:rsidR="00BD5237">
        <w:rPr>
          <w:rFonts w:ascii="Georgia"/>
          <w:color w:val="5D8DB6"/>
          <w:sz w:val="48"/>
        </w:rPr>
        <w:t xml:space="preserve">Behaviour </w:t>
      </w:r>
    </w:p>
    <w:p w14:paraId="57EE1E6C" w14:textId="07D19BA2" w:rsidR="00ED3F45" w:rsidRDefault="004126FC" w:rsidP="00CB2304">
      <w:pPr>
        <w:pStyle w:val="BodyText"/>
        <w:jc w:val="right"/>
        <w:rPr>
          <w:rFonts w:ascii="Georgia"/>
          <w:color w:val="5D8DB6"/>
          <w:sz w:val="28"/>
        </w:rPr>
      </w:pPr>
      <w:r>
        <w:rPr>
          <w:rFonts w:ascii="Georgia"/>
          <w:color w:val="5D8DB6"/>
          <w:sz w:val="28"/>
        </w:rPr>
        <w:t xml:space="preserve"> </w:t>
      </w:r>
      <w:r w:rsidR="00633BED">
        <w:rPr>
          <w:rFonts w:ascii="Georgia"/>
          <w:color w:val="5D8DB6"/>
          <w:sz w:val="28"/>
        </w:rPr>
        <w:t>29</w:t>
      </w:r>
      <w:r w:rsidRPr="004126FC">
        <w:rPr>
          <w:rFonts w:ascii="Georgia"/>
          <w:color w:val="5D8DB6"/>
          <w:sz w:val="28"/>
          <w:vertAlign w:val="superscript"/>
        </w:rPr>
        <w:t>th</w:t>
      </w:r>
      <w:r>
        <w:rPr>
          <w:rFonts w:ascii="Georgia"/>
          <w:color w:val="5D8DB6"/>
          <w:sz w:val="28"/>
        </w:rPr>
        <w:t xml:space="preserve"> </w:t>
      </w:r>
      <w:r w:rsidR="00D62B34">
        <w:rPr>
          <w:rFonts w:ascii="Georgia"/>
          <w:color w:val="5D8DB6"/>
          <w:sz w:val="28"/>
        </w:rPr>
        <w:t>March</w:t>
      </w:r>
      <w:r>
        <w:rPr>
          <w:rFonts w:ascii="Georgia"/>
          <w:color w:val="5D8DB6"/>
          <w:sz w:val="28"/>
        </w:rPr>
        <w:t xml:space="preserve"> 2021</w:t>
      </w:r>
    </w:p>
    <w:p w14:paraId="4C8844B1" w14:textId="77777777" w:rsidR="00CB2304" w:rsidRDefault="00CB2304" w:rsidP="00CB2304">
      <w:pPr>
        <w:pStyle w:val="BodyText"/>
        <w:jc w:val="right"/>
        <w:rPr>
          <w:rFonts w:ascii="Georgia"/>
          <w:color w:val="5D8DB6"/>
          <w:sz w:val="28"/>
        </w:rPr>
      </w:pPr>
    </w:p>
    <w:sdt>
      <w:sdtPr>
        <w:rPr>
          <w:rFonts w:ascii="Calibri" w:eastAsia="Calibri" w:hAnsi="Calibri" w:cs="Calibri"/>
          <w:color w:val="auto"/>
          <w:sz w:val="22"/>
          <w:szCs w:val="22"/>
          <w:lang w:val="en-AU"/>
        </w:rPr>
        <w:id w:val="-1810006025"/>
        <w:docPartObj>
          <w:docPartGallery w:val="Table of Contents"/>
          <w:docPartUnique/>
        </w:docPartObj>
      </w:sdtPr>
      <w:sdtEndPr>
        <w:rPr>
          <w:b/>
          <w:bCs/>
          <w:noProof/>
        </w:rPr>
      </w:sdtEndPr>
      <w:sdtContent>
        <w:p w14:paraId="14F6F872" w14:textId="0086AFB3" w:rsidR="001A4C48" w:rsidRPr="00D66A3F" w:rsidRDefault="001A4C48">
          <w:pPr>
            <w:pStyle w:val="TOCHeading"/>
            <w:rPr>
              <w:rFonts w:asciiTheme="minorHAnsi" w:hAnsiTheme="minorHAnsi" w:cstheme="minorHAnsi"/>
              <w:b/>
              <w:bCs/>
              <w:color w:val="5D8DB6"/>
            </w:rPr>
          </w:pPr>
          <w:r w:rsidRPr="00D66A3F">
            <w:rPr>
              <w:rFonts w:asciiTheme="minorHAnsi" w:hAnsiTheme="minorHAnsi" w:cstheme="minorHAnsi"/>
              <w:b/>
              <w:bCs/>
              <w:color w:val="5D8DB6"/>
            </w:rPr>
            <w:t>Contents</w:t>
          </w:r>
        </w:p>
        <w:p w14:paraId="32DB65FB" w14:textId="6B1FE4D2" w:rsidR="00565D9E" w:rsidRDefault="001A4C48" w:rsidP="00565D9E">
          <w:pPr>
            <w:pStyle w:val="TOC2"/>
            <w:rPr>
              <w:rFonts w:asciiTheme="minorHAnsi" w:eastAsiaTheme="minorEastAsia" w:hAnsiTheme="minorHAnsi" w:cstheme="minorBidi"/>
              <w:noProof/>
              <w:lang w:eastAsia="en-AU"/>
            </w:rPr>
          </w:pPr>
          <w:r>
            <w:fldChar w:fldCharType="begin"/>
          </w:r>
          <w:r>
            <w:instrText xml:space="preserve"> TOC \o "1-3" \h \z \u </w:instrText>
          </w:r>
          <w:r>
            <w:fldChar w:fldCharType="separate"/>
          </w:r>
          <w:hyperlink w:anchor="_Toc67922554" w:history="1">
            <w:r w:rsidR="00565D9E" w:rsidRPr="00FF0DFD">
              <w:rPr>
                <w:rStyle w:val="Hyperlink"/>
                <w:noProof/>
              </w:rPr>
              <w:t>1.</w:t>
            </w:r>
            <w:r w:rsidR="00565D9E">
              <w:rPr>
                <w:rFonts w:asciiTheme="minorHAnsi" w:eastAsiaTheme="minorEastAsia" w:hAnsiTheme="minorHAnsi" w:cstheme="minorBidi"/>
                <w:noProof/>
                <w:lang w:eastAsia="en-AU"/>
              </w:rPr>
              <w:tab/>
            </w:r>
            <w:r w:rsidR="00565D9E" w:rsidRPr="00FF0DFD">
              <w:rPr>
                <w:rStyle w:val="Hyperlink"/>
                <w:noProof/>
              </w:rPr>
              <w:t>Introduction</w:t>
            </w:r>
            <w:r w:rsidR="00565D9E">
              <w:rPr>
                <w:noProof/>
                <w:webHidden/>
              </w:rPr>
              <w:tab/>
            </w:r>
            <w:r w:rsidR="00565D9E">
              <w:rPr>
                <w:noProof/>
                <w:webHidden/>
              </w:rPr>
              <w:fldChar w:fldCharType="begin"/>
            </w:r>
            <w:r w:rsidR="00565D9E">
              <w:rPr>
                <w:noProof/>
                <w:webHidden/>
              </w:rPr>
              <w:instrText xml:space="preserve"> PAGEREF _Toc67922554 \h </w:instrText>
            </w:r>
            <w:r w:rsidR="00565D9E">
              <w:rPr>
                <w:noProof/>
                <w:webHidden/>
              </w:rPr>
            </w:r>
            <w:r w:rsidR="00565D9E">
              <w:rPr>
                <w:noProof/>
                <w:webHidden/>
              </w:rPr>
              <w:fldChar w:fldCharType="separate"/>
            </w:r>
            <w:r w:rsidR="00565D9E">
              <w:rPr>
                <w:noProof/>
                <w:webHidden/>
              </w:rPr>
              <w:t>2</w:t>
            </w:r>
            <w:r w:rsidR="00565D9E">
              <w:rPr>
                <w:noProof/>
                <w:webHidden/>
              </w:rPr>
              <w:fldChar w:fldCharType="end"/>
            </w:r>
          </w:hyperlink>
        </w:p>
        <w:p w14:paraId="25E415AB" w14:textId="6D238782" w:rsidR="00565D9E" w:rsidRDefault="00FD61AF" w:rsidP="00565D9E">
          <w:pPr>
            <w:pStyle w:val="TOC2"/>
            <w:rPr>
              <w:rFonts w:asciiTheme="minorHAnsi" w:eastAsiaTheme="minorEastAsia" w:hAnsiTheme="minorHAnsi" w:cstheme="minorBidi"/>
              <w:noProof/>
              <w:lang w:eastAsia="en-AU"/>
            </w:rPr>
          </w:pPr>
          <w:hyperlink w:anchor="_Toc67922555" w:history="1">
            <w:r w:rsidR="00565D9E" w:rsidRPr="00FF0DFD">
              <w:rPr>
                <w:rStyle w:val="Hyperlink"/>
                <w:noProof/>
              </w:rPr>
              <w:t>2.</w:t>
            </w:r>
            <w:r w:rsidR="00565D9E">
              <w:rPr>
                <w:rFonts w:asciiTheme="minorHAnsi" w:eastAsiaTheme="minorEastAsia" w:hAnsiTheme="minorHAnsi" w:cstheme="minorBidi"/>
                <w:noProof/>
                <w:lang w:eastAsia="en-AU"/>
              </w:rPr>
              <w:tab/>
            </w:r>
            <w:r w:rsidR="00565D9E" w:rsidRPr="00FF0DFD">
              <w:rPr>
                <w:rStyle w:val="Hyperlink"/>
                <w:noProof/>
              </w:rPr>
              <w:t>Delegations for the Student Behaviour Framework</w:t>
            </w:r>
            <w:r w:rsidR="00565D9E">
              <w:rPr>
                <w:noProof/>
                <w:webHidden/>
              </w:rPr>
              <w:tab/>
            </w:r>
            <w:r w:rsidR="00565D9E">
              <w:rPr>
                <w:noProof/>
                <w:webHidden/>
              </w:rPr>
              <w:fldChar w:fldCharType="begin"/>
            </w:r>
            <w:r w:rsidR="00565D9E">
              <w:rPr>
                <w:noProof/>
                <w:webHidden/>
              </w:rPr>
              <w:instrText xml:space="preserve"> PAGEREF _Toc67922555 \h </w:instrText>
            </w:r>
            <w:r w:rsidR="00565D9E">
              <w:rPr>
                <w:noProof/>
                <w:webHidden/>
              </w:rPr>
            </w:r>
            <w:r w:rsidR="00565D9E">
              <w:rPr>
                <w:noProof/>
                <w:webHidden/>
              </w:rPr>
              <w:fldChar w:fldCharType="separate"/>
            </w:r>
            <w:r w:rsidR="00565D9E">
              <w:rPr>
                <w:noProof/>
                <w:webHidden/>
              </w:rPr>
              <w:t>3</w:t>
            </w:r>
            <w:r w:rsidR="00565D9E">
              <w:rPr>
                <w:noProof/>
                <w:webHidden/>
              </w:rPr>
              <w:fldChar w:fldCharType="end"/>
            </w:r>
          </w:hyperlink>
        </w:p>
        <w:p w14:paraId="3A1FFF89" w14:textId="3E8BAD0E" w:rsidR="00565D9E" w:rsidRDefault="00FD61AF" w:rsidP="00565D9E">
          <w:pPr>
            <w:pStyle w:val="TOC2"/>
            <w:rPr>
              <w:rFonts w:asciiTheme="minorHAnsi" w:eastAsiaTheme="minorEastAsia" w:hAnsiTheme="minorHAnsi" w:cstheme="minorBidi"/>
              <w:noProof/>
              <w:lang w:eastAsia="en-AU"/>
            </w:rPr>
          </w:pPr>
          <w:hyperlink w:anchor="_Toc67922556" w:history="1">
            <w:r w:rsidR="00565D9E" w:rsidRPr="00FF0DFD">
              <w:rPr>
                <w:rStyle w:val="Hyperlink"/>
                <w:noProof/>
              </w:rPr>
              <w:t>3.</w:t>
            </w:r>
            <w:r w:rsidR="00565D9E">
              <w:rPr>
                <w:rFonts w:asciiTheme="minorHAnsi" w:eastAsiaTheme="minorEastAsia" w:hAnsiTheme="minorHAnsi" w:cstheme="minorBidi"/>
                <w:noProof/>
                <w:lang w:eastAsia="en-AU"/>
              </w:rPr>
              <w:tab/>
            </w:r>
            <w:r w:rsidR="00565D9E" w:rsidRPr="00FF0DFD">
              <w:rPr>
                <w:rStyle w:val="Hyperlink"/>
                <w:noProof/>
              </w:rPr>
              <w:t>School Delegations Table for the Student Behviour Framework</w:t>
            </w:r>
            <w:r w:rsidR="00565D9E">
              <w:rPr>
                <w:noProof/>
                <w:webHidden/>
              </w:rPr>
              <w:tab/>
            </w:r>
            <w:r w:rsidR="00565D9E">
              <w:rPr>
                <w:noProof/>
                <w:webHidden/>
              </w:rPr>
              <w:fldChar w:fldCharType="begin"/>
            </w:r>
            <w:r w:rsidR="00565D9E">
              <w:rPr>
                <w:noProof/>
                <w:webHidden/>
              </w:rPr>
              <w:instrText xml:space="preserve"> PAGEREF _Toc67922556 \h </w:instrText>
            </w:r>
            <w:r w:rsidR="00565D9E">
              <w:rPr>
                <w:noProof/>
                <w:webHidden/>
              </w:rPr>
            </w:r>
            <w:r w:rsidR="00565D9E">
              <w:rPr>
                <w:noProof/>
                <w:webHidden/>
              </w:rPr>
              <w:fldChar w:fldCharType="separate"/>
            </w:r>
            <w:r w:rsidR="00565D9E">
              <w:rPr>
                <w:noProof/>
                <w:webHidden/>
              </w:rPr>
              <w:t>4</w:t>
            </w:r>
            <w:r w:rsidR="00565D9E">
              <w:rPr>
                <w:noProof/>
                <w:webHidden/>
              </w:rPr>
              <w:fldChar w:fldCharType="end"/>
            </w:r>
          </w:hyperlink>
        </w:p>
        <w:p w14:paraId="789B105F" w14:textId="78748FA0" w:rsidR="00565D9E" w:rsidRDefault="00FD61AF" w:rsidP="00565D9E">
          <w:pPr>
            <w:pStyle w:val="TOC2"/>
            <w:rPr>
              <w:rFonts w:asciiTheme="minorHAnsi" w:eastAsiaTheme="minorEastAsia" w:hAnsiTheme="minorHAnsi" w:cstheme="minorBidi"/>
              <w:noProof/>
              <w:lang w:eastAsia="en-AU"/>
            </w:rPr>
          </w:pPr>
          <w:hyperlink w:anchor="_Toc67922557" w:history="1">
            <w:r w:rsidR="00565D9E" w:rsidRPr="00FF0DFD">
              <w:rPr>
                <w:rStyle w:val="Hyperlink"/>
                <w:noProof/>
              </w:rPr>
              <w:t>4.</w:t>
            </w:r>
            <w:r w:rsidR="00565D9E">
              <w:rPr>
                <w:rFonts w:asciiTheme="minorHAnsi" w:eastAsiaTheme="minorEastAsia" w:hAnsiTheme="minorHAnsi" w:cstheme="minorBidi"/>
                <w:noProof/>
                <w:lang w:eastAsia="en-AU"/>
              </w:rPr>
              <w:tab/>
            </w:r>
            <w:r w:rsidR="00565D9E" w:rsidRPr="00FF0DFD">
              <w:rPr>
                <w:rStyle w:val="Hyperlink"/>
                <w:noProof/>
              </w:rPr>
              <w:t>Delegation Manual for Student Behaviour Framework Documents</w:t>
            </w:r>
            <w:r w:rsidR="00565D9E">
              <w:rPr>
                <w:noProof/>
                <w:webHidden/>
              </w:rPr>
              <w:tab/>
            </w:r>
            <w:r w:rsidR="00565D9E">
              <w:rPr>
                <w:noProof/>
                <w:webHidden/>
              </w:rPr>
              <w:fldChar w:fldCharType="begin"/>
            </w:r>
            <w:r w:rsidR="00565D9E">
              <w:rPr>
                <w:noProof/>
                <w:webHidden/>
              </w:rPr>
              <w:instrText xml:space="preserve"> PAGEREF _Toc67922557 \h </w:instrText>
            </w:r>
            <w:r w:rsidR="00565D9E">
              <w:rPr>
                <w:noProof/>
                <w:webHidden/>
              </w:rPr>
            </w:r>
            <w:r w:rsidR="00565D9E">
              <w:rPr>
                <w:noProof/>
                <w:webHidden/>
              </w:rPr>
              <w:fldChar w:fldCharType="separate"/>
            </w:r>
            <w:r w:rsidR="00565D9E">
              <w:rPr>
                <w:noProof/>
                <w:webHidden/>
              </w:rPr>
              <w:t>5</w:t>
            </w:r>
            <w:r w:rsidR="00565D9E">
              <w:rPr>
                <w:noProof/>
                <w:webHidden/>
              </w:rPr>
              <w:fldChar w:fldCharType="end"/>
            </w:r>
          </w:hyperlink>
        </w:p>
        <w:p w14:paraId="6FCFF209" w14:textId="36E29A68" w:rsidR="00565D9E" w:rsidRDefault="00FD61AF" w:rsidP="00565D9E">
          <w:pPr>
            <w:pStyle w:val="TOC2"/>
            <w:rPr>
              <w:rFonts w:asciiTheme="minorHAnsi" w:eastAsiaTheme="minorEastAsia" w:hAnsiTheme="minorHAnsi" w:cstheme="minorBidi"/>
              <w:noProof/>
              <w:lang w:eastAsia="en-AU"/>
            </w:rPr>
          </w:pPr>
          <w:hyperlink w:anchor="_Toc67922558" w:history="1">
            <w:r w:rsidR="00565D9E" w:rsidRPr="00FF0DFD">
              <w:rPr>
                <w:rStyle w:val="Hyperlink"/>
                <w:noProof/>
              </w:rPr>
              <w:t>5.</w:t>
            </w:r>
            <w:r w:rsidR="00565D9E">
              <w:rPr>
                <w:rFonts w:asciiTheme="minorHAnsi" w:eastAsiaTheme="minorEastAsia" w:hAnsiTheme="minorHAnsi" w:cstheme="minorBidi"/>
                <w:noProof/>
                <w:lang w:eastAsia="en-AU"/>
              </w:rPr>
              <w:tab/>
            </w:r>
            <w:r w:rsidR="00565D9E" w:rsidRPr="00FF0DFD">
              <w:rPr>
                <w:rStyle w:val="Hyperlink"/>
                <w:noProof/>
              </w:rPr>
              <w:t>Related Documents and Other Resources</w:t>
            </w:r>
            <w:r w:rsidR="00565D9E">
              <w:rPr>
                <w:noProof/>
                <w:webHidden/>
              </w:rPr>
              <w:tab/>
            </w:r>
            <w:r w:rsidR="00565D9E">
              <w:rPr>
                <w:noProof/>
                <w:webHidden/>
              </w:rPr>
              <w:fldChar w:fldCharType="begin"/>
            </w:r>
            <w:r w:rsidR="00565D9E">
              <w:rPr>
                <w:noProof/>
                <w:webHidden/>
              </w:rPr>
              <w:instrText xml:space="preserve"> PAGEREF _Toc67922558 \h </w:instrText>
            </w:r>
            <w:r w:rsidR="00565D9E">
              <w:rPr>
                <w:noProof/>
                <w:webHidden/>
              </w:rPr>
            </w:r>
            <w:r w:rsidR="00565D9E">
              <w:rPr>
                <w:noProof/>
                <w:webHidden/>
              </w:rPr>
              <w:fldChar w:fldCharType="separate"/>
            </w:r>
            <w:r w:rsidR="00565D9E">
              <w:rPr>
                <w:noProof/>
                <w:webHidden/>
              </w:rPr>
              <w:t>5</w:t>
            </w:r>
            <w:r w:rsidR="00565D9E">
              <w:rPr>
                <w:noProof/>
                <w:webHidden/>
              </w:rPr>
              <w:fldChar w:fldCharType="end"/>
            </w:r>
          </w:hyperlink>
        </w:p>
        <w:p w14:paraId="17854845" w14:textId="091205C4" w:rsidR="00565D9E" w:rsidRDefault="00FD61AF" w:rsidP="00565D9E">
          <w:pPr>
            <w:pStyle w:val="TOC1"/>
            <w:tabs>
              <w:tab w:val="left" w:pos="1701"/>
            </w:tabs>
            <w:ind w:left="1316"/>
            <w:rPr>
              <w:rFonts w:eastAsiaTheme="minorEastAsia"/>
              <w:noProof/>
              <w:lang w:eastAsia="en-AU"/>
            </w:rPr>
          </w:pPr>
          <w:hyperlink w:anchor="_Toc67922559" w:history="1">
            <w:r w:rsidR="00565D9E" w:rsidRPr="00FF0DFD">
              <w:rPr>
                <w:rStyle w:val="Hyperlink"/>
                <w:noProof/>
                <w:lang w:bidi="en-AU"/>
              </w:rPr>
              <w:t xml:space="preserve">FORM 1: </w:t>
            </w:r>
            <w:r w:rsidR="00565D9E">
              <w:rPr>
                <w:rStyle w:val="Hyperlink"/>
                <w:noProof/>
                <w:lang w:bidi="en-AU"/>
              </w:rPr>
              <w:tab/>
            </w:r>
            <w:r w:rsidR="00565D9E" w:rsidRPr="00FF0DFD">
              <w:rPr>
                <w:rStyle w:val="Hyperlink"/>
                <w:noProof/>
                <w:lang w:bidi="en-AU"/>
              </w:rPr>
              <w:t>SWPBS Guidance</w:t>
            </w:r>
            <w:r w:rsidR="00565D9E">
              <w:rPr>
                <w:noProof/>
                <w:webHidden/>
              </w:rPr>
              <w:tab/>
            </w:r>
            <w:r w:rsidR="00565D9E">
              <w:rPr>
                <w:noProof/>
                <w:webHidden/>
              </w:rPr>
              <w:fldChar w:fldCharType="begin"/>
            </w:r>
            <w:r w:rsidR="00565D9E">
              <w:rPr>
                <w:noProof/>
                <w:webHidden/>
              </w:rPr>
              <w:instrText xml:space="preserve"> PAGEREF _Toc67922559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6F32426D" w14:textId="1373E10F" w:rsidR="00565D9E" w:rsidRDefault="00FD61AF" w:rsidP="00565D9E">
          <w:pPr>
            <w:pStyle w:val="TOC1"/>
            <w:tabs>
              <w:tab w:val="left" w:pos="1701"/>
            </w:tabs>
            <w:ind w:left="1316"/>
            <w:rPr>
              <w:rFonts w:eastAsiaTheme="minorEastAsia"/>
              <w:noProof/>
              <w:lang w:eastAsia="en-AU"/>
            </w:rPr>
          </w:pPr>
          <w:hyperlink w:anchor="_Toc67922560" w:history="1">
            <w:r w:rsidR="00565D9E" w:rsidRPr="00FF0DFD">
              <w:rPr>
                <w:rStyle w:val="Hyperlink"/>
                <w:noProof/>
                <w:lang w:bidi="en-AU"/>
              </w:rPr>
              <w:t xml:space="preserve">FORM 2: </w:t>
            </w:r>
            <w:r w:rsidR="00565D9E">
              <w:rPr>
                <w:rStyle w:val="Hyperlink"/>
                <w:noProof/>
                <w:lang w:bidi="en-AU"/>
              </w:rPr>
              <w:tab/>
            </w:r>
            <w:r w:rsidR="00565D9E" w:rsidRPr="00FF0DFD">
              <w:rPr>
                <w:rStyle w:val="Hyperlink"/>
                <w:noProof/>
                <w:lang w:bidi="en-AU"/>
              </w:rPr>
              <w:t>Student Behaviour Policy</w:t>
            </w:r>
            <w:r w:rsidR="00565D9E">
              <w:rPr>
                <w:noProof/>
                <w:webHidden/>
              </w:rPr>
              <w:tab/>
            </w:r>
            <w:r w:rsidR="00565D9E">
              <w:rPr>
                <w:noProof/>
                <w:webHidden/>
              </w:rPr>
              <w:fldChar w:fldCharType="begin"/>
            </w:r>
            <w:r w:rsidR="00565D9E">
              <w:rPr>
                <w:noProof/>
                <w:webHidden/>
              </w:rPr>
              <w:instrText xml:space="preserve"> PAGEREF _Toc67922560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762B34BF" w14:textId="5F8DC068" w:rsidR="00565D9E" w:rsidRDefault="00FD61AF" w:rsidP="00565D9E">
          <w:pPr>
            <w:pStyle w:val="TOC1"/>
            <w:tabs>
              <w:tab w:val="left" w:pos="1701"/>
            </w:tabs>
            <w:ind w:left="1316"/>
            <w:rPr>
              <w:rFonts w:eastAsiaTheme="minorEastAsia"/>
              <w:noProof/>
              <w:lang w:eastAsia="en-AU"/>
            </w:rPr>
          </w:pPr>
          <w:hyperlink w:anchor="_Toc67922561" w:history="1">
            <w:r w:rsidR="00565D9E" w:rsidRPr="00FF0DFD">
              <w:rPr>
                <w:rStyle w:val="Hyperlink"/>
                <w:noProof/>
                <w:lang w:bidi="en-AU"/>
              </w:rPr>
              <w:t xml:space="preserve">FORM 3: </w:t>
            </w:r>
            <w:r w:rsidR="00565D9E">
              <w:rPr>
                <w:rStyle w:val="Hyperlink"/>
                <w:noProof/>
                <w:lang w:bidi="en-AU"/>
              </w:rPr>
              <w:tab/>
            </w:r>
            <w:r w:rsidR="00565D9E" w:rsidRPr="00FF0DFD">
              <w:rPr>
                <w:rStyle w:val="Hyperlink"/>
                <w:noProof/>
                <w:lang w:bidi="en-AU"/>
              </w:rPr>
              <w:t>Restraint and Seclusion Policy</w:t>
            </w:r>
            <w:r w:rsidR="00565D9E">
              <w:rPr>
                <w:noProof/>
                <w:webHidden/>
              </w:rPr>
              <w:tab/>
            </w:r>
            <w:r w:rsidR="00565D9E">
              <w:rPr>
                <w:noProof/>
                <w:webHidden/>
              </w:rPr>
              <w:fldChar w:fldCharType="begin"/>
            </w:r>
            <w:r w:rsidR="00565D9E">
              <w:rPr>
                <w:noProof/>
                <w:webHidden/>
              </w:rPr>
              <w:instrText xml:space="preserve"> PAGEREF _Toc67922561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72938BFA" w14:textId="5C1B4C51" w:rsidR="00565D9E" w:rsidRDefault="00FD61AF" w:rsidP="00565D9E">
          <w:pPr>
            <w:pStyle w:val="TOC1"/>
            <w:tabs>
              <w:tab w:val="left" w:pos="1701"/>
            </w:tabs>
            <w:ind w:left="1316"/>
            <w:rPr>
              <w:rFonts w:eastAsiaTheme="minorEastAsia"/>
              <w:noProof/>
              <w:lang w:eastAsia="en-AU"/>
            </w:rPr>
          </w:pPr>
          <w:hyperlink w:anchor="_Toc67922562" w:history="1">
            <w:r w:rsidR="00565D9E" w:rsidRPr="00FF0DFD">
              <w:rPr>
                <w:rStyle w:val="Hyperlink"/>
                <w:noProof/>
                <w:lang w:bidi="en-AU"/>
              </w:rPr>
              <w:t xml:space="preserve">Form 4: </w:t>
            </w:r>
            <w:r w:rsidR="00565D9E">
              <w:rPr>
                <w:rStyle w:val="Hyperlink"/>
                <w:noProof/>
                <w:lang w:bidi="en-AU"/>
              </w:rPr>
              <w:tab/>
            </w:r>
            <w:r w:rsidR="00565D9E" w:rsidRPr="00FF0DFD">
              <w:rPr>
                <w:rStyle w:val="Hyperlink"/>
                <w:noProof/>
                <w:lang w:bidi="en-AU"/>
              </w:rPr>
              <w:t>Restraint and Seclusion Procedure</w:t>
            </w:r>
            <w:r w:rsidR="00565D9E">
              <w:rPr>
                <w:noProof/>
                <w:webHidden/>
              </w:rPr>
              <w:tab/>
            </w:r>
            <w:r w:rsidR="00565D9E">
              <w:rPr>
                <w:noProof/>
                <w:webHidden/>
              </w:rPr>
              <w:fldChar w:fldCharType="begin"/>
            </w:r>
            <w:r w:rsidR="00565D9E">
              <w:rPr>
                <w:noProof/>
                <w:webHidden/>
              </w:rPr>
              <w:instrText xml:space="preserve"> PAGEREF _Toc67922562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216DFB1F" w14:textId="1E4BA6E7" w:rsidR="00565D9E" w:rsidRDefault="00FD61AF" w:rsidP="00565D9E">
          <w:pPr>
            <w:pStyle w:val="TOC1"/>
            <w:tabs>
              <w:tab w:val="left" w:pos="1701"/>
            </w:tabs>
            <w:ind w:left="1316"/>
            <w:rPr>
              <w:rFonts w:eastAsiaTheme="minorEastAsia"/>
              <w:noProof/>
              <w:lang w:eastAsia="en-AU"/>
            </w:rPr>
          </w:pPr>
          <w:hyperlink w:anchor="_Toc67922563" w:history="1">
            <w:r w:rsidR="00565D9E" w:rsidRPr="00FF0DFD">
              <w:rPr>
                <w:rStyle w:val="Hyperlink"/>
                <w:noProof/>
                <w:lang w:bidi="en-AU"/>
              </w:rPr>
              <w:t xml:space="preserve">FORM 5: </w:t>
            </w:r>
            <w:r w:rsidR="00565D9E">
              <w:rPr>
                <w:rStyle w:val="Hyperlink"/>
                <w:noProof/>
                <w:lang w:bidi="en-AU"/>
              </w:rPr>
              <w:tab/>
            </w:r>
            <w:r w:rsidR="00565D9E" w:rsidRPr="00FF0DFD">
              <w:rPr>
                <w:rStyle w:val="Hyperlink"/>
                <w:noProof/>
                <w:lang w:bidi="en-AU"/>
              </w:rPr>
              <w:t>Record of Restraint and Seclusion</w:t>
            </w:r>
            <w:r w:rsidR="00565D9E">
              <w:rPr>
                <w:noProof/>
                <w:webHidden/>
              </w:rPr>
              <w:tab/>
            </w:r>
            <w:r w:rsidR="00565D9E">
              <w:rPr>
                <w:noProof/>
                <w:webHidden/>
              </w:rPr>
              <w:fldChar w:fldCharType="begin"/>
            </w:r>
            <w:r w:rsidR="00565D9E">
              <w:rPr>
                <w:noProof/>
                <w:webHidden/>
              </w:rPr>
              <w:instrText xml:space="preserve"> PAGEREF _Toc67922563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13478D23" w14:textId="574EBFD6" w:rsidR="00565D9E" w:rsidRDefault="00FD61AF" w:rsidP="00565D9E">
          <w:pPr>
            <w:pStyle w:val="TOC1"/>
            <w:tabs>
              <w:tab w:val="left" w:pos="1701"/>
            </w:tabs>
            <w:ind w:left="1316"/>
            <w:rPr>
              <w:rFonts w:eastAsiaTheme="minorEastAsia"/>
              <w:noProof/>
              <w:lang w:eastAsia="en-AU"/>
            </w:rPr>
          </w:pPr>
          <w:hyperlink w:anchor="_Toc67922564" w:history="1">
            <w:r w:rsidR="00565D9E" w:rsidRPr="00FF0DFD">
              <w:rPr>
                <w:rStyle w:val="Hyperlink"/>
                <w:noProof/>
                <w:lang w:bidi="en-AU"/>
              </w:rPr>
              <w:t xml:space="preserve">FORM 6: </w:t>
            </w:r>
            <w:r w:rsidR="00565D9E">
              <w:rPr>
                <w:rStyle w:val="Hyperlink"/>
                <w:noProof/>
                <w:lang w:bidi="en-AU"/>
              </w:rPr>
              <w:tab/>
            </w:r>
            <w:r w:rsidR="00565D9E" w:rsidRPr="00FF0DFD">
              <w:rPr>
                <w:rStyle w:val="Hyperlink"/>
                <w:noProof/>
                <w:lang w:bidi="en-AU"/>
              </w:rPr>
              <w:t>Restraint and Seclusion Principal Checklist</w:t>
            </w:r>
            <w:r w:rsidR="00565D9E">
              <w:rPr>
                <w:noProof/>
                <w:webHidden/>
              </w:rPr>
              <w:tab/>
            </w:r>
            <w:r w:rsidR="00565D9E">
              <w:rPr>
                <w:noProof/>
                <w:webHidden/>
              </w:rPr>
              <w:fldChar w:fldCharType="begin"/>
            </w:r>
            <w:r w:rsidR="00565D9E">
              <w:rPr>
                <w:noProof/>
                <w:webHidden/>
              </w:rPr>
              <w:instrText xml:space="preserve"> PAGEREF _Toc67922564 \h </w:instrText>
            </w:r>
            <w:r w:rsidR="00565D9E">
              <w:rPr>
                <w:noProof/>
                <w:webHidden/>
              </w:rPr>
            </w:r>
            <w:r w:rsidR="00565D9E">
              <w:rPr>
                <w:noProof/>
                <w:webHidden/>
              </w:rPr>
              <w:fldChar w:fldCharType="separate"/>
            </w:r>
            <w:r w:rsidR="00565D9E">
              <w:rPr>
                <w:noProof/>
                <w:webHidden/>
              </w:rPr>
              <w:t>1</w:t>
            </w:r>
            <w:r w:rsidR="00565D9E">
              <w:rPr>
                <w:noProof/>
                <w:webHidden/>
              </w:rPr>
              <w:fldChar w:fldCharType="end"/>
            </w:r>
          </w:hyperlink>
        </w:p>
        <w:p w14:paraId="61A5DF17" w14:textId="3AFE2605" w:rsidR="001A4C48" w:rsidRDefault="001A4C48">
          <w:r>
            <w:rPr>
              <w:b/>
              <w:bCs/>
              <w:noProof/>
            </w:rPr>
            <w:fldChar w:fldCharType="end"/>
          </w:r>
        </w:p>
      </w:sdtContent>
    </w:sdt>
    <w:p w14:paraId="45BA2A11" w14:textId="43308369" w:rsidR="00C93CF8" w:rsidRPr="007C1191" w:rsidRDefault="00C93CF8" w:rsidP="007C1191">
      <w:pPr>
        <w:pStyle w:val="10PARAGRAPH"/>
        <w:rPr>
          <w:sz w:val="22"/>
          <w:szCs w:val="22"/>
        </w:rPr>
      </w:pPr>
    </w:p>
    <w:p w14:paraId="6812AF0D" w14:textId="36F5111A" w:rsidR="00D66A3F" w:rsidRDefault="00D66A3F" w:rsidP="00D66A3F">
      <w:pPr>
        <w:jc w:val="center"/>
        <w:rPr>
          <w:color w:val="000000"/>
        </w:rPr>
      </w:pPr>
      <w:r w:rsidRPr="00D76318">
        <w:rPr>
          <w:rFonts w:cstheme="minorHAnsi"/>
          <w:i/>
          <w:iCs/>
          <w:sz w:val="20"/>
          <w:szCs w:val="16"/>
        </w:rPr>
        <w:t>Please not</w:t>
      </w:r>
      <w:r>
        <w:rPr>
          <w:rFonts w:cstheme="minorHAnsi"/>
          <w:i/>
          <w:iCs/>
          <w:sz w:val="20"/>
          <w:szCs w:val="16"/>
        </w:rPr>
        <w:t>e: the page numbers for each of the individual forms begin at Page 1 for formatting purposes.</w:t>
      </w:r>
    </w:p>
    <w:p w14:paraId="443FBA92" w14:textId="77777777" w:rsidR="007C1191" w:rsidRDefault="007C1191">
      <w:pPr>
        <w:widowControl/>
        <w:autoSpaceDE/>
        <w:autoSpaceDN/>
        <w:spacing w:after="160" w:line="259" w:lineRule="auto"/>
        <w:sectPr w:rsidR="007C1191" w:rsidSect="00633BED">
          <w:footerReference w:type="first" r:id="rId11"/>
          <w:pgSz w:w="11906" w:h="16838"/>
          <w:pgMar w:top="1440" w:right="1440" w:bottom="1440" w:left="1440" w:header="680" w:footer="454" w:gutter="0"/>
          <w:cols w:space="708"/>
          <w:titlePg/>
          <w:docGrid w:linePitch="360"/>
        </w:sectPr>
      </w:pPr>
    </w:p>
    <w:p w14:paraId="287C9339" w14:textId="4F4E83C6" w:rsidR="00CB2304" w:rsidRPr="001A4C48" w:rsidRDefault="00CB2304" w:rsidP="000D46D5">
      <w:pPr>
        <w:pStyle w:val="Numberedheading"/>
      </w:pPr>
      <w:bookmarkStart w:id="0" w:name="_Toc67922554"/>
      <w:r>
        <w:lastRenderedPageBreak/>
        <w:t>Introduction</w:t>
      </w:r>
      <w:bookmarkEnd w:id="0"/>
    </w:p>
    <w:p w14:paraId="34D08116" w14:textId="22F19558" w:rsidR="00944ADD" w:rsidRPr="0093086A" w:rsidRDefault="00944ADD" w:rsidP="00944ADD">
      <w:pPr>
        <w:widowControl/>
        <w:autoSpaceDE/>
        <w:autoSpaceDN/>
        <w:spacing w:before="120" w:after="120" w:line="288" w:lineRule="auto"/>
        <w:ind w:left="709"/>
        <w:jc w:val="both"/>
        <w:textAlignment w:val="baseline"/>
        <w:rPr>
          <w:rFonts w:eastAsia="Arial Narrow"/>
          <w:bCs/>
          <w:color w:val="000000"/>
          <w:szCs w:val="24"/>
        </w:rPr>
      </w:pPr>
      <w:r w:rsidRPr="0093086A">
        <w:rPr>
          <w:rFonts w:eastAsia="Arial Narrow"/>
          <w:bCs/>
          <w:color w:val="000000"/>
          <w:szCs w:val="24"/>
        </w:rPr>
        <w:t xml:space="preserve">This delegation manual provides an overview of the delegated responsibilities of </w:t>
      </w:r>
      <w:r w:rsidR="00A626EC">
        <w:rPr>
          <w:rFonts w:eastAsia="Arial Narrow"/>
          <w:bCs/>
          <w:color w:val="000000"/>
          <w:szCs w:val="24"/>
        </w:rPr>
        <w:t>Principal</w:t>
      </w:r>
      <w:r w:rsidRPr="0093086A">
        <w:rPr>
          <w:rFonts w:eastAsia="Arial Narrow"/>
          <w:bCs/>
          <w:color w:val="000000"/>
          <w:szCs w:val="24"/>
        </w:rPr>
        <w:t xml:space="preserve">s to ensure compliance within the </w:t>
      </w:r>
      <w:r w:rsidR="00FA7DEC">
        <w:rPr>
          <w:rFonts w:eastAsia="Arial Narrow"/>
          <w:bCs/>
          <w:color w:val="000000"/>
          <w:szCs w:val="24"/>
        </w:rPr>
        <w:t>CES Limited</w:t>
      </w:r>
      <w:r w:rsidRPr="0093086A">
        <w:rPr>
          <w:rFonts w:eastAsia="Arial Narrow"/>
          <w:bCs/>
          <w:color w:val="000000"/>
          <w:szCs w:val="24"/>
        </w:rPr>
        <w:t xml:space="preserve"> </w:t>
      </w:r>
      <w:r w:rsidR="0093086A">
        <w:rPr>
          <w:rFonts w:eastAsia="Arial Narrow"/>
          <w:bCs/>
          <w:color w:val="000000"/>
          <w:szCs w:val="24"/>
        </w:rPr>
        <w:t>Student Behaviour</w:t>
      </w:r>
      <w:r w:rsidRPr="0093086A">
        <w:rPr>
          <w:rFonts w:eastAsia="Arial Narrow"/>
          <w:bCs/>
          <w:color w:val="000000"/>
          <w:szCs w:val="24"/>
        </w:rPr>
        <w:t xml:space="preserve"> Framework.</w:t>
      </w:r>
    </w:p>
    <w:p w14:paraId="3DF4E6D9" w14:textId="77777777" w:rsidR="00944ADD" w:rsidRPr="0093086A" w:rsidRDefault="00944ADD" w:rsidP="00944ADD">
      <w:pPr>
        <w:widowControl/>
        <w:autoSpaceDE/>
        <w:autoSpaceDN/>
        <w:spacing w:before="120" w:after="120" w:line="288" w:lineRule="auto"/>
        <w:ind w:left="709"/>
        <w:jc w:val="both"/>
        <w:textAlignment w:val="baseline"/>
        <w:rPr>
          <w:rFonts w:eastAsia="Arial Narrow"/>
          <w:bCs/>
          <w:color w:val="000000"/>
          <w:szCs w:val="24"/>
        </w:rPr>
      </w:pPr>
      <w:r w:rsidRPr="0093086A">
        <w:rPr>
          <w:rFonts w:eastAsia="Arial Narrow"/>
          <w:bCs/>
          <w:color w:val="000000"/>
          <w:szCs w:val="24"/>
        </w:rPr>
        <w:t>Approval and oversight responsibilities are articulated within this manual, and policies relating to this framework are also included for School use. Schools can use their own branding where indicated. Some aspects of the policies are content locked (where wording cannot be altered), whilst some areas of the policy can be altered to include local content.</w:t>
      </w:r>
    </w:p>
    <w:p w14:paraId="22C021EE" w14:textId="1699CE20" w:rsidR="00C32B98" w:rsidRDefault="00944ADD" w:rsidP="00944ADD">
      <w:pPr>
        <w:widowControl/>
        <w:autoSpaceDE/>
        <w:autoSpaceDN/>
        <w:spacing w:before="120" w:after="120" w:line="288" w:lineRule="auto"/>
        <w:ind w:left="709"/>
        <w:jc w:val="both"/>
        <w:textAlignment w:val="baseline"/>
        <w:rPr>
          <w:rFonts w:asciiTheme="minorHAnsi" w:eastAsiaTheme="minorHAnsi" w:hAnsiTheme="minorHAnsi" w:cstheme="minorHAnsi"/>
          <w:bCs/>
        </w:rPr>
      </w:pPr>
      <w:r w:rsidRPr="0093086A">
        <w:rPr>
          <w:rFonts w:eastAsia="Arial Narrow"/>
          <w:bCs/>
          <w:color w:val="000000"/>
          <w:szCs w:val="24"/>
        </w:rPr>
        <w:t xml:space="preserve">The purpose of this manual is to ensure easy and quick access to framework content and provide </w:t>
      </w:r>
      <w:r w:rsidR="00A626EC">
        <w:rPr>
          <w:rFonts w:eastAsia="Arial Narrow"/>
          <w:bCs/>
          <w:color w:val="000000"/>
          <w:szCs w:val="24"/>
        </w:rPr>
        <w:t>Principal</w:t>
      </w:r>
      <w:r w:rsidRPr="0093086A">
        <w:rPr>
          <w:rFonts w:eastAsia="Arial Narrow"/>
          <w:bCs/>
          <w:color w:val="000000"/>
          <w:szCs w:val="24"/>
        </w:rPr>
        <w:t>’s with an awareness of their compliance obligations</w:t>
      </w:r>
      <w:r w:rsidR="005323D2" w:rsidRPr="0093086A">
        <w:rPr>
          <w:rFonts w:asciiTheme="minorHAnsi" w:eastAsiaTheme="minorHAnsi" w:hAnsiTheme="minorHAnsi" w:cstheme="minorHAnsi"/>
          <w:bCs/>
        </w:rPr>
        <w:t xml:space="preserve">. </w:t>
      </w:r>
    </w:p>
    <w:p w14:paraId="71A53E25" w14:textId="0B0F8ABA" w:rsidR="00591A0B" w:rsidRPr="00A21A93" w:rsidRDefault="00591A0B" w:rsidP="00565D9E">
      <w:pPr>
        <w:widowControl/>
        <w:autoSpaceDE/>
        <w:autoSpaceDN/>
        <w:spacing w:before="360" w:after="120" w:line="288" w:lineRule="auto"/>
        <w:ind w:firstLine="720"/>
        <w:jc w:val="both"/>
        <w:rPr>
          <w:rFonts w:eastAsia="Times New Roman"/>
          <w:b/>
          <w:color w:val="5D8DB6"/>
          <w:sz w:val="24"/>
          <w:lang w:val="en"/>
        </w:rPr>
      </w:pPr>
      <w:r w:rsidRPr="00A21A93">
        <w:rPr>
          <w:rFonts w:eastAsia="Times New Roman"/>
          <w:b/>
          <w:bCs/>
          <w:color w:val="5D8DB6"/>
          <w:sz w:val="24"/>
          <w:lang w:val="en"/>
        </w:rPr>
        <w:t xml:space="preserve">Role of the School </w:t>
      </w:r>
      <w:r w:rsidR="00A626EC">
        <w:rPr>
          <w:rFonts w:eastAsia="Times New Roman"/>
          <w:b/>
          <w:bCs/>
          <w:color w:val="5D8DB6"/>
          <w:sz w:val="24"/>
          <w:lang w:val="en"/>
        </w:rPr>
        <w:t>Principal</w:t>
      </w:r>
    </w:p>
    <w:p w14:paraId="6B4E15C3" w14:textId="77777777"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Develop, implement and review the school’s student behaviour policy.</w:t>
      </w:r>
    </w:p>
    <w:p w14:paraId="2DA5D1A7" w14:textId="77777777" w:rsidR="00591A0B"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 xml:space="preserve">Document whole school plan to support positive student behaviour, which includes teaching and classroom management strategies that support positive student behaviour </w:t>
      </w:r>
    </w:p>
    <w:p w14:paraId="4D68B83A" w14:textId="77777777"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 xml:space="preserve">Develop strategies to deliver appropriate education about standards of behaviour for students attending the school. </w:t>
      </w:r>
    </w:p>
    <w:p w14:paraId="45706AA0" w14:textId="77777777"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 xml:space="preserve">Ensure staff are provided with training and development opportunities in behaviour management. </w:t>
      </w:r>
    </w:p>
    <w:p w14:paraId="04B76900" w14:textId="77777777"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 xml:space="preserve">Ensure the policy is communicated to the community and made publicly available. </w:t>
      </w:r>
    </w:p>
    <w:p w14:paraId="0B43D58F" w14:textId="4247EB2E"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 xml:space="preserve">Ensuring that all behaviour response actions involving suspension, negotiated transfer or expulsion from school are managed consistent with the </w:t>
      </w:r>
      <w:r w:rsidR="00FA7DEC">
        <w:rPr>
          <w:rFonts w:ascii="Calibri" w:hAnsi="Calibri" w:cs="Calibri"/>
          <w:i/>
          <w:iCs/>
          <w:sz w:val="22"/>
          <w:szCs w:val="22"/>
        </w:rPr>
        <w:t>CES Limited</w:t>
      </w:r>
      <w:r w:rsidRPr="00D76A42">
        <w:rPr>
          <w:rFonts w:ascii="Calibri" w:hAnsi="Calibri" w:cs="Calibri"/>
          <w:i/>
          <w:iCs/>
          <w:sz w:val="22"/>
          <w:szCs w:val="22"/>
        </w:rPr>
        <w:t xml:space="preserve"> Suspension, Negotiated Transfer and Expulsion of Students Framework</w:t>
      </w:r>
      <w:r w:rsidRPr="00D76A42">
        <w:rPr>
          <w:rFonts w:ascii="Calibri" w:hAnsi="Calibri" w:cs="Calibri"/>
          <w:sz w:val="22"/>
          <w:szCs w:val="22"/>
        </w:rPr>
        <w:t xml:space="preserve">. </w:t>
      </w:r>
    </w:p>
    <w:p w14:paraId="44647709" w14:textId="77777777" w:rsidR="00591A0B" w:rsidRPr="00D76A42"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Provide reports to the Executive Director on the Policy and its implementation as required.</w:t>
      </w:r>
    </w:p>
    <w:p w14:paraId="5D3774ED" w14:textId="337CC49A" w:rsidR="00591A0B" w:rsidRDefault="00591A0B" w:rsidP="00591A0B">
      <w:pPr>
        <w:pStyle w:val="NormalWeb"/>
        <w:numPr>
          <w:ilvl w:val="0"/>
          <w:numId w:val="1"/>
        </w:numPr>
        <w:spacing w:before="120" w:after="120" w:line="276" w:lineRule="auto"/>
        <w:ind w:left="1276" w:hanging="425"/>
        <w:jc w:val="both"/>
        <w:rPr>
          <w:rFonts w:ascii="Calibri" w:hAnsi="Calibri" w:cs="Calibri"/>
          <w:sz w:val="22"/>
          <w:szCs w:val="22"/>
        </w:rPr>
      </w:pPr>
      <w:r w:rsidRPr="00D76A42">
        <w:rPr>
          <w:rFonts w:ascii="Calibri" w:hAnsi="Calibri" w:cs="Calibri"/>
          <w:sz w:val="22"/>
          <w:szCs w:val="22"/>
        </w:rPr>
        <w:t>Support schools with the development of strategies to implement the Student Behaviour Policy and Procedures.</w:t>
      </w:r>
    </w:p>
    <w:p w14:paraId="548F0623" w14:textId="77777777" w:rsidR="00591A0B" w:rsidRDefault="00591A0B">
      <w:pPr>
        <w:widowControl/>
        <w:autoSpaceDE/>
        <w:autoSpaceDN/>
        <w:spacing w:after="160" w:line="259" w:lineRule="auto"/>
        <w:rPr>
          <w:rFonts w:eastAsia="Times New Roman"/>
          <w:lang w:val="en-US"/>
        </w:rPr>
      </w:pPr>
      <w:r>
        <w:br w:type="page"/>
      </w:r>
    </w:p>
    <w:p w14:paraId="03F6CD4E" w14:textId="37F47BE1" w:rsidR="0093086A" w:rsidRPr="0093086A" w:rsidRDefault="0093086A" w:rsidP="000D46D5">
      <w:pPr>
        <w:pStyle w:val="Numberedheading"/>
      </w:pPr>
      <w:bookmarkStart w:id="1" w:name="_Toc67922555"/>
      <w:r w:rsidRPr="0093086A">
        <w:lastRenderedPageBreak/>
        <w:t xml:space="preserve">Delegations for the </w:t>
      </w:r>
      <w:r w:rsidR="002E23DA">
        <w:t>Student Behaviour</w:t>
      </w:r>
      <w:r w:rsidRPr="0093086A">
        <w:t xml:space="preserve"> Framework</w:t>
      </w:r>
      <w:bookmarkEnd w:id="1"/>
    </w:p>
    <w:p w14:paraId="55FD749A" w14:textId="2767F7CC" w:rsidR="0093086A" w:rsidRDefault="0093086A" w:rsidP="0093086A">
      <w:pPr>
        <w:widowControl/>
        <w:autoSpaceDE/>
        <w:autoSpaceDN/>
        <w:spacing w:before="120" w:after="120" w:line="288" w:lineRule="auto"/>
        <w:ind w:left="709"/>
        <w:jc w:val="both"/>
        <w:textAlignment w:val="baseline"/>
        <w:rPr>
          <w:rFonts w:eastAsia="Arial Narrow"/>
          <w:bCs/>
          <w:color w:val="000000"/>
          <w:szCs w:val="24"/>
        </w:rPr>
      </w:pPr>
      <w:r w:rsidRPr="0093086A">
        <w:rPr>
          <w:rFonts w:eastAsia="Arial Narrow"/>
          <w:bCs/>
          <w:color w:val="000000"/>
          <w:szCs w:val="24"/>
        </w:rPr>
        <w:t xml:space="preserve">The </w:t>
      </w:r>
      <w:r w:rsidR="00A626EC">
        <w:rPr>
          <w:rFonts w:eastAsia="Arial Narrow"/>
          <w:bCs/>
          <w:color w:val="000000"/>
          <w:szCs w:val="24"/>
        </w:rPr>
        <w:t>Principal</w:t>
      </w:r>
      <w:r w:rsidRPr="0093086A">
        <w:rPr>
          <w:rFonts w:eastAsia="Arial Narrow"/>
          <w:bCs/>
          <w:color w:val="000000"/>
          <w:szCs w:val="24"/>
        </w:rPr>
        <w:t xml:space="preserve"> is delegated with key responsibilities in the educational, administrative and operational functions of their School as outlined in the Delegations Schedule 1. The Delegations Framework provides the following Levels of Delegations for schools.</w:t>
      </w:r>
    </w:p>
    <w:p w14:paraId="5A9A2287" w14:textId="77777777" w:rsidR="00565D9E" w:rsidRPr="0093086A" w:rsidRDefault="00565D9E" w:rsidP="0093086A">
      <w:pPr>
        <w:widowControl/>
        <w:autoSpaceDE/>
        <w:autoSpaceDN/>
        <w:spacing w:before="120" w:after="120" w:line="288" w:lineRule="auto"/>
        <w:ind w:left="709"/>
        <w:jc w:val="both"/>
        <w:textAlignment w:val="baseline"/>
        <w:rPr>
          <w:rFonts w:eastAsia="Arial Narrow"/>
          <w:bCs/>
          <w:color w:val="000000"/>
          <w:szCs w:val="24"/>
        </w:rPr>
      </w:pPr>
    </w:p>
    <w:tbl>
      <w:tblPr>
        <w:tblStyle w:val="TableGrid6"/>
        <w:tblW w:w="6636" w:type="dxa"/>
        <w:tblInd w:w="720"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1392"/>
        <w:gridCol w:w="5244"/>
      </w:tblGrid>
      <w:tr w:rsidR="0093086A" w:rsidRPr="0060116E" w14:paraId="30C0C00F" w14:textId="77777777" w:rsidTr="001A7113">
        <w:tc>
          <w:tcPr>
            <w:tcW w:w="1392" w:type="dxa"/>
            <w:shd w:val="clear" w:color="auto" w:fill="AEC6DA"/>
          </w:tcPr>
          <w:p w14:paraId="776F0B6A" w14:textId="77777777" w:rsidR="0093086A" w:rsidRPr="003D0635" w:rsidRDefault="0093086A" w:rsidP="001A7113">
            <w:pPr>
              <w:spacing w:before="120" w:after="120" w:line="264" w:lineRule="auto"/>
              <w:jc w:val="both"/>
              <w:rPr>
                <w:rFonts w:eastAsiaTheme="minorEastAsia"/>
                <w:b/>
                <w:sz w:val="22"/>
                <w:szCs w:val="22"/>
                <w:highlight w:val="yellow"/>
                <w:lang w:val="en-US"/>
              </w:rPr>
            </w:pPr>
            <w:r w:rsidRPr="003D0635">
              <w:rPr>
                <w:rFonts w:eastAsiaTheme="minorEastAsia"/>
                <w:b/>
                <w:sz w:val="22"/>
                <w:szCs w:val="22"/>
                <w:lang w:val="en-US"/>
              </w:rPr>
              <w:t>Level</w:t>
            </w:r>
          </w:p>
        </w:tc>
        <w:tc>
          <w:tcPr>
            <w:tcW w:w="5244" w:type="dxa"/>
            <w:shd w:val="clear" w:color="auto" w:fill="AEC6DA"/>
          </w:tcPr>
          <w:p w14:paraId="7A15C8AE" w14:textId="77777777" w:rsidR="0093086A" w:rsidRPr="003D0635" w:rsidRDefault="0093086A" w:rsidP="001A7113">
            <w:pPr>
              <w:spacing w:before="120" w:after="120" w:line="264" w:lineRule="auto"/>
              <w:jc w:val="both"/>
              <w:rPr>
                <w:rFonts w:eastAsiaTheme="minorEastAsia"/>
                <w:b/>
                <w:sz w:val="22"/>
                <w:szCs w:val="22"/>
                <w:highlight w:val="yellow"/>
                <w:lang w:val="en-US"/>
              </w:rPr>
            </w:pPr>
            <w:r w:rsidRPr="003D0635">
              <w:rPr>
                <w:rFonts w:eastAsiaTheme="minorEastAsia"/>
                <w:b/>
                <w:sz w:val="22"/>
                <w:szCs w:val="22"/>
                <w:lang w:val="en-US"/>
              </w:rPr>
              <w:t>Delegate</w:t>
            </w:r>
          </w:p>
        </w:tc>
      </w:tr>
      <w:tr w:rsidR="0093086A" w:rsidRPr="0060116E" w14:paraId="077B8B23" w14:textId="77777777" w:rsidTr="001A7113">
        <w:tc>
          <w:tcPr>
            <w:tcW w:w="1392" w:type="dxa"/>
            <w:shd w:val="clear" w:color="auto" w:fill="DFE9F1"/>
          </w:tcPr>
          <w:p w14:paraId="6D94DB3C" w14:textId="77777777" w:rsidR="0093086A" w:rsidRPr="003D0635" w:rsidRDefault="0093086A" w:rsidP="001A7113">
            <w:pPr>
              <w:spacing w:before="120" w:after="120" w:line="264" w:lineRule="auto"/>
              <w:jc w:val="both"/>
              <w:rPr>
                <w:rFonts w:eastAsiaTheme="minorEastAsia"/>
                <w:b/>
                <w:sz w:val="22"/>
                <w:szCs w:val="22"/>
                <w:lang w:val="en-US"/>
              </w:rPr>
            </w:pPr>
            <w:r w:rsidRPr="003D0635">
              <w:rPr>
                <w:rFonts w:eastAsiaTheme="minorEastAsia"/>
                <w:b/>
                <w:color w:val="0070C0"/>
                <w:sz w:val="22"/>
                <w:szCs w:val="22"/>
                <w:lang w:val="en-US"/>
              </w:rPr>
              <w:t>Level 3</w:t>
            </w:r>
          </w:p>
        </w:tc>
        <w:tc>
          <w:tcPr>
            <w:tcW w:w="5244" w:type="dxa"/>
            <w:shd w:val="clear" w:color="auto" w:fill="DFE9F1"/>
          </w:tcPr>
          <w:p w14:paraId="02AB7A32" w14:textId="3A2F721B" w:rsidR="0093086A" w:rsidRPr="003D0635" w:rsidRDefault="00A626EC" w:rsidP="001A7113">
            <w:pPr>
              <w:spacing w:before="120" w:after="120" w:line="264" w:lineRule="auto"/>
              <w:jc w:val="both"/>
              <w:rPr>
                <w:rFonts w:eastAsiaTheme="minorEastAsia"/>
                <w:sz w:val="22"/>
                <w:szCs w:val="22"/>
                <w:lang w:val="en-US"/>
              </w:rPr>
            </w:pPr>
            <w:r w:rsidRPr="003D0635">
              <w:rPr>
                <w:rFonts w:eastAsiaTheme="minorEastAsia"/>
                <w:sz w:val="22"/>
                <w:szCs w:val="22"/>
                <w:lang w:val="en-US"/>
              </w:rPr>
              <w:t>Principal</w:t>
            </w:r>
          </w:p>
        </w:tc>
      </w:tr>
      <w:tr w:rsidR="0093086A" w:rsidRPr="0060116E" w14:paraId="16AD6801" w14:textId="77777777" w:rsidTr="001A7113">
        <w:tc>
          <w:tcPr>
            <w:tcW w:w="1392" w:type="dxa"/>
            <w:shd w:val="clear" w:color="auto" w:fill="DFE9F1"/>
          </w:tcPr>
          <w:p w14:paraId="29956F52" w14:textId="77777777" w:rsidR="0093086A" w:rsidRPr="003D0635" w:rsidRDefault="0093086A" w:rsidP="001A7113">
            <w:pPr>
              <w:spacing w:before="120" w:after="120" w:line="264" w:lineRule="auto"/>
              <w:jc w:val="both"/>
              <w:rPr>
                <w:rFonts w:eastAsiaTheme="minorEastAsia"/>
                <w:b/>
                <w:sz w:val="22"/>
                <w:szCs w:val="22"/>
                <w:lang w:val="en-US"/>
              </w:rPr>
            </w:pPr>
            <w:r w:rsidRPr="003D0635">
              <w:rPr>
                <w:rFonts w:eastAsiaTheme="minorEastAsia"/>
                <w:b/>
                <w:color w:val="0070C0"/>
                <w:sz w:val="22"/>
                <w:szCs w:val="22"/>
                <w:lang w:val="en-US"/>
              </w:rPr>
              <w:t>Level 4</w:t>
            </w:r>
          </w:p>
        </w:tc>
        <w:tc>
          <w:tcPr>
            <w:tcW w:w="5244" w:type="dxa"/>
            <w:shd w:val="clear" w:color="auto" w:fill="DFE9F1"/>
          </w:tcPr>
          <w:p w14:paraId="64DC70B3" w14:textId="37ED96C0" w:rsidR="0093086A" w:rsidRPr="003D0635" w:rsidRDefault="0093086A" w:rsidP="001A7113">
            <w:pPr>
              <w:spacing w:before="60" w:after="60" w:line="264" w:lineRule="auto"/>
              <w:rPr>
                <w:rFonts w:eastAsiaTheme="minorEastAsia"/>
                <w:sz w:val="22"/>
                <w:szCs w:val="22"/>
              </w:rPr>
            </w:pPr>
            <w:r w:rsidRPr="003D0635">
              <w:rPr>
                <w:rFonts w:eastAsiaTheme="minorEastAsia"/>
                <w:sz w:val="22"/>
                <w:szCs w:val="22"/>
              </w:rPr>
              <w:t xml:space="preserve">Deputy </w:t>
            </w:r>
            <w:r w:rsidR="00A626EC" w:rsidRPr="003D0635">
              <w:rPr>
                <w:rFonts w:eastAsiaTheme="minorEastAsia"/>
                <w:sz w:val="22"/>
                <w:szCs w:val="22"/>
              </w:rPr>
              <w:t>Principal</w:t>
            </w:r>
            <w:r w:rsidRPr="003D0635">
              <w:rPr>
                <w:rFonts w:eastAsiaTheme="minorEastAsia"/>
                <w:sz w:val="22"/>
                <w:szCs w:val="22"/>
              </w:rPr>
              <w:t>s</w:t>
            </w:r>
          </w:p>
          <w:p w14:paraId="77DC5E66" w14:textId="77777777" w:rsidR="0093086A" w:rsidRPr="003D0635" w:rsidRDefault="0093086A" w:rsidP="001A7113">
            <w:pPr>
              <w:spacing w:before="60" w:after="60" w:line="264" w:lineRule="auto"/>
              <w:rPr>
                <w:rFonts w:eastAsiaTheme="minorEastAsia"/>
                <w:sz w:val="22"/>
                <w:szCs w:val="22"/>
              </w:rPr>
            </w:pPr>
            <w:r w:rsidRPr="003D0635">
              <w:rPr>
                <w:rFonts w:eastAsiaTheme="minorEastAsia"/>
                <w:sz w:val="22"/>
                <w:szCs w:val="22"/>
              </w:rPr>
              <w:t>Business Managers</w:t>
            </w:r>
          </w:p>
          <w:p w14:paraId="5C1E6FA1" w14:textId="77777777" w:rsidR="0093086A" w:rsidRPr="003D0635" w:rsidRDefault="0093086A" w:rsidP="001A7113">
            <w:pPr>
              <w:spacing w:before="60" w:after="60" w:line="264" w:lineRule="auto"/>
              <w:rPr>
                <w:rFonts w:eastAsiaTheme="minorEastAsia"/>
                <w:sz w:val="22"/>
                <w:szCs w:val="22"/>
              </w:rPr>
            </w:pPr>
            <w:r w:rsidRPr="003D0635">
              <w:rPr>
                <w:rFonts w:eastAsiaTheme="minorEastAsia"/>
                <w:sz w:val="22"/>
                <w:szCs w:val="22"/>
              </w:rPr>
              <w:t>Leadership Teams</w:t>
            </w:r>
          </w:p>
        </w:tc>
      </w:tr>
      <w:tr w:rsidR="0093086A" w:rsidRPr="0060116E" w14:paraId="6E54E66C" w14:textId="77777777" w:rsidTr="001A7113">
        <w:tc>
          <w:tcPr>
            <w:tcW w:w="1392" w:type="dxa"/>
            <w:shd w:val="clear" w:color="auto" w:fill="DFE9F1"/>
          </w:tcPr>
          <w:p w14:paraId="157BB326" w14:textId="77777777" w:rsidR="0093086A" w:rsidRPr="003D0635" w:rsidRDefault="0093086A" w:rsidP="001A7113">
            <w:pPr>
              <w:spacing w:before="120" w:after="120" w:line="264" w:lineRule="auto"/>
              <w:jc w:val="both"/>
              <w:rPr>
                <w:rFonts w:eastAsiaTheme="minorEastAsia"/>
                <w:b/>
                <w:color w:val="0070C0"/>
                <w:sz w:val="22"/>
                <w:szCs w:val="22"/>
                <w:lang w:val="en-US"/>
              </w:rPr>
            </w:pPr>
            <w:r w:rsidRPr="003D0635">
              <w:rPr>
                <w:rFonts w:eastAsiaTheme="minorEastAsia"/>
                <w:b/>
                <w:color w:val="0070C0"/>
                <w:sz w:val="22"/>
                <w:szCs w:val="22"/>
                <w:lang w:val="en-US"/>
              </w:rPr>
              <w:t>Level 5</w:t>
            </w:r>
          </w:p>
        </w:tc>
        <w:tc>
          <w:tcPr>
            <w:tcW w:w="5244" w:type="dxa"/>
            <w:shd w:val="clear" w:color="auto" w:fill="DFE9F1"/>
          </w:tcPr>
          <w:p w14:paraId="459488E7" w14:textId="6321F025" w:rsidR="0093086A" w:rsidRPr="003D0635" w:rsidRDefault="0093086A" w:rsidP="001A7113">
            <w:pPr>
              <w:spacing w:after="120" w:line="264" w:lineRule="auto"/>
              <w:jc w:val="both"/>
              <w:rPr>
                <w:rFonts w:eastAsiaTheme="minorEastAsia"/>
                <w:sz w:val="22"/>
                <w:szCs w:val="22"/>
              </w:rPr>
            </w:pPr>
            <w:r w:rsidRPr="003D0635">
              <w:rPr>
                <w:rFonts w:eastAsiaTheme="minorEastAsia"/>
                <w:sz w:val="22"/>
                <w:szCs w:val="22"/>
              </w:rPr>
              <w:t xml:space="preserve">An employee at the school who has been provided with written authority by the </w:t>
            </w:r>
            <w:r w:rsidR="00A626EC" w:rsidRPr="003D0635">
              <w:rPr>
                <w:rFonts w:eastAsiaTheme="minorEastAsia"/>
                <w:sz w:val="22"/>
                <w:szCs w:val="22"/>
              </w:rPr>
              <w:t>Principal</w:t>
            </w:r>
          </w:p>
        </w:tc>
      </w:tr>
    </w:tbl>
    <w:p w14:paraId="2BB1211F" w14:textId="77777777" w:rsidR="00565D9E" w:rsidRDefault="00565D9E" w:rsidP="0093086A">
      <w:pPr>
        <w:widowControl/>
        <w:autoSpaceDE/>
        <w:autoSpaceDN/>
        <w:spacing w:before="120" w:after="120" w:line="288" w:lineRule="auto"/>
        <w:ind w:left="709"/>
        <w:jc w:val="both"/>
        <w:textAlignment w:val="baseline"/>
        <w:rPr>
          <w:rFonts w:eastAsia="Arial Narrow"/>
          <w:bCs/>
          <w:color w:val="000000"/>
          <w:szCs w:val="24"/>
        </w:rPr>
      </w:pPr>
    </w:p>
    <w:p w14:paraId="4A18BBA3" w14:textId="662B7194" w:rsidR="0093086A" w:rsidRPr="0093086A" w:rsidRDefault="0093086A" w:rsidP="0093086A">
      <w:pPr>
        <w:widowControl/>
        <w:autoSpaceDE/>
        <w:autoSpaceDN/>
        <w:spacing w:before="120" w:after="120" w:line="288" w:lineRule="auto"/>
        <w:ind w:left="709"/>
        <w:jc w:val="both"/>
        <w:textAlignment w:val="baseline"/>
        <w:rPr>
          <w:rFonts w:eastAsia="Arial Narrow"/>
          <w:bCs/>
          <w:color w:val="000000"/>
          <w:szCs w:val="24"/>
        </w:rPr>
      </w:pPr>
      <w:r w:rsidRPr="0093086A">
        <w:rPr>
          <w:rFonts w:eastAsia="Arial Narrow"/>
          <w:bCs/>
          <w:color w:val="000000"/>
          <w:szCs w:val="24"/>
        </w:rPr>
        <w:t xml:space="preserve">The following table provides a summary of the requirements of the </w:t>
      </w:r>
      <w:r>
        <w:rPr>
          <w:rFonts w:eastAsia="Arial Narrow"/>
          <w:bCs/>
          <w:color w:val="000000"/>
          <w:szCs w:val="24"/>
        </w:rPr>
        <w:t xml:space="preserve">Student Behaviour </w:t>
      </w:r>
      <w:r w:rsidRPr="0093086A">
        <w:rPr>
          <w:rFonts w:eastAsia="Arial Narrow"/>
          <w:bCs/>
          <w:color w:val="000000"/>
          <w:szCs w:val="24"/>
        </w:rPr>
        <w:t xml:space="preserve">Framework and the applicable delegations for schools to ensure that compliance requirements of the </w:t>
      </w:r>
      <w:r>
        <w:rPr>
          <w:rFonts w:eastAsia="Arial Narrow"/>
          <w:bCs/>
          <w:color w:val="000000"/>
          <w:szCs w:val="24"/>
        </w:rPr>
        <w:t>Student Behaviour</w:t>
      </w:r>
      <w:r w:rsidRPr="0093086A">
        <w:rPr>
          <w:rFonts w:eastAsia="Arial Narrow"/>
          <w:bCs/>
          <w:color w:val="000000"/>
          <w:szCs w:val="24"/>
        </w:rPr>
        <w:t xml:space="preserve"> Framework are met.</w:t>
      </w:r>
    </w:p>
    <w:p w14:paraId="6A08250F" w14:textId="77777777" w:rsidR="00591A0B" w:rsidRDefault="00591A0B" w:rsidP="00591A0B">
      <w:pPr>
        <w:pStyle w:val="10Heading"/>
        <w:numPr>
          <w:ilvl w:val="0"/>
          <w:numId w:val="39"/>
        </w:numPr>
        <w:sectPr w:rsidR="00591A0B" w:rsidSect="00633BED">
          <w:pgSz w:w="11906" w:h="16838"/>
          <w:pgMar w:top="1440" w:right="1440" w:bottom="1440" w:left="1440" w:header="708" w:footer="454" w:gutter="0"/>
          <w:cols w:space="708"/>
          <w:titlePg/>
          <w:docGrid w:linePitch="360"/>
        </w:sectPr>
      </w:pPr>
      <w:bookmarkStart w:id="2" w:name="_Toc61856356"/>
    </w:p>
    <w:p w14:paraId="09C4ABE2" w14:textId="34B923EB" w:rsidR="00591A0B" w:rsidRDefault="00591A0B" w:rsidP="000D46D5">
      <w:pPr>
        <w:pStyle w:val="Numberedheading"/>
      </w:pPr>
      <w:bookmarkStart w:id="3" w:name="_Toc67922556"/>
      <w:r w:rsidRPr="004F3099">
        <w:lastRenderedPageBreak/>
        <w:t xml:space="preserve">School Delegations Table for the </w:t>
      </w:r>
      <w:r w:rsidR="002E23DA">
        <w:t>Student Behviour</w:t>
      </w:r>
      <w:r w:rsidRPr="004F3099">
        <w:t xml:space="preserve"> Framework</w:t>
      </w:r>
      <w:bookmarkEnd w:id="2"/>
      <w:bookmarkEnd w:id="3"/>
    </w:p>
    <w:tbl>
      <w:tblPr>
        <w:tblW w:w="13635"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79"/>
        <w:gridCol w:w="1275"/>
        <w:gridCol w:w="5387"/>
        <w:gridCol w:w="1559"/>
        <w:gridCol w:w="2835"/>
      </w:tblGrid>
      <w:tr w:rsidR="00591A0B" w:rsidRPr="00591A0B" w14:paraId="4F9659AD" w14:textId="77777777" w:rsidTr="001141A9">
        <w:trPr>
          <w:trHeight w:val="458"/>
        </w:trPr>
        <w:tc>
          <w:tcPr>
            <w:tcW w:w="2579" w:type="dxa"/>
            <w:shd w:val="clear" w:color="auto" w:fill="4F81BC"/>
            <w:vAlign w:val="center"/>
          </w:tcPr>
          <w:p w14:paraId="34364501" w14:textId="77777777" w:rsidR="00591A0B" w:rsidRPr="00591A0B" w:rsidRDefault="00591A0B" w:rsidP="00591A0B">
            <w:pPr>
              <w:jc w:val="center"/>
              <w:rPr>
                <w:rFonts w:eastAsia="Times New Roman" w:cs="Times New Roman"/>
                <w:b/>
                <w:sz w:val="24"/>
                <w:szCs w:val="24"/>
                <w:lang w:val="en-US"/>
              </w:rPr>
            </w:pPr>
            <w:r w:rsidRPr="00591A0B">
              <w:rPr>
                <w:rFonts w:eastAsia="Times New Roman" w:cs="Times New Roman"/>
                <w:b/>
                <w:color w:val="FFFFFF"/>
                <w:sz w:val="24"/>
                <w:szCs w:val="24"/>
                <w:lang w:val="en-US"/>
              </w:rPr>
              <w:t>Description</w:t>
            </w:r>
          </w:p>
        </w:tc>
        <w:tc>
          <w:tcPr>
            <w:tcW w:w="1275" w:type="dxa"/>
            <w:shd w:val="clear" w:color="auto" w:fill="4F81BC"/>
            <w:vAlign w:val="center"/>
          </w:tcPr>
          <w:p w14:paraId="210200A5" w14:textId="77777777" w:rsidR="00591A0B" w:rsidRPr="00591A0B" w:rsidRDefault="00591A0B" w:rsidP="00591A0B">
            <w:pPr>
              <w:spacing w:line="228" w:lineRule="exact"/>
              <w:ind w:hanging="27"/>
              <w:jc w:val="center"/>
              <w:rPr>
                <w:rFonts w:eastAsia="Times New Roman" w:cs="Times New Roman"/>
                <w:b/>
                <w:sz w:val="24"/>
                <w:szCs w:val="24"/>
                <w:lang w:val="en-US"/>
              </w:rPr>
            </w:pPr>
            <w:r w:rsidRPr="00591A0B">
              <w:rPr>
                <w:rFonts w:eastAsia="Times New Roman" w:cs="Times New Roman"/>
                <w:b/>
                <w:color w:val="FFFFFF"/>
                <w:w w:val="95"/>
                <w:sz w:val="24"/>
                <w:szCs w:val="24"/>
                <w:lang w:val="en-US"/>
              </w:rPr>
              <w:t xml:space="preserve">Delegation </w:t>
            </w:r>
            <w:r w:rsidRPr="00591A0B">
              <w:rPr>
                <w:rFonts w:eastAsia="Times New Roman" w:cs="Times New Roman"/>
                <w:b/>
                <w:color w:val="FFFFFF"/>
                <w:sz w:val="24"/>
                <w:szCs w:val="24"/>
                <w:lang w:val="en-US"/>
              </w:rPr>
              <w:t>Reference</w:t>
            </w:r>
          </w:p>
        </w:tc>
        <w:tc>
          <w:tcPr>
            <w:tcW w:w="5387" w:type="dxa"/>
            <w:shd w:val="clear" w:color="auto" w:fill="4F81BC"/>
            <w:vAlign w:val="center"/>
          </w:tcPr>
          <w:p w14:paraId="64DF8624" w14:textId="77777777" w:rsidR="00591A0B" w:rsidRPr="00591A0B" w:rsidRDefault="00591A0B" w:rsidP="00591A0B">
            <w:pPr>
              <w:jc w:val="center"/>
              <w:rPr>
                <w:rFonts w:eastAsia="Times New Roman" w:cs="Times New Roman"/>
                <w:b/>
                <w:sz w:val="24"/>
                <w:szCs w:val="24"/>
                <w:lang w:val="en-US"/>
              </w:rPr>
            </w:pPr>
            <w:r w:rsidRPr="00591A0B">
              <w:rPr>
                <w:rFonts w:eastAsia="Times New Roman" w:cs="Times New Roman"/>
                <w:b/>
                <w:color w:val="FFFFFF"/>
                <w:sz w:val="24"/>
                <w:szCs w:val="24"/>
                <w:lang w:val="en-US"/>
              </w:rPr>
              <w:t>Limitations/Conditions</w:t>
            </w:r>
          </w:p>
        </w:tc>
        <w:tc>
          <w:tcPr>
            <w:tcW w:w="1559" w:type="dxa"/>
            <w:shd w:val="clear" w:color="auto" w:fill="4F81BC"/>
            <w:vAlign w:val="center"/>
          </w:tcPr>
          <w:p w14:paraId="6E2A08DD" w14:textId="77777777" w:rsidR="00591A0B" w:rsidRPr="00591A0B" w:rsidRDefault="00591A0B" w:rsidP="00591A0B">
            <w:pPr>
              <w:jc w:val="center"/>
              <w:rPr>
                <w:rFonts w:eastAsia="Times New Roman" w:cs="Times New Roman"/>
                <w:b/>
                <w:sz w:val="24"/>
                <w:szCs w:val="24"/>
                <w:lang w:val="en-US"/>
              </w:rPr>
            </w:pPr>
            <w:r w:rsidRPr="00591A0B">
              <w:rPr>
                <w:rFonts w:eastAsia="Times New Roman" w:cs="Times New Roman"/>
                <w:b/>
                <w:color w:val="FFFFFF"/>
                <w:sz w:val="24"/>
                <w:szCs w:val="24"/>
                <w:lang w:val="en-US"/>
              </w:rPr>
              <w:t>Delegated Level</w:t>
            </w:r>
          </w:p>
        </w:tc>
        <w:tc>
          <w:tcPr>
            <w:tcW w:w="2835" w:type="dxa"/>
            <w:shd w:val="clear" w:color="auto" w:fill="4F81BC"/>
            <w:vAlign w:val="center"/>
          </w:tcPr>
          <w:p w14:paraId="5DA2F4CE" w14:textId="77777777" w:rsidR="00591A0B" w:rsidRPr="00591A0B" w:rsidRDefault="00591A0B" w:rsidP="00591A0B">
            <w:pPr>
              <w:jc w:val="center"/>
              <w:rPr>
                <w:rFonts w:eastAsia="Times New Roman" w:cs="Times New Roman"/>
                <w:b/>
                <w:color w:val="FFFFFF"/>
                <w:sz w:val="24"/>
                <w:szCs w:val="24"/>
                <w:lang w:val="en-US"/>
              </w:rPr>
            </w:pPr>
            <w:r w:rsidRPr="00591A0B">
              <w:rPr>
                <w:rFonts w:eastAsia="Times New Roman" w:cs="Times New Roman"/>
                <w:b/>
                <w:color w:val="FFFFFF"/>
                <w:sz w:val="24"/>
                <w:szCs w:val="24"/>
                <w:lang w:val="en-US"/>
              </w:rPr>
              <w:t>Policy Link</w:t>
            </w:r>
          </w:p>
        </w:tc>
      </w:tr>
      <w:tr w:rsidR="00591A0B" w:rsidRPr="00591A0B" w14:paraId="20617E15" w14:textId="77777777" w:rsidTr="001A7113">
        <w:trPr>
          <w:trHeight w:val="156"/>
        </w:trPr>
        <w:tc>
          <w:tcPr>
            <w:tcW w:w="13635" w:type="dxa"/>
            <w:gridSpan w:val="5"/>
            <w:shd w:val="clear" w:color="auto" w:fill="4F81BC"/>
            <w:vAlign w:val="center"/>
          </w:tcPr>
          <w:p w14:paraId="55FB2FB1" w14:textId="77777777" w:rsidR="00591A0B" w:rsidRPr="00591A0B" w:rsidRDefault="00591A0B" w:rsidP="00591A0B">
            <w:pPr>
              <w:ind w:left="169" w:right="695"/>
              <w:rPr>
                <w:rFonts w:eastAsia="Times New Roman" w:cs="Times New Roman"/>
                <w:szCs w:val="24"/>
                <w:lang w:val="en-US"/>
              </w:rPr>
            </w:pPr>
            <w:r w:rsidRPr="00591A0B">
              <w:rPr>
                <w:rFonts w:eastAsia="Times New Roman" w:cs="Times New Roman"/>
                <w:b/>
                <w:color w:val="FFFFFF"/>
                <w:szCs w:val="24"/>
                <w:lang w:val="en-US"/>
              </w:rPr>
              <w:t>Human Resources</w:t>
            </w:r>
          </w:p>
        </w:tc>
      </w:tr>
      <w:tr w:rsidR="00591A0B" w:rsidRPr="00591A0B" w14:paraId="39675A22" w14:textId="77777777" w:rsidTr="001141A9">
        <w:trPr>
          <w:trHeight w:val="560"/>
        </w:trPr>
        <w:tc>
          <w:tcPr>
            <w:tcW w:w="2579" w:type="dxa"/>
          </w:tcPr>
          <w:p w14:paraId="572EAADE" w14:textId="77777777" w:rsidR="00591A0B" w:rsidRPr="00591A0B" w:rsidRDefault="00591A0B" w:rsidP="00591A0B">
            <w:pPr>
              <w:ind w:left="169" w:right="695"/>
              <w:rPr>
                <w:rFonts w:eastAsia="Times New Roman" w:cs="Times New Roman"/>
                <w:b/>
                <w:sz w:val="20"/>
                <w:lang w:val="en-US"/>
              </w:rPr>
            </w:pPr>
            <w:r w:rsidRPr="00591A0B">
              <w:rPr>
                <w:rFonts w:eastAsia="Times New Roman" w:cs="Times New Roman"/>
                <w:b/>
                <w:sz w:val="20"/>
                <w:lang w:val="en-US"/>
              </w:rPr>
              <w:t>Appointment of Staff</w:t>
            </w:r>
          </w:p>
        </w:tc>
        <w:tc>
          <w:tcPr>
            <w:tcW w:w="1275" w:type="dxa"/>
          </w:tcPr>
          <w:p w14:paraId="345DEC2D" w14:textId="77777777" w:rsidR="00591A0B" w:rsidRPr="00591A0B" w:rsidRDefault="00591A0B" w:rsidP="000C28F6">
            <w:pPr>
              <w:ind w:left="136"/>
              <w:rPr>
                <w:rFonts w:eastAsia="Times New Roman" w:cs="Times New Roman"/>
                <w:b/>
                <w:sz w:val="20"/>
                <w:lang w:val="en-US"/>
              </w:rPr>
            </w:pPr>
            <w:r w:rsidRPr="00591A0B">
              <w:rPr>
                <w:rFonts w:eastAsia="Times New Roman" w:cs="Times New Roman"/>
                <w:b/>
                <w:sz w:val="20"/>
                <w:lang w:val="en-US"/>
              </w:rPr>
              <w:t>HR 1.0</w:t>
            </w:r>
          </w:p>
        </w:tc>
        <w:tc>
          <w:tcPr>
            <w:tcW w:w="5387" w:type="dxa"/>
          </w:tcPr>
          <w:p w14:paraId="123A58E9" w14:textId="22AD5965" w:rsidR="00591A0B" w:rsidRPr="00591A0B" w:rsidRDefault="00591A0B" w:rsidP="000C28F6">
            <w:pPr>
              <w:spacing w:line="227" w:lineRule="exact"/>
              <w:ind w:left="137"/>
              <w:rPr>
                <w:rFonts w:eastAsia="Times New Roman" w:cs="Times New Roman"/>
                <w:sz w:val="20"/>
                <w:lang w:val="en-US"/>
              </w:rPr>
            </w:pPr>
            <w:r w:rsidRPr="00591A0B">
              <w:rPr>
                <w:rFonts w:eastAsia="Times New Roman" w:cs="Times New Roman"/>
                <w:sz w:val="20"/>
                <w:lang w:val="en-US"/>
              </w:rPr>
              <w:t xml:space="preserve">School Teaching and Non-Teaching Staff excluding Deputy </w:t>
            </w:r>
            <w:r w:rsidR="00A626EC">
              <w:rPr>
                <w:rFonts w:eastAsia="Times New Roman" w:cs="Times New Roman"/>
                <w:sz w:val="20"/>
                <w:lang w:val="en-US"/>
              </w:rPr>
              <w:t>Principal</w:t>
            </w:r>
          </w:p>
        </w:tc>
        <w:tc>
          <w:tcPr>
            <w:tcW w:w="1559" w:type="dxa"/>
          </w:tcPr>
          <w:p w14:paraId="63719EF6" w14:textId="77777777" w:rsidR="00591A0B" w:rsidRPr="00591A0B" w:rsidRDefault="00591A0B" w:rsidP="000C28F6">
            <w:pPr>
              <w:ind w:left="139"/>
              <w:rPr>
                <w:rFonts w:eastAsia="Times New Roman" w:cs="Times New Roman"/>
                <w:sz w:val="20"/>
                <w:lang w:val="en-US"/>
              </w:rPr>
            </w:pPr>
            <w:r w:rsidRPr="00591A0B">
              <w:rPr>
                <w:rFonts w:eastAsia="Times New Roman" w:cs="Times New Roman"/>
                <w:sz w:val="20"/>
                <w:lang w:val="en-US"/>
              </w:rPr>
              <w:t>Level 3</w:t>
            </w:r>
          </w:p>
          <w:p w14:paraId="18EC25AD" w14:textId="34F43D91" w:rsidR="00591A0B" w:rsidRPr="00591A0B" w:rsidRDefault="00A626EC" w:rsidP="000C28F6">
            <w:pPr>
              <w:ind w:left="139"/>
              <w:rPr>
                <w:rFonts w:eastAsia="Times New Roman" w:cs="Times New Roman"/>
                <w:sz w:val="20"/>
                <w:lang w:val="en-US"/>
              </w:rPr>
            </w:pPr>
            <w:r>
              <w:rPr>
                <w:rFonts w:eastAsia="Times New Roman" w:cs="Times New Roman"/>
                <w:sz w:val="20"/>
                <w:lang w:val="en-US"/>
              </w:rPr>
              <w:t>Principal</w:t>
            </w:r>
          </w:p>
        </w:tc>
        <w:tc>
          <w:tcPr>
            <w:tcW w:w="2835" w:type="dxa"/>
          </w:tcPr>
          <w:p w14:paraId="558482B5" w14:textId="63349336" w:rsid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591A0B" w:rsidRPr="00591A0B">
              <w:rPr>
                <w:rFonts w:eastAsia="Times New Roman" w:cs="Times New Roman"/>
                <w:sz w:val="20"/>
                <w:lang w:val="en-US"/>
              </w:rPr>
              <w:t xml:space="preserve">’s </w:t>
            </w:r>
            <w:r w:rsidR="001A7113">
              <w:rPr>
                <w:rFonts w:eastAsia="Times New Roman" w:cs="Times New Roman"/>
                <w:sz w:val="20"/>
                <w:lang w:val="en-US"/>
              </w:rPr>
              <w:t>Student Behaviour</w:t>
            </w:r>
            <w:r w:rsidR="00591A0B" w:rsidRPr="00591A0B">
              <w:rPr>
                <w:rFonts w:eastAsia="Times New Roman" w:cs="Times New Roman"/>
                <w:sz w:val="20"/>
                <w:lang w:val="en-US"/>
              </w:rPr>
              <w:t xml:space="preserve"> Policy</w:t>
            </w:r>
          </w:p>
          <w:p w14:paraId="366E1D50" w14:textId="7481364C" w:rsidR="001A7113" w:rsidRP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1A7113">
              <w:rPr>
                <w:rFonts w:eastAsia="Times New Roman" w:cs="Times New Roman"/>
                <w:sz w:val="20"/>
                <w:lang w:val="en-US"/>
              </w:rPr>
              <w:t>’s Suspension, Negotiated Transfer and Expulsion of Students Policy</w:t>
            </w:r>
          </w:p>
        </w:tc>
      </w:tr>
      <w:tr w:rsidR="00591A0B" w:rsidRPr="00591A0B" w14:paraId="54CC5146" w14:textId="77777777" w:rsidTr="001141A9">
        <w:trPr>
          <w:trHeight w:val="553"/>
        </w:trPr>
        <w:tc>
          <w:tcPr>
            <w:tcW w:w="2579" w:type="dxa"/>
          </w:tcPr>
          <w:p w14:paraId="4CF99C8C" w14:textId="358B6A8C" w:rsidR="00591A0B" w:rsidRPr="00591A0B" w:rsidRDefault="001A7113" w:rsidP="00591A0B">
            <w:pPr>
              <w:ind w:left="169" w:right="695"/>
              <w:rPr>
                <w:rFonts w:eastAsia="Times New Roman" w:cs="Times New Roman"/>
                <w:b/>
                <w:sz w:val="20"/>
                <w:lang w:val="en-US"/>
              </w:rPr>
            </w:pPr>
            <w:r>
              <w:rPr>
                <w:rFonts w:eastAsia="Times New Roman" w:cs="Times New Roman"/>
                <w:b/>
                <w:sz w:val="20"/>
                <w:lang w:val="en-US"/>
              </w:rPr>
              <w:t>Positions of Leadership</w:t>
            </w:r>
          </w:p>
        </w:tc>
        <w:tc>
          <w:tcPr>
            <w:tcW w:w="1275" w:type="dxa"/>
          </w:tcPr>
          <w:p w14:paraId="1EF78AAB" w14:textId="2C513227" w:rsidR="00591A0B" w:rsidRPr="00591A0B" w:rsidRDefault="00591A0B" w:rsidP="000C28F6">
            <w:pPr>
              <w:ind w:left="136"/>
              <w:rPr>
                <w:rFonts w:eastAsia="Times New Roman" w:cs="Times New Roman"/>
                <w:b/>
                <w:sz w:val="20"/>
                <w:lang w:val="en-US"/>
              </w:rPr>
            </w:pPr>
            <w:r w:rsidRPr="00591A0B">
              <w:rPr>
                <w:rFonts w:eastAsia="Times New Roman" w:cs="Times New Roman"/>
                <w:b/>
                <w:sz w:val="20"/>
                <w:lang w:val="en-US"/>
              </w:rPr>
              <w:t xml:space="preserve">HR </w:t>
            </w:r>
            <w:r w:rsidR="001A7113">
              <w:rPr>
                <w:rFonts w:eastAsia="Times New Roman" w:cs="Times New Roman"/>
                <w:b/>
                <w:sz w:val="20"/>
                <w:lang w:val="en-US"/>
              </w:rPr>
              <w:t>2</w:t>
            </w:r>
            <w:r w:rsidRPr="00591A0B">
              <w:rPr>
                <w:rFonts w:eastAsia="Times New Roman" w:cs="Times New Roman"/>
                <w:b/>
                <w:sz w:val="20"/>
                <w:lang w:val="en-US"/>
              </w:rPr>
              <w:t>.0</w:t>
            </w:r>
          </w:p>
        </w:tc>
        <w:tc>
          <w:tcPr>
            <w:tcW w:w="5387" w:type="dxa"/>
          </w:tcPr>
          <w:p w14:paraId="53C127D9" w14:textId="77777777" w:rsidR="00591A0B" w:rsidRDefault="001A7113" w:rsidP="000C28F6">
            <w:pPr>
              <w:spacing w:line="227" w:lineRule="exact"/>
              <w:ind w:left="137"/>
              <w:rPr>
                <w:rFonts w:eastAsia="Times New Roman" w:cs="Times New Roman"/>
                <w:sz w:val="20"/>
                <w:lang w:val="en-US"/>
              </w:rPr>
            </w:pPr>
            <w:r>
              <w:rPr>
                <w:rFonts w:eastAsia="Times New Roman" w:cs="Times New Roman"/>
                <w:sz w:val="20"/>
                <w:lang w:val="en-US"/>
              </w:rPr>
              <w:t>Appointments consistent with the VCEMEA</w:t>
            </w:r>
          </w:p>
          <w:p w14:paraId="198F7380" w14:textId="507CB91E" w:rsidR="001A7113" w:rsidRPr="001A7113" w:rsidRDefault="001A7113" w:rsidP="001A7113">
            <w:pPr>
              <w:pStyle w:val="ListParagraph"/>
              <w:numPr>
                <w:ilvl w:val="0"/>
                <w:numId w:val="40"/>
              </w:numPr>
              <w:spacing w:line="227" w:lineRule="exact"/>
              <w:rPr>
                <w:rFonts w:eastAsia="Times New Roman" w:cs="Times New Roman"/>
                <w:sz w:val="20"/>
                <w:lang w:val="en-US"/>
              </w:rPr>
            </w:pPr>
            <w:r>
              <w:rPr>
                <w:rFonts w:eastAsia="Times New Roman" w:cs="Times New Roman"/>
                <w:sz w:val="20"/>
                <w:lang w:val="en-US"/>
              </w:rPr>
              <w:t>Where the allowance is paid to a member of the Senior Leadership then HR</w:t>
            </w:r>
            <w:r w:rsidR="005811DF">
              <w:rPr>
                <w:rFonts w:eastAsia="Times New Roman" w:cs="Times New Roman"/>
                <w:sz w:val="20"/>
                <w:lang w:val="en-US"/>
              </w:rPr>
              <w:t xml:space="preserve">1 </w:t>
            </w:r>
            <w:r>
              <w:rPr>
                <w:rFonts w:eastAsia="Times New Roman" w:cs="Times New Roman"/>
                <w:sz w:val="20"/>
                <w:lang w:val="en-US"/>
              </w:rPr>
              <w:t>applies</w:t>
            </w:r>
          </w:p>
        </w:tc>
        <w:tc>
          <w:tcPr>
            <w:tcW w:w="1559" w:type="dxa"/>
          </w:tcPr>
          <w:p w14:paraId="2F4EC3E0" w14:textId="77777777" w:rsidR="00591A0B" w:rsidRPr="00591A0B" w:rsidRDefault="00591A0B" w:rsidP="000C28F6">
            <w:pPr>
              <w:ind w:left="139"/>
              <w:rPr>
                <w:rFonts w:eastAsia="Times New Roman" w:cs="Times New Roman"/>
                <w:sz w:val="20"/>
                <w:lang w:val="en-US"/>
              </w:rPr>
            </w:pPr>
            <w:r w:rsidRPr="00591A0B">
              <w:rPr>
                <w:rFonts w:eastAsia="Times New Roman" w:cs="Times New Roman"/>
                <w:sz w:val="20"/>
                <w:lang w:val="en-US"/>
              </w:rPr>
              <w:t>Level 3</w:t>
            </w:r>
          </w:p>
          <w:p w14:paraId="7BBD4210" w14:textId="421D6DC4" w:rsidR="00591A0B" w:rsidRPr="00591A0B" w:rsidRDefault="00A626EC" w:rsidP="000C28F6">
            <w:pPr>
              <w:ind w:left="139"/>
              <w:rPr>
                <w:rFonts w:eastAsia="Times New Roman" w:cs="Times New Roman"/>
                <w:sz w:val="20"/>
                <w:lang w:val="en-US"/>
              </w:rPr>
            </w:pPr>
            <w:r>
              <w:rPr>
                <w:rFonts w:eastAsia="Times New Roman" w:cs="Times New Roman"/>
                <w:sz w:val="20"/>
                <w:lang w:val="en-US"/>
              </w:rPr>
              <w:t>Principal</w:t>
            </w:r>
          </w:p>
        </w:tc>
        <w:tc>
          <w:tcPr>
            <w:tcW w:w="2835" w:type="dxa"/>
          </w:tcPr>
          <w:p w14:paraId="01799659" w14:textId="35C14BB6" w:rsidR="001A7113" w:rsidRDefault="00FA7DEC" w:rsidP="000C28F6">
            <w:pPr>
              <w:ind w:left="138"/>
              <w:rPr>
                <w:rFonts w:eastAsia="Times New Roman" w:cs="Times New Roman"/>
                <w:sz w:val="20"/>
                <w:lang w:val="en-US"/>
              </w:rPr>
            </w:pPr>
            <w:r>
              <w:rPr>
                <w:rFonts w:eastAsia="Times New Roman" w:cs="Times New Roman"/>
                <w:sz w:val="20"/>
                <w:lang w:val="en-US"/>
              </w:rPr>
              <w:t>CES Limited</w:t>
            </w:r>
            <w:r w:rsidR="001A7113" w:rsidRPr="00591A0B">
              <w:rPr>
                <w:rFonts w:eastAsia="Times New Roman" w:cs="Times New Roman"/>
                <w:sz w:val="20"/>
                <w:lang w:val="en-US"/>
              </w:rPr>
              <w:t xml:space="preserve">’s </w:t>
            </w:r>
            <w:r w:rsidR="001A7113">
              <w:rPr>
                <w:rFonts w:eastAsia="Times New Roman" w:cs="Times New Roman"/>
                <w:sz w:val="20"/>
                <w:lang w:val="en-US"/>
              </w:rPr>
              <w:t>Student Behaviour</w:t>
            </w:r>
            <w:r w:rsidR="001A7113" w:rsidRPr="00591A0B">
              <w:rPr>
                <w:rFonts w:eastAsia="Times New Roman" w:cs="Times New Roman"/>
                <w:sz w:val="20"/>
                <w:lang w:val="en-US"/>
              </w:rPr>
              <w:t xml:space="preserve"> Policy</w:t>
            </w:r>
          </w:p>
          <w:p w14:paraId="269C49EA" w14:textId="4CAF8119" w:rsidR="00591A0B" w:rsidRP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1A7113">
              <w:rPr>
                <w:rFonts w:eastAsia="Times New Roman" w:cs="Times New Roman"/>
                <w:sz w:val="20"/>
                <w:lang w:val="en-US"/>
              </w:rPr>
              <w:t>’s Suspension, Negotiated Transfer and Expulsion of Students Policy</w:t>
            </w:r>
          </w:p>
        </w:tc>
      </w:tr>
      <w:tr w:rsidR="00591A0B" w:rsidRPr="00591A0B" w14:paraId="71BDB894" w14:textId="77777777" w:rsidTr="001141A9">
        <w:trPr>
          <w:trHeight w:val="697"/>
        </w:trPr>
        <w:tc>
          <w:tcPr>
            <w:tcW w:w="2579" w:type="dxa"/>
          </w:tcPr>
          <w:p w14:paraId="3D56DE45" w14:textId="6C2463AC" w:rsidR="00591A0B" w:rsidRPr="00591A0B" w:rsidRDefault="001A7113" w:rsidP="00591A0B">
            <w:pPr>
              <w:ind w:left="169" w:right="695"/>
              <w:rPr>
                <w:rFonts w:eastAsia="Times New Roman" w:cs="Times New Roman"/>
                <w:b/>
                <w:sz w:val="20"/>
                <w:lang w:val="en-US"/>
              </w:rPr>
            </w:pPr>
            <w:r>
              <w:rPr>
                <w:rFonts w:eastAsia="Times New Roman" w:cs="Times New Roman"/>
                <w:b/>
                <w:sz w:val="20"/>
                <w:lang w:val="en-US"/>
              </w:rPr>
              <w:t xml:space="preserve">Transfer of Employment within </w:t>
            </w:r>
            <w:r w:rsidR="00FA7DEC">
              <w:rPr>
                <w:rFonts w:eastAsia="Times New Roman" w:cs="Times New Roman"/>
                <w:b/>
                <w:sz w:val="20"/>
                <w:lang w:val="en-US"/>
              </w:rPr>
              <w:t>CES Limited</w:t>
            </w:r>
          </w:p>
        </w:tc>
        <w:tc>
          <w:tcPr>
            <w:tcW w:w="1275" w:type="dxa"/>
          </w:tcPr>
          <w:p w14:paraId="4899CFDD" w14:textId="688444CE" w:rsidR="00591A0B" w:rsidRPr="00591A0B" w:rsidRDefault="00591A0B" w:rsidP="000C28F6">
            <w:pPr>
              <w:ind w:left="136"/>
              <w:rPr>
                <w:rFonts w:eastAsia="Times New Roman" w:cs="Times New Roman"/>
                <w:b/>
                <w:sz w:val="20"/>
                <w:lang w:val="en-US"/>
              </w:rPr>
            </w:pPr>
            <w:r w:rsidRPr="00591A0B">
              <w:rPr>
                <w:rFonts w:eastAsia="Times New Roman" w:cs="Times New Roman"/>
                <w:b/>
                <w:sz w:val="20"/>
                <w:lang w:val="en-US"/>
              </w:rPr>
              <w:t xml:space="preserve">HR </w:t>
            </w:r>
            <w:r w:rsidR="001A7113">
              <w:rPr>
                <w:rFonts w:eastAsia="Times New Roman" w:cs="Times New Roman"/>
                <w:b/>
                <w:sz w:val="20"/>
                <w:lang w:val="en-US"/>
              </w:rPr>
              <w:t>5</w:t>
            </w:r>
            <w:r w:rsidRPr="00591A0B">
              <w:rPr>
                <w:rFonts w:eastAsia="Times New Roman" w:cs="Times New Roman"/>
                <w:b/>
                <w:sz w:val="20"/>
                <w:lang w:val="en-US"/>
              </w:rPr>
              <w:t>.0</w:t>
            </w:r>
          </w:p>
        </w:tc>
        <w:tc>
          <w:tcPr>
            <w:tcW w:w="5387" w:type="dxa"/>
          </w:tcPr>
          <w:p w14:paraId="4FC8201C" w14:textId="307AC3AF" w:rsidR="00591A0B" w:rsidRPr="00591A0B" w:rsidRDefault="00591A0B" w:rsidP="000C28F6">
            <w:pPr>
              <w:spacing w:line="227" w:lineRule="exact"/>
              <w:ind w:left="137"/>
              <w:rPr>
                <w:rFonts w:eastAsia="Times New Roman" w:cs="Times New Roman"/>
                <w:sz w:val="20"/>
                <w:lang w:val="en-US"/>
              </w:rPr>
            </w:pPr>
            <w:r w:rsidRPr="00591A0B">
              <w:rPr>
                <w:rFonts w:eastAsia="Times New Roman" w:cs="Times New Roman"/>
                <w:sz w:val="20"/>
                <w:lang w:val="en-US"/>
              </w:rPr>
              <w:t xml:space="preserve">School Teaching and Non-Teaching </w:t>
            </w:r>
            <w:r w:rsidR="0068263B">
              <w:rPr>
                <w:rFonts w:eastAsia="Times New Roman" w:cs="Times New Roman"/>
                <w:sz w:val="20"/>
                <w:lang w:val="en-US"/>
              </w:rPr>
              <w:t xml:space="preserve">Staff excluding Deputy </w:t>
            </w:r>
            <w:r w:rsidR="00A626EC">
              <w:rPr>
                <w:rFonts w:eastAsia="Times New Roman" w:cs="Times New Roman"/>
                <w:sz w:val="20"/>
                <w:lang w:val="en-US"/>
              </w:rPr>
              <w:t>Principal</w:t>
            </w:r>
          </w:p>
        </w:tc>
        <w:tc>
          <w:tcPr>
            <w:tcW w:w="1559" w:type="dxa"/>
          </w:tcPr>
          <w:p w14:paraId="4B84AF4F" w14:textId="77777777" w:rsidR="00591A0B" w:rsidRPr="00591A0B" w:rsidRDefault="00591A0B" w:rsidP="000C28F6">
            <w:pPr>
              <w:ind w:left="139"/>
              <w:rPr>
                <w:rFonts w:eastAsia="Times New Roman" w:cs="Times New Roman"/>
                <w:sz w:val="20"/>
                <w:lang w:val="en-US"/>
              </w:rPr>
            </w:pPr>
            <w:r w:rsidRPr="00591A0B">
              <w:rPr>
                <w:rFonts w:eastAsia="Times New Roman" w:cs="Times New Roman"/>
                <w:sz w:val="20"/>
                <w:lang w:val="en-US"/>
              </w:rPr>
              <w:t>Level 3</w:t>
            </w:r>
          </w:p>
          <w:p w14:paraId="3C463B12" w14:textId="701F685B" w:rsidR="00591A0B" w:rsidRPr="00591A0B" w:rsidRDefault="00A626EC" w:rsidP="000C28F6">
            <w:pPr>
              <w:ind w:left="139"/>
              <w:rPr>
                <w:rFonts w:eastAsia="Times New Roman" w:cs="Times New Roman"/>
                <w:sz w:val="20"/>
                <w:lang w:val="en-US"/>
              </w:rPr>
            </w:pPr>
            <w:r>
              <w:rPr>
                <w:rFonts w:eastAsia="Times New Roman" w:cs="Times New Roman"/>
                <w:sz w:val="20"/>
                <w:lang w:val="en-US"/>
              </w:rPr>
              <w:t>Principal</w:t>
            </w:r>
          </w:p>
        </w:tc>
        <w:tc>
          <w:tcPr>
            <w:tcW w:w="2835" w:type="dxa"/>
          </w:tcPr>
          <w:p w14:paraId="3FA1347D" w14:textId="5C413AFF" w:rsidR="0068263B" w:rsidRDefault="00FA7DEC" w:rsidP="000C28F6">
            <w:pPr>
              <w:ind w:left="138"/>
              <w:rPr>
                <w:rFonts w:eastAsia="Times New Roman" w:cs="Times New Roman"/>
                <w:sz w:val="20"/>
                <w:lang w:val="en-US"/>
              </w:rPr>
            </w:pPr>
            <w:r>
              <w:rPr>
                <w:rFonts w:eastAsia="Times New Roman" w:cs="Times New Roman"/>
                <w:sz w:val="20"/>
                <w:lang w:val="en-US"/>
              </w:rPr>
              <w:t>CES Limited</w:t>
            </w:r>
            <w:r w:rsidR="0068263B" w:rsidRPr="00591A0B">
              <w:rPr>
                <w:rFonts w:eastAsia="Times New Roman" w:cs="Times New Roman"/>
                <w:sz w:val="20"/>
                <w:lang w:val="en-US"/>
              </w:rPr>
              <w:t xml:space="preserve">’s </w:t>
            </w:r>
            <w:r w:rsidR="0068263B">
              <w:rPr>
                <w:rFonts w:eastAsia="Times New Roman" w:cs="Times New Roman"/>
                <w:sz w:val="20"/>
                <w:lang w:val="en-US"/>
              </w:rPr>
              <w:t>Student Behaviour</w:t>
            </w:r>
            <w:r w:rsidR="0068263B" w:rsidRPr="00591A0B">
              <w:rPr>
                <w:rFonts w:eastAsia="Times New Roman" w:cs="Times New Roman"/>
                <w:sz w:val="20"/>
                <w:lang w:val="en-US"/>
              </w:rPr>
              <w:t xml:space="preserve"> Policy</w:t>
            </w:r>
          </w:p>
          <w:p w14:paraId="6D55056B" w14:textId="6FDD7F6D" w:rsidR="00591A0B" w:rsidRP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68263B">
              <w:rPr>
                <w:rFonts w:eastAsia="Times New Roman" w:cs="Times New Roman"/>
                <w:sz w:val="20"/>
                <w:lang w:val="en-US"/>
              </w:rPr>
              <w:t>’s Suspension, Negotiated Transfer and Expulsion of Students Policy</w:t>
            </w:r>
          </w:p>
        </w:tc>
      </w:tr>
      <w:tr w:rsidR="001A7113" w:rsidRPr="00591A0B" w14:paraId="4BFEE5C4" w14:textId="77777777" w:rsidTr="001141A9">
        <w:trPr>
          <w:trHeight w:val="697"/>
        </w:trPr>
        <w:tc>
          <w:tcPr>
            <w:tcW w:w="2579" w:type="dxa"/>
          </w:tcPr>
          <w:p w14:paraId="5ED13CD6" w14:textId="7177EE9A" w:rsidR="001A7113" w:rsidRPr="00591A0B" w:rsidRDefault="00517AF4" w:rsidP="00591A0B">
            <w:pPr>
              <w:ind w:left="169" w:right="695"/>
              <w:rPr>
                <w:rFonts w:eastAsia="Times New Roman" w:cs="Times New Roman"/>
                <w:b/>
                <w:sz w:val="20"/>
                <w:lang w:val="en-US"/>
              </w:rPr>
            </w:pPr>
            <w:r>
              <w:rPr>
                <w:rFonts w:eastAsia="Times New Roman" w:cs="Times New Roman"/>
                <w:b/>
                <w:sz w:val="20"/>
                <w:lang w:val="en-US"/>
              </w:rPr>
              <w:t>Assignment of Duties</w:t>
            </w:r>
          </w:p>
        </w:tc>
        <w:tc>
          <w:tcPr>
            <w:tcW w:w="1275" w:type="dxa"/>
          </w:tcPr>
          <w:p w14:paraId="1C17BEC7" w14:textId="35F5D415" w:rsidR="001A7113" w:rsidRPr="00591A0B" w:rsidRDefault="00517AF4" w:rsidP="000C28F6">
            <w:pPr>
              <w:ind w:left="136"/>
              <w:rPr>
                <w:rFonts w:eastAsia="Times New Roman" w:cs="Times New Roman"/>
                <w:b/>
                <w:sz w:val="20"/>
                <w:lang w:val="en-US"/>
              </w:rPr>
            </w:pPr>
            <w:r>
              <w:rPr>
                <w:rFonts w:eastAsia="Times New Roman" w:cs="Times New Roman"/>
                <w:b/>
                <w:sz w:val="20"/>
                <w:lang w:val="en-US"/>
              </w:rPr>
              <w:t>HR 6.0</w:t>
            </w:r>
          </w:p>
        </w:tc>
        <w:tc>
          <w:tcPr>
            <w:tcW w:w="5387" w:type="dxa"/>
          </w:tcPr>
          <w:p w14:paraId="55FE9462" w14:textId="3683D0D0" w:rsidR="001A7113" w:rsidRPr="00591A0B" w:rsidRDefault="00517AF4" w:rsidP="000C28F6">
            <w:pPr>
              <w:spacing w:line="227" w:lineRule="exact"/>
              <w:ind w:left="137"/>
              <w:rPr>
                <w:rFonts w:eastAsia="Times New Roman" w:cs="Times New Roman"/>
                <w:sz w:val="20"/>
                <w:lang w:val="en-US"/>
              </w:rPr>
            </w:pPr>
            <w:r>
              <w:rPr>
                <w:rFonts w:eastAsia="Times New Roman" w:cs="Times New Roman"/>
                <w:sz w:val="20"/>
                <w:lang w:val="en-US"/>
              </w:rPr>
              <w:t xml:space="preserve">School teaching and Non-Teaching positions excluding Deputy </w:t>
            </w:r>
            <w:r w:rsidR="00A626EC">
              <w:rPr>
                <w:rFonts w:eastAsia="Times New Roman" w:cs="Times New Roman"/>
                <w:sz w:val="20"/>
                <w:lang w:val="en-US"/>
              </w:rPr>
              <w:t>Principal</w:t>
            </w:r>
            <w:r>
              <w:rPr>
                <w:rFonts w:eastAsia="Times New Roman" w:cs="Times New Roman"/>
                <w:sz w:val="20"/>
                <w:lang w:val="en-US"/>
              </w:rPr>
              <w:t>s in accordance with VCEMEA</w:t>
            </w:r>
          </w:p>
        </w:tc>
        <w:tc>
          <w:tcPr>
            <w:tcW w:w="1559" w:type="dxa"/>
          </w:tcPr>
          <w:p w14:paraId="6F446C79" w14:textId="77777777" w:rsidR="00517AF4" w:rsidRPr="00591A0B" w:rsidRDefault="00517AF4" w:rsidP="000C28F6">
            <w:pPr>
              <w:ind w:left="139"/>
              <w:rPr>
                <w:rFonts w:eastAsia="Times New Roman" w:cs="Times New Roman"/>
                <w:sz w:val="20"/>
                <w:lang w:val="en-US"/>
              </w:rPr>
            </w:pPr>
            <w:r w:rsidRPr="00591A0B">
              <w:rPr>
                <w:rFonts w:eastAsia="Times New Roman" w:cs="Times New Roman"/>
                <w:sz w:val="20"/>
                <w:lang w:val="en-US"/>
              </w:rPr>
              <w:t>Level 3</w:t>
            </w:r>
          </w:p>
          <w:p w14:paraId="228F675E" w14:textId="5228539B" w:rsidR="001A7113" w:rsidRPr="00591A0B" w:rsidRDefault="00A626EC" w:rsidP="000C28F6">
            <w:pPr>
              <w:ind w:left="139"/>
              <w:rPr>
                <w:rFonts w:eastAsia="Times New Roman" w:cs="Times New Roman"/>
                <w:sz w:val="20"/>
                <w:lang w:val="en-US"/>
              </w:rPr>
            </w:pPr>
            <w:r>
              <w:rPr>
                <w:rFonts w:eastAsia="Times New Roman" w:cs="Times New Roman"/>
                <w:sz w:val="20"/>
                <w:lang w:val="en-US"/>
              </w:rPr>
              <w:t>Principal</w:t>
            </w:r>
          </w:p>
        </w:tc>
        <w:tc>
          <w:tcPr>
            <w:tcW w:w="2835" w:type="dxa"/>
          </w:tcPr>
          <w:p w14:paraId="49D5F0FC" w14:textId="6B960838" w:rsidR="00517AF4" w:rsidRDefault="00FA7DEC" w:rsidP="000C28F6">
            <w:pPr>
              <w:ind w:left="138"/>
              <w:rPr>
                <w:rFonts w:eastAsia="Times New Roman" w:cs="Times New Roman"/>
                <w:sz w:val="20"/>
                <w:lang w:val="en-US"/>
              </w:rPr>
            </w:pPr>
            <w:r>
              <w:rPr>
                <w:rFonts w:eastAsia="Times New Roman" w:cs="Times New Roman"/>
                <w:sz w:val="20"/>
                <w:lang w:val="en-US"/>
              </w:rPr>
              <w:t>CES Limited</w:t>
            </w:r>
            <w:r w:rsidR="00517AF4" w:rsidRPr="00591A0B">
              <w:rPr>
                <w:rFonts w:eastAsia="Times New Roman" w:cs="Times New Roman"/>
                <w:sz w:val="20"/>
                <w:lang w:val="en-US"/>
              </w:rPr>
              <w:t xml:space="preserve">’s </w:t>
            </w:r>
            <w:r w:rsidR="00517AF4">
              <w:rPr>
                <w:rFonts w:eastAsia="Times New Roman" w:cs="Times New Roman"/>
                <w:sz w:val="20"/>
                <w:lang w:val="en-US"/>
              </w:rPr>
              <w:t>Student Behaviour</w:t>
            </w:r>
            <w:r w:rsidR="00517AF4" w:rsidRPr="00591A0B">
              <w:rPr>
                <w:rFonts w:eastAsia="Times New Roman" w:cs="Times New Roman"/>
                <w:sz w:val="20"/>
                <w:lang w:val="en-US"/>
              </w:rPr>
              <w:t xml:space="preserve"> Policy</w:t>
            </w:r>
          </w:p>
          <w:p w14:paraId="727D4CF9" w14:textId="53AA0639" w:rsidR="001A7113" w:rsidRP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517AF4">
              <w:rPr>
                <w:rFonts w:eastAsia="Times New Roman" w:cs="Times New Roman"/>
                <w:sz w:val="20"/>
                <w:lang w:val="en-US"/>
              </w:rPr>
              <w:t>’s Suspension, Negotiated Transfer and Expulsion of Students Policy</w:t>
            </w:r>
          </w:p>
        </w:tc>
      </w:tr>
      <w:tr w:rsidR="00591A0B" w:rsidRPr="00591A0B" w14:paraId="541EE7BD" w14:textId="77777777" w:rsidTr="001A7113">
        <w:trPr>
          <w:trHeight w:val="357"/>
        </w:trPr>
        <w:tc>
          <w:tcPr>
            <w:tcW w:w="13635" w:type="dxa"/>
            <w:gridSpan w:val="5"/>
            <w:shd w:val="clear" w:color="auto" w:fill="4F81BC"/>
            <w:vAlign w:val="center"/>
          </w:tcPr>
          <w:p w14:paraId="165EF663" w14:textId="77777777" w:rsidR="00591A0B" w:rsidRPr="00591A0B" w:rsidRDefault="00591A0B" w:rsidP="00591A0B">
            <w:pPr>
              <w:ind w:left="169" w:right="695"/>
              <w:rPr>
                <w:rFonts w:eastAsia="Times New Roman" w:cs="Times New Roman"/>
                <w:b/>
                <w:bCs/>
                <w:color w:val="FFFFFF"/>
                <w:szCs w:val="24"/>
                <w:lang w:val="en-US"/>
              </w:rPr>
            </w:pPr>
            <w:bookmarkStart w:id="4" w:name="_Hlk61515552"/>
            <w:r w:rsidRPr="00591A0B">
              <w:rPr>
                <w:rFonts w:eastAsia="Times New Roman" w:cs="Times New Roman"/>
                <w:b/>
                <w:color w:val="FFFFFF"/>
                <w:szCs w:val="24"/>
                <w:lang w:val="en-US"/>
              </w:rPr>
              <w:t>School</w:t>
            </w:r>
            <w:r w:rsidRPr="00591A0B">
              <w:rPr>
                <w:rFonts w:eastAsia="Times New Roman" w:cs="Times New Roman"/>
                <w:b/>
                <w:bCs/>
                <w:color w:val="FFFFFF"/>
                <w:szCs w:val="24"/>
                <w:lang w:val="en-US"/>
              </w:rPr>
              <w:t xml:space="preserve"> Operations</w:t>
            </w:r>
          </w:p>
        </w:tc>
      </w:tr>
      <w:bookmarkEnd w:id="4"/>
      <w:tr w:rsidR="00591A0B" w:rsidRPr="00591A0B" w14:paraId="47A3BC5E" w14:textId="77777777" w:rsidTr="001141A9">
        <w:trPr>
          <w:trHeight w:val="543"/>
        </w:trPr>
        <w:tc>
          <w:tcPr>
            <w:tcW w:w="2579" w:type="dxa"/>
          </w:tcPr>
          <w:p w14:paraId="40AD2B35" w14:textId="77777777" w:rsidR="00591A0B" w:rsidRPr="00591A0B" w:rsidRDefault="00591A0B" w:rsidP="00591A0B">
            <w:pPr>
              <w:ind w:left="169"/>
              <w:rPr>
                <w:rFonts w:eastAsia="Times New Roman" w:cs="Times New Roman"/>
                <w:b/>
                <w:sz w:val="20"/>
                <w:lang w:val="en-US"/>
              </w:rPr>
            </w:pPr>
            <w:r w:rsidRPr="00591A0B">
              <w:rPr>
                <w:rFonts w:eastAsia="Times New Roman" w:cs="Times New Roman"/>
                <w:b/>
                <w:sz w:val="20"/>
                <w:lang w:val="en-US"/>
              </w:rPr>
              <w:t>Student Suspension</w:t>
            </w:r>
          </w:p>
        </w:tc>
        <w:tc>
          <w:tcPr>
            <w:tcW w:w="1275" w:type="dxa"/>
          </w:tcPr>
          <w:p w14:paraId="4E5F5929" w14:textId="77777777" w:rsidR="00591A0B" w:rsidRPr="00591A0B" w:rsidRDefault="00591A0B" w:rsidP="000C28F6">
            <w:pPr>
              <w:ind w:left="136"/>
              <w:rPr>
                <w:rFonts w:eastAsia="Times New Roman" w:cs="Times New Roman"/>
                <w:b/>
                <w:sz w:val="20"/>
                <w:lang w:val="en-US"/>
              </w:rPr>
            </w:pPr>
            <w:r w:rsidRPr="00591A0B">
              <w:rPr>
                <w:rFonts w:eastAsia="Times New Roman" w:cs="Times New Roman"/>
                <w:b/>
                <w:sz w:val="20"/>
                <w:lang w:val="en-US"/>
              </w:rPr>
              <w:t>OPS 2.1</w:t>
            </w:r>
          </w:p>
        </w:tc>
        <w:tc>
          <w:tcPr>
            <w:tcW w:w="5387" w:type="dxa"/>
          </w:tcPr>
          <w:p w14:paraId="3AEC499E" w14:textId="5A265893" w:rsidR="00591A0B" w:rsidRPr="00591A0B" w:rsidRDefault="00591A0B" w:rsidP="000C28F6">
            <w:pPr>
              <w:ind w:left="137"/>
              <w:rPr>
                <w:rFonts w:eastAsia="Times New Roman" w:cs="Times New Roman"/>
                <w:sz w:val="20"/>
                <w:lang w:val="en-US"/>
              </w:rPr>
            </w:pPr>
            <w:r w:rsidRPr="00591A0B">
              <w:rPr>
                <w:rFonts w:eastAsia="Times New Roman" w:cs="Times New Roman"/>
                <w:sz w:val="20"/>
                <w:lang w:val="en-US"/>
              </w:rPr>
              <w:t>Up to three school days</w:t>
            </w:r>
            <w:r w:rsidR="00D1782B">
              <w:rPr>
                <w:rFonts w:eastAsia="Times New Roman" w:cs="Times New Roman"/>
                <w:sz w:val="20"/>
                <w:lang w:val="en-US"/>
              </w:rPr>
              <w:t xml:space="preserve"> (subject to appropriate consultation with Level 2)</w:t>
            </w:r>
          </w:p>
        </w:tc>
        <w:tc>
          <w:tcPr>
            <w:tcW w:w="1559" w:type="dxa"/>
          </w:tcPr>
          <w:p w14:paraId="15D1166E" w14:textId="77777777" w:rsidR="00591A0B" w:rsidRPr="00591A0B" w:rsidRDefault="00591A0B" w:rsidP="000C28F6">
            <w:pPr>
              <w:ind w:left="139"/>
              <w:rPr>
                <w:rFonts w:eastAsia="Times New Roman" w:cs="Times New Roman"/>
                <w:sz w:val="20"/>
                <w:lang w:val="en-US"/>
              </w:rPr>
            </w:pPr>
            <w:r w:rsidRPr="00591A0B">
              <w:rPr>
                <w:rFonts w:eastAsia="Times New Roman" w:cs="Times New Roman"/>
                <w:sz w:val="20"/>
                <w:lang w:val="en-US"/>
              </w:rPr>
              <w:t>Level 3</w:t>
            </w:r>
          </w:p>
          <w:p w14:paraId="1156403F" w14:textId="5B518F07" w:rsidR="00591A0B" w:rsidRPr="00591A0B" w:rsidRDefault="00A626EC" w:rsidP="000C28F6">
            <w:pPr>
              <w:ind w:left="139"/>
              <w:rPr>
                <w:rFonts w:eastAsia="Times New Roman" w:cs="Times New Roman"/>
                <w:sz w:val="20"/>
                <w:lang w:val="en-US"/>
              </w:rPr>
            </w:pPr>
            <w:r>
              <w:rPr>
                <w:rFonts w:eastAsia="Times New Roman" w:cs="Times New Roman"/>
                <w:sz w:val="20"/>
                <w:lang w:val="en-US"/>
              </w:rPr>
              <w:t>Principal</w:t>
            </w:r>
          </w:p>
        </w:tc>
        <w:tc>
          <w:tcPr>
            <w:tcW w:w="2835" w:type="dxa"/>
          </w:tcPr>
          <w:p w14:paraId="589DE8DA" w14:textId="097498C8" w:rsidR="001141A9" w:rsidRDefault="00FA7DEC" w:rsidP="000C28F6">
            <w:pPr>
              <w:ind w:left="138"/>
              <w:rPr>
                <w:rFonts w:eastAsia="Times New Roman" w:cs="Times New Roman"/>
                <w:sz w:val="20"/>
                <w:lang w:val="en-US"/>
              </w:rPr>
            </w:pPr>
            <w:r>
              <w:rPr>
                <w:rFonts w:eastAsia="Times New Roman" w:cs="Times New Roman"/>
                <w:sz w:val="20"/>
                <w:lang w:val="en-US"/>
              </w:rPr>
              <w:t>CES Limited</w:t>
            </w:r>
            <w:r w:rsidR="001141A9" w:rsidRPr="00591A0B">
              <w:rPr>
                <w:rFonts w:eastAsia="Times New Roman" w:cs="Times New Roman"/>
                <w:sz w:val="20"/>
                <w:lang w:val="en-US"/>
              </w:rPr>
              <w:t xml:space="preserve">’s </w:t>
            </w:r>
            <w:r w:rsidR="001141A9">
              <w:rPr>
                <w:rFonts w:eastAsia="Times New Roman" w:cs="Times New Roman"/>
                <w:sz w:val="20"/>
                <w:lang w:val="en-US"/>
              </w:rPr>
              <w:t>Student Behaviour</w:t>
            </w:r>
            <w:r w:rsidR="001141A9" w:rsidRPr="00591A0B">
              <w:rPr>
                <w:rFonts w:eastAsia="Times New Roman" w:cs="Times New Roman"/>
                <w:sz w:val="20"/>
                <w:lang w:val="en-US"/>
              </w:rPr>
              <w:t xml:space="preserve"> Policy</w:t>
            </w:r>
          </w:p>
          <w:p w14:paraId="34EB72E6" w14:textId="378D41A5" w:rsidR="00591A0B" w:rsidRPr="00591A0B" w:rsidRDefault="00FA7DEC" w:rsidP="000C28F6">
            <w:pPr>
              <w:ind w:left="138"/>
              <w:rPr>
                <w:rFonts w:eastAsia="Times New Roman" w:cs="Times New Roman"/>
                <w:sz w:val="20"/>
                <w:lang w:val="en-US"/>
              </w:rPr>
            </w:pPr>
            <w:r>
              <w:rPr>
                <w:rFonts w:eastAsia="Times New Roman" w:cs="Times New Roman"/>
                <w:sz w:val="20"/>
                <w:lang w:val="en-US"/>
              </w:rPr>
              <w:t>CES Limited</w:t>
            </w:r>
            <w:r w:rsidR="001141A9">
              <w:rPr>
                <w:rFonts w:eastAsia="Times New Roman" w:cs="Times New Roman"/>
                <w:sz w:val="20"/>
                <w:lang w:val="en-US"/>
              </w:rPr>
              <w:t>’s Suspension, Negotiated Transfer and Expulsion of Students Policy</w:t>
            </w:r>
          </w:p>
        </w:tc>
      </w:tr>
    </w:tbl>
    <w:p w14:paraId="3080EA0D" w14:textId="77777777" w:rsidR="00591A0B" w:rsidRDefault="00591A0B" w:rsidP="00591A0B">
      <w:pPr>
        <w:widowControl/>
        <w:autoSpaceDE/>
        <w:autoSpaceDN/>
        <w:spacing w:before="120" w:after="120" w:line="288" w:lineRule="auto"/>
        <w:ind w:left="709"/>
        <w:jc w:val="both"/>
        <w:textAlignment w:val="baseline"/>
        <w:rPr>
          <w:rFonts w:eastAsia="Arial Narrow"/>
          <w:bCs/>
          <w:color w:val="000000"/>
          <w:szCs w:val="24"/>
        </w:rPr>
      </w:pPr>
    </w:p>
    <w:p w14:paraId="0F4484ED" w14:textId="52AC2128" w:rsidR="00591A0B" w:rsidRDefault="00591A0B" w:rsidP="00591A0B">
      <w:pPr>
        <w:widowControl/>
        <w:autoSpaceDE/>
        <w:autoSpaceDN/>
        <w:spacing w:before="120" w:after="120" w:line="288" w:lineRule="auto"/>
        <w:ind w:left="709"/>
        <w:jc w:val="both"/>
        <w:textAlignment w:val="baseline"/>
        <w:rPr>
          <w:rFonts w:eastAsia="Arial Narrow"/>
          <w:bCs/>
          <w:color w:val="000000"/>
          <w:szCs w:val="24"/>
        </w:rPr>
        <w:sectPr w:rsidR="00591A0B" w:rsidSect="008D2622">
          <w:footerReference w:type="first" r:id="rId12"/>
          <w:pgSz w:w="16838" w:h="11906" w:orient="landscape"/>
          <w:pgMar w:top="1440" w:right="1440" w:bottom="1440" w:left="1440" w:header="709" w:footer="227" w:gutter="0"/>
          <w:pgNumType w:start="4"/>
          <w:cols w:space="708"/>
          <w:titlePg/>
          <w:docGrid w:linePitch="360"/>
        </w:sectPr>
      </w:pPr>
    </w:p>
    <w:p w14:paraId="5E3962BD" w14:textId="11398E4E" w:rsidR="005811DF" w:rsidRDefault="005811DF" w:rsidP="000D46D5">
      <w:pPr>
        <w:pStyle w:val="Numberedheading"/>
      </w:pPr>
      <w:bookmarkStart w:id="5" w:name="_Toc67922557"/>
      <w:r w:rsidRPr="0046704F">
        <w:lastRenderedPageBreak/>
        <w:t>Delegation</w:t>
      </w:r>
      <w:r w:rsidRPr="005811DF">
        <w:t xml:space="preserve"> Manual for Student Behaviour Framework Documents</w:t>
      </w:r>
      <w:bookmarkEnd w:id="5"/>
      <w:r w:rsidRPr="005811DF">
        <w:t xml:space="preserve">   </w:t>
      </w:r>
    </w:p>
    <w:p w14:paraId="5A8DD81B"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rPr>
          <w:color w:val="000000"/>
        </w:rPr>
      </w:pPr>
      <w:r>
        <w:rPr>
          <w:color w:val="000000"/>
        </w:rPr>
        <w:t>FORM 1: School Wide Positive Behaviour Support (SWPBS) Guidance for Implementation in Schools</w:t>
      </w:r>
    </w:p>
    <w:p w14:paraId="0EA86FC9"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jc w:val="both"/>
        <w:rPr>
          <w:color w:val="000000"/>
        </w:rPr>
      </w:pPr>
      <w:r>
        <w:rPr>
          <w:color w:val="000000"/>
        </w:rPr>
        <w:t xml:space="preserve">FORM 2: Student Behaviour Policy </w:t>
      </w:r>
    </w:p>
    <w:p w14:paraId="6ED51BAD"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jc w:val="both"/>
        <w:rPr>
          <w:color w:val="000000"/>
        </w:rPr>
      </w:pPr>
      <w:r>
        <w:rPr>
          <w:color w:val="000000"/>
        </w:rPr>
        <w:t xml:space="preserve">FORM 3: Restraint and Seclusion Policy </w:t>
      </w:r>
    </w:p>
    <w:p w14:paraId="0093BBC1"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jc w:val="both"/>
        <w:rPr>
          <w:color w:val="000000"/>
        </w:rPr>
      </w:pPr>
      <w:r>
        <w:rPr>
          <w:color w:val="000000"/>
        </w:rPr>
        <w:t>FORM 4: Restraint and Seclusion Procedure</w:t>
      </w:r>
    </w:p>
    <w:p w14:paraId="3E9690FD"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jc w:val="both"/>
        <w:rPr>
          <w:color w:val="000000"/>
        </w:rPr>
      </w:pPr>
      <w:r>
        <w:rPr>
          <w:color w:val="000000"/>
        </w:rPr>
        <w:t>FORM 5: Record of Restraint and Seclusion</w:t>
      </w:r>
    </w:p>
    <w:p w14:paraId="31450464" w14:textId="77777777" w:rsidR="005811DF" w:rsidRDefault="005811DF" w:rsidP="005811DF">
      <w:pPr>
        <w:widowControl/>
        <w:numPr>
          <w:ilvl w:val="0"/>
          <w:numId w:val="41"/>
        </w:numPr>
        <w:pBdr>
          <w:top w:val="nil"/>
          <w:left w:val="nil"/>
          <w:bottom w:val="nil"/>
          <w:right w:val="nil"/>
          <w:between w:val="nil"/>
        </w:pBdr>
        <w:spacing w:before="120" w:after="120" w:line="288" w:lineRule="auto"/>
        <w:ind w:right="95" w:hanging="360"/>
        <w:jc w:val="both"/>
        <w:rPr>
          <w:color w:val="000000"/>
        </w:rPr>
      </w:pPr>
      <w:r>
        <w:rPr>
          <w:color w:val="000000"/>
        </w:rPr>
        <w:t>FORM 6: Restraint and Seclusion Principal Checklist</w:t>
      </w:r>
    </w:p>
    <w:p w14:paraId="3FC64466" w14:textId="1A58B8B0" w:rsidR="005811DF" w:rsidRDefault="005811DF" w:rsidP="000D46D5">
      <w:pPr>
        <w:pStyle w:val="Numberedheading"/>
      </w:pPr>
      <w:bookmarkStart w:id="6" w:name="_Toc67922558"/>
      <w:r>
        <w:t>Related Documents and Other Resources</w:t>
      </w:r>
      <w:bookmarkEnd w:id="6"/>
      <w:r>
        <w:t xml:space="preserve">   </w:t>
      </w:r>
    </w:p>
    <w:p w14:paraId="343ACF41" w14:textId="35A5AE20"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Child Safety Framework</w:t>
      </w:r>
    </w:p>
    <w:p w14:paraId="4F2DAE0E" w14:textId="4FB9CB1C"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w:t>
      </w:r>
      <w:r w:rsidR="005811DF">
        <w:t xml:space="preserve">Child Safety Risk Management </w:t>
      </w:r>
    </w:p>
    <w:p w14:paraId="267B26D4" w14:textId="34411BAC"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t xml:space="preserve"> Child Safety Risk Register </w:t>
      </w:r>
    </w:p>
    <w:p w14:paraId="5D8D6164" w14:textId="6F22A984"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Complaints Management Framework</w:t>
      </w:r>
    </w:p>
    <w:p w14:paraId="13DE1305" w14:textId="3EEA1FDB"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Duty of Care Framework</w:t>
      </w:r>
    </w:p>
    <w:p w14:paraId="498C6A8D" w14:textId="1EED91B5"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Enrolment Framework</w:t>
      </w:r>
    </w:p>
    <w:p w14:paraId="2AE084DB" w14:textId="3FA3AFE3"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w:t>
      </w:r>
      <w:r w:rsidR="005811DF">
        <w:t xml:space="preserve">Mandatory Reporting Policy </w:t>
      </w:r>
    </w:p>
    <w:p w14:paraId="0255930A" w14:textId="5106EC4B"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w:t>
      </w:r>
      <w:r w:rsidR="005811DF">
        <w:t>PROTECT Responding and Reporting Obligations Policy</w:t>
      </w:r>
    </w:p>
    <w:p w14:paraId="27F69311" w14:textId="535BF661" w:rsidR="005811DF"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rPr>
      </w:pPr>
      <w:r>
        <w:rPr>
          <w:color w:val="000000"/>
        </w:rPr>
        <w:t>CES Limited</w:t>
      </w:r>
      <w:r w:rsidR="005811DF">
        <w:rPr>
          <w:color w:val="000000"/>
        </w:rPr>
        <w:t xml:space="preserve"> </w:t>
      </w:r>
      <w:r w:rsidR="005811DF">
        <w:t>PROTECT Responding and Reporting Obligations Protocols</w:t>
      </w:r>
    </w:p>
    <w:p w14:paraId="3974C201" w14:textId="6A949F40" w:rsidR="005811DF" w:rsidRPr="007E7CC1"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themeColor="text1"/>
        </w:rPr>
      </w:pPr>
      <w:r>
        <w:rPr>
          <w:color w:val="000000"/>
        </w:rPr>
        <w:t>CES Limited</w:t>
      </w:r>
      <w:r w:rsidR="005811DF">
        <w:rPr>
          <w:color w:val="000000"/>
        </w:rPr>
        <w:t xml:space="preserve"> </w:t>
      </w:r>
      <w:r w:rsidR="005811DF" w:rsidRPr="007E7CC1">
        <w:rPr>
          <w:color w:val="000000" w:themeColor="text1"/>
        </w:rPr>
        <w:t>Reportable Conduct Scheme Policy</w:t>
      </w:r>
    </w:p>
    <w:p w14:paraId="4F436E23" w14:textId="5144BA30" w:rsidR="005811DF" w:rsidRPr="007E7CC1" w:rsidRDefault="00FA7DEC"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themeColor="text1"/>
        </w:rPr>
      </w:pPr>
      <w:r>
        <w:rPr>
          <w:color w:val="000000" w:themeColor="text1"/>
        </w:rPr>
        <w:t>CES Limited</w:t>
      </w:r>
      <w:r w:rsidR="005811DF" w:rsidRPr="007E7CC1">
        <w:rPr>
          <w:color w:val="000000" w:themeColor="text1"/>
        </w:rPr>
        <w:t xml:space="preserve">  Risk Management Framework</w:t>
      </w:r>
    </w:p>
    <w:p w14:paraId="68E52362" w14:textId="77777777" w:rsidR="005811DF" w:rsidRPr="007E7CC1" w:rsidRDefault="005811DF" w:rsidP="005811DF">
      <w:pPr>
        <w:widowControl/>
        <w:numPr>
          <w:ilvl w:val="0"/>
          <w:numId w:val="42"/>
        </w:numPr>
        <w:pBdr>
          <w:top w:val="nil"/>
          <w:left w:val="nil"/>
          <w:bottom w:val="nil"/>
          <w:right w:val="nil"/>
          <w:between w:val="nil"/>
        </w:pBdr>
        <w:spacing w:before="40" w:after="40" w:line="288" w:lineRule="auto"/>
        <w:ind w:left="1077" w:right="522" w:hanging="357"/>
        <w:jc w:val="both"/>
        <w:rPr>
          <w:color w:val="000000" w:themeColor="text1"/>
        </w:rPr>
      </w:pPr>
      <w:r w:rsidRPr="007E7CC1">
        <w:rPr>
          <w:color w:val="000000" w:themeColor="text1"/>
        </w:rPr>
        <w:t>CES</w:t>
      </w:r>
      <w:r w:rsidRPr="007E7CC1">
        <w:rPr>
          <w:color w:val="000000" w:themeColor="text1"/>
        </w:rPr>
        <w:tab/>
        <w:t>Limited Suspension, Negotiated Transfer and Expulsion of Students Framework</w:t>
      </w:r>
      <w:r w:rsidRPr="007E7CC1">
        <w:rPr>
          <w:color w:val="000000" w:themeColor="text1"/>
          <w:highlight w:val="yellow"/>
        </w:rPr>
        <w:t xml:space="preserve">  </w:t>
      </w:r>
    </w:p>
    <w:p w14:paraId="398B4B4E" w14:textId="77777777" w:rsidR="005811DF" w:rsidRPr="007E7CC1" w:rsidRDefault="00FD61AF" w:rsidP="005811DF">
      <w:pPr>
        <w:widowControl/>
        <w:numPr>
          <w:ilvl w:val="0"/>
          <w:numId w:val="42"/>
        </w:numPr>
        <w:pBdr>
          <w:top w:val="nil"/>
          <w:left w:val="nil"/>
          <w:bottom w:val="nil"/>
          <w:right w:val="nil"/>
          <w:between w:val="nil"/>
        </w:pBdr>
        <w:spacing w:before="40" w:after="40" w:line="288" w:lineRule="auto"/>
        <w:ind w:left="360" w:right="522" w:hanging="360"/>
        <w:jc w:val="both"/>
        <w:rPr>
          <w:color w:val="000000" w:themeColor="text1"/>
        </w:rPr>
      </w:pPr>
      <w:hyperlink r:id="rId13">
        <w:r w:rsidR="005811DF" w:rsidRPr="007E7CC1">
          <w:rPr>
            <w:color w:val="000000" w:themeColor="text1"/>
            <w:u w:val="single"/>
          </w:rPr>
          <w:t>CEVN – Positive Behaviour Guidelines</w:t>
        </w:r>
      </w:hyperlink>
    </w:p>
    <w:p w14:paraId="2FD4CDF9" w14:textId="77777777" w:rsidR="005811DF" w:rsidRPr="007E7CC1" w:rsidRDefault="00FD61AF" w:rsidP="005811DF">
      <w:pPr>
        <w:widowControl/>
        <w:numPr>
          <w:ilvl w:val="0"/>
          <w:numId w:val="42"/>
        </w:numPr>
        <w:pBdr>
          <w:top w:val="nil"/>
          <w:left w:val="nil"/>
          <w:bottom w:val="nil"/>
          <w:right w:val="nil"/>
          <w:between w:val="nil"/>
        </w:pBdr>
        <w:spacing w:before="40" w:after="40" w:line="288" w:lineRule="auto"/>
        <w:ind w:left="360" w:right="522" w:hanging="360"/>
        <w:jc w:val="both"/>
        <w:rPr>
          <w:color w:val="000000" w:themeColor="text1"/>
        </w:rPr>
      </w:pPr>
      <w:hyperlink r:id="rId14">
        <w:r w:rsidR="005811DF" w:rsidRPr="007E7CC1">
          <w:rPr>
            <w:color w:val="000000" w:themeColor="text1"/>
            <w:u w:val="single"/>
          </w:rPr>
          <w:t>CEVN – Safe and Sound Practice Guidelines</w:t>
        </w:r>
      </w:hyperlink>
    </w:p>
    <w:p w14:paraId="11EE8CBF" w14:textId="77777777" w:rsidR="005811DF" w:rsidRPr="007E7CC1" w:rsidRDefault="00FD61AF" w:rsidP="005811DF">
      <w:pPr>
        <w:widowControl/>
        <w:numPr>
          <w:ilvl w:val="0"/>
          <w:numId w:val="42"/>
        </w:numPr>
        <w:pBdr>
          <w:top w:val="nil"/>
          <w:left w:val="nil"/>
          <w:bottom w:val="nil"/>
          <w:right w:val="nil"/>
          <w:between w:val="nil"/>
        </w:pBdr>
        <w:spacing w:before="40" w:after="40" w:line="288" w:lineRule="auto"/>
        <w:ind w:left="360" w:right="522" w:hanging="360"/>
        <w:jc w:val="both"/>
        <w:rPr>
          <w:color w:val="000000" w:themeColor="text1"/>
        </w:rPr>
      </w:pPr>
      <w:hyperlink r:id="rId15" w:anchor="school-registration-forum">
        <w:r w:rsidR="005811DF" w:rsidRPr="007E7CC1">
          <w:rPr>
            <w:color w:val="000000" w:themeColor="text1"/>
            <w:u w:val="single"/>
          </w:rPr>
          <w:t>CECV Guidelines to the Minimum Standards and Requirements for School Registration</w:t>
        </w:r>
      </w:hyperlink>
    </w:p>
    <w:p w14:paraId="5B6F9DAE" w14:textId="77777777" w:rsidR="00163797" w:rsidRDefault="00163797" w:rsidP="005811DF">
      <w:pPr>
        <w:widowControl/>
        <w:autoSpaceDE/>
        <w:autoSpaceDN/>
        <w:spacing w:before="40" w:after="40" w:line="288" w:lineRule="auto"/>
        <w:rPr>
          <w:rFonts w:asciiTheme="minorHAnsi" w:eastAsiaTheme="minorHAnsi" w:hAnsiTheme="minorHAnsi" w:cstheme="minorHAnsi"/>
          <w:color w:val="000000" w:themeColor="text1"/>
        </w:rPr>
      </w:pPr>
    </w:p>
    <w:p w14:paraId="0462216F" w14:textId="77777777" w:rsidR="008C233B" w:rsidRDefault="008C233B" w:rsidP="001A7CC2">
      <w:pPr>
        <w:widowControl/>
        <w:autoSpaceDE/>
        <w:autoSpaceDN/>
        <w:spacing w:after="160" w:line="259" w:lineRule="auto"/>
        <w:rPr>
          <w:rFonts w:asciiTheme="minorHAnsi" w:eastAsiaTheme="minorHAnsi" w:hAnsiTheme="minorHAnsi" w:cstheme="minorHAnsi"/>
          <w:color w:val="000000" w:themeColor="text1"/>
        </w:rPr>
        <w:sectPr w:rsidR="008C233B" w:rsidSect="00633BED">
          <w:footerReference w:type="first" r:id="rId16"/>
          <w:pgSz w:w="11906" w:h="16838"/>
          <w:pgMar w:top="1440" w:right="1440" w:bottom="1440" w:left="1440" w:header="708" w:footer="454" w:gutter="0"/>
          <w:pgNumType w:start="5"/>
          <w:cols w:space="708"/>
          <w:titlePg/>
          <w:docGrid w:linePitch="360"/>
        </w:sectPr>
      </w:pPr>
    </w:p>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7"/>
        <w:gridCol w:w="5727"/>
      </w:tblGrid>
      <w:tr w:rsidR="006F1B3F" w:rsidRPr="00830EF6" w14:paraId="0B684864" w14:textId="77777777" w:rsidTr="00B813C8">
        <w:trPr>
          <w:trHeight w:val="568"/>
        </w:trPr>
        <w:tc>
          <w:tcPr>
            <w:tcW w:w="8364" w:type="dxa"/>
            <w:gridSpan w:val="2"/>
            <w:vAlign w:val="center"/>
          </w:tcPr>
          <w:p w14:paraId="41E50E74" w14:textId="23B99056" w:rsidR="006F1B3F" w:rsidRPr="00830EF6" w:rsidRDefault="006F1B3F" w:rsidP="00E71147">
            <w:pPr>
              <w:pStyle w:val="10HEADER"/>
            </w:pPr>
            <w:bookmarkStart w:id="7" w:name="Form1_Guide"/>
            <w:bookmarkStart w:id="8" w:name="_Toc67922559"/>
            <w:permStart w:id="45628539" w:edGrp="everyone"/>
            <w:r w:rsidRPr="00830EF6">
              <w:lastRenderedPageBreak/>
              <w:t>FORM 1: SWPBS Guidance</w:t>
            </w:r>
            <w:bookmarkEnd w:id="7"/>
            <w:bookmarkEnd w:id="8"/>
            <w:permEnd w:id="45628539"/>
          </w:p>
        </w:tc>
      </w:tr>
      <w:tr w:rsidR="006F1B3F" w14:paraId="18854015" w14:textId="77777777" w:rsidTr="00B813C8">
        <w:trPr>
          <w:trHeight w:val="2639"/>
        </w:trPr>
        <w:sdt>
          <w:sdtPr>
            <w:rPr>
              <w:b/>
              <w:color w:val="5D8DB6"/>
            </w:rPr>
            <w:alias w:val="Insert School Logo"/>
            <w:tag w:val="Insert School Logo"/>
            <w:id w:val="-1060936329"/>
            <w:picture/>
          </w:sdtPr>
          <w:sdtContent>
            <w:permStart w:id="1527845397" w:edGrp="everyone" w:displacedByCustomXml="prev"/>
            <w:tc>
              <w:tcPr>
                <w:tcW w:w="2496" w:type="dxa"/>
                <w:vAlign w:val="center"/>
              </w:tcPr>
              <w:p w14:paraId="759CD735" w14:textId="770E7DE6" w:rsidR="006F1B3F" w:rsidRPr="00977FE9" w:rsidRDefault="00044D24" w:rsidP="00587ADB">
                <w:pPr>
                  <w:jc w:val="center"/>
                  <w:rPr>
                    <w:b/>
                    <w:color w:val="5D8DB6"/>
                  </w:rPr>
                </w:pPr>
                <w:r>
                  <w:rPr>
                    <w:b/>
                    <w:noProof/>
                    <w:color w:val="5D8DB6"/>
                    <w:lang w:eastAsia="en-AU"/>
                  </w:rPr>
                  <w:drawing>
                    <wp:inline distT="0" distB="0" distL="0" distR="0" wp14:anchorId="0200C9C2" wp14:editId="4D566AE5">
                      <wp:extent cx="1537335" cy="16030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AGAMBIE LOGO .eps"/>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45372" cy="1611461"/>
                              </a:xfrm>
                              <a:prstGeom prst="rect">
                                <a:avLst/>
                              </a:prstGeom>
                            </pic:spPr>
                          </pic:pic>
                        </a:graphicData>
                      </a:graphic>
                    </wp:inline>
                  </w:drawing>
                </w:r>
              </w:p>
            </w:tc>
            <w:permEnd w:id="1527845397" w:displacedByCustomXml="next"/>
          </w:sdtContent>
        </w:sdt>
        <w:tc>
          <w:tcPr>
            <w:tcW w:w="5868" w:type="dxa"/>
            <w:vAlign w:val="center"/>
          </w:tcPr>
          <w:p w14:paraId="18965DCC" w14:textId="24AFCF04" w:rsidR="006F1B3F" w:rsidRPr="00830EF6" w:rsidRDefault="00044D24" w:rsidP="006F1B3F">
            <w:pPr>
              <w:spacing w:after="160" w:line="259" w:lineRule="auto"/>
              <w:rPr>
                <w:b/>
                <w:color w:val="5D8DB6"/>
                <w:sz w:val="32"/>
                <w:szCs w:val="20"/>
              </w:rPr>
            </w:pPr>
            <w:permStart w:id="1815307349" w:edGrp="everyone"/>
            <w:r>
              <w:rPr>
                <w:b/>
                <w:color w:val="5D8DB6"/>
                <w:sz w:val="32"/>
                <w:szCs w:val="20"/>
              </w:rPr>
              <w:t>ST Joseph’s School Nagambie</w:t>
            </w:r>
            <w:permEnd w:id="1815307349"/>
          </w:p>
          <w:p w14:paraId="1CF906C4" w14:textId="5FFA18CD" w:rsidR="006F1B3F" w:rsidRDefault="006F1B3F" w:rsidP="006F1B3F">
            <w:pPr>
              <w:spacing w:after="160" w:line="259" w:lineRule="auto"/>
              <w:rPr>
                <w:b/>
                <w:color w:val="5D8DB6"/>
                <w:sz w:val="32"/>
              </w:rPr>
            </w:pPr>
            <w:r w:rsidRPr="00830EF6">
              <w:rPr>
                <w:b/>
                <w:color w:val="5D8DB6"/>
                <w:sz w:val="32"/>
                <w:szCs w:val="20"/>
              </w:rPr>
              <w:t>Schools Wide Positive Behaviour Support (SWPBS) Guidance for Implementation in Schools</w:t>
            </w:r>
          </w:p>
        </w:tc>
      </w:tr>
    </w:tbl>
    <w:p w14:paraId="49DD63CD" w14:textId="06AA5D4D" w:rsidR="0087317F" w:rsidRPr="006F1B3F" w:rsidRDefault="0087317F" w:rsidP="006F1B3F">
      <w:pPr>
        <w:spacing w:before="120" w:after="120" w:line="288" w:lineRule="auto"/>
        <w:contextualSpacing/>
        <w:jc w:val="both"/>
      </w:pPr>
      <w:r w:rsidRPr="006F1B3F">
        <w:rPr>
          <w:noProof/>
          <w:lang w:eastAsia="en-AU"/>
        </w:rPr>
        <w:drawing>
          <wp:anchor distT="0" distB="0" distL="114300" distR="114300" simplePos="0" relativeHeight="251663360" behindDoc="0" locked="0" layoutInCell="1" allowOverlap="1" wp14:anchorId="369D0069" wp14:editId="449E1C6D">
            <wp:simplePos x="0" y="0"/>
            <wp:positionH relativeFrom="column">
              <wp:posOffset>5171547</wp:posOffset>
            </wp:positionH>
            <wp:positionV relativeFrom="page">
              <wp:posOffset>231169</wp:posOffset>
            </wp:positionV>
            <wp:extent cx="1238400" cy="903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16"/>
      </w:tblGrid>
      <w:tr w:rsidR="0087317F" w14:paraId="14021379" w14:textId="77777777" w:rsidTr="0087317F">
        <w:trPr>
          <w:trHeight w:val="1710"/>
        </w:trPr>
        <w:tc>
          <w:tcPr>
            <w:tcW w:w="9016" w:type="dxa"/>
          </w:tcPr>
          <w:p w14:paraId="2D6550C4" w14:textId="77777777" w:rsidR="0087317F" w:rsidRPr="00A67C04" w:rsidRDefault="0087317F" w:rsidP="0087317F">
            <w:pPr>
              <w:spacing w:before="120" w:after="120"/>
              <w:jc w:val="both"/>
              <w:rPr>
                <w:bCs/>
                <w:i/>
                <w:iCs/>
                <w:color w:val="5B9BD5" w:themeColor="accent1"/>
              </w:rPr>
            </w:pPr>
            <w:permStart w:id="328347594" w:edGrp="everyone"/>
            <w:r w:rsidRPr="008F2B11">
              <w:rPr>
                <w:bCs/>
                <w:i/>
                <w:iCs/>
                <w:color w:val="5B9BD5" w:themeColor="accent1"/>
              </w:rPr>
              <w:t xml:space="preserve">This </w:t>
            </w:r>
            <w:r>
              <w:rPr>
                <w:bCs/>
                <w:i/>
                <w:iCs/>
                <w:color w:val="5B9BD5" w:themeColor="accent1"/>
              </w:rPr>
              <w:t xml:space="preserve">Guidance provides additional information to support the implementation of the three levels </w:t>
            </w:r>
            <w:r w:rsidRPr="00A67C04">
              <w:rPr>
                <w:bCs/>
                <w:i/>
                <w:iCs/>
                <w:color w:val="5B9BD5" w:themeColor="accent1"/>
              </w:rPr>
              <w:t>of implementation in schools.</w:t>
            </w:r>
          </w:p>
          <w:p w14:paraId="5856C64B" w14:textId="4020BDBF" w:rsidR="0087317F" w:rsidRPr="00985618" w:rsidRDefault="0087317F" w:rsidP="0087317F">
            <w:pPr>
              <w:spacing w:before="120" w:after="120"/>
              <w:jc w:val="both"/>
              <w:rPr>
                <w:b/>
                <w:bCs/>
                <w:i/>
                <w:iCs/>
                <w:color w:val="5B9BD5" w:themeColor="accent1"/>
              </w:rPr>
            </w:pPr>
            <w:r w:rsidRPr="00A67C04">
              <w:rPr>
                <w:bCs/>
                <w:i/>
                <w:iCs/>
                <w:color w:val="5B9BD5" w:themeColor="accent1"/>
              </w:rPr>
              <w:t xml:space="preserve">This Guidance has been approved by the </w:t>
            </w:r>
            <w:r w:rsidR="00FA7DEC">
              <w:rPr>
                <w:bCs/>
                <w:i/>
                <w:iCs/>
                <w:color w:val="5B9BD5" w:themeColor="accent1"/>
              </w:rPr>
              <w:t>CES Limited</w:t>
            </w:r>
            <w:r>
              <w:rPr>
                <w:bCs/>
                <w:i/>
                <w:iCs/>
                <w:color w:val="5B9BD5" w:themeColor="accent1"/>
              </w:rPr>
              <w:t xml:space="preserve"> </w:t>
            </w:r>
            <w:r w:rsidRPr="00A67C04">
              <w:rPr>
                <w:bCs/>
                <w:i/>
                <w:iCs/>
                <w:color w:val="5B9BD5" w:themeColor="accent1"/>
              </w:rPr>
              <w:t xml:space="preserve">Board for application in each </w:t>
            </w:r>
            <w:r>
              <w:rPr>
                <w:bCs/>
                <w:i/>
                <w:iCs/>
                <w:color w:val="5B9BD5" w:themeColor="accent1"/>
              </w:rPr>
              <w:t>Sandhurst Catholic</w:t>
            </w:r>
            <w:r w:rsidRPr="00A67C04">
              <w:rPr>
                <w:bCs/>
                <w:i/>
                <w:iCs/>
                <w:color w:val="5B9BD5" w:themeColor="accent1"/>
              </w:rPr>
              <w:t xml:space="preserve"> School and must be customised for use in each particular School in accordance with the instructions</w:t>
            </w:r>
            <w:r>
              <w:rPr>
                <w:bCs/>
                <w:i/>
                <w:iCs/>
                <w:color w:val="5B9BD5" w:themeColor="accent1"/>
              </w:rPr>
              <w:t xml:space="preserve"> outlined in this Framework.</w:t>
            </w:r>
          </w:p>
        </w:tc>
      </w:tr>
      <w:permEnd w:id="328347594"/>
    </w:tbl>
    <w:p w14:paraId="591068FC" w14:textId="77777777" w:rsidR="0087317F" w:rsidRPr="00CD4EFA" w:rsidRDefault="0087317F" w:rsidP="0087317F">
      <w:pPr>
        <w:spacing w:before="120" w:after="120"/>
        <w:jc w:val="both"/>
        <w:rPr>
          <w:bCs/>
          <w:i/>
          <w:iCs/>
          <w:color w:val="5B9BD5" w:themeColor="accent1"/>
        </w:rPr>
      </w:pPr>
    </w:p>
    <w:permStart w:id="17762811" w:edGrp="everyone"/>
    <w:p w14:paraId="65988441" w14:textId="0645EAFA" w:rsidR="0087317F" w:rsidRDefault="00FD61AF" w:rsidP="005811DF">
      <w:pPr>
        <w:spacing w:before="120" w:after="120" w:line="288" w:lineRule="auto"/>
        <w:jc w:val="both"/>
        <w:rPr>
          <w:bCs/>
        </w:rPr>
      </w:pPr>
      <w:sdt>
        <w:sdtPr>
          <w:alias w:val="Insert School Name"/>
          <w:tag w:val="Insert School Name"/>
          <w:id w:val="-1434668794"/>
          <w:placeholder>
            <w:docPart w:val="DefaultPlaceholder_-1854013440"/>
          </w:placeholder>
        </w:sdtPr>
        <w:sdtContent>
          <w:r w:rsidR="00044D24">
            <w:t>St Joseph’s School</w:t>
          </w:r>
          <w:r w:rsidR="006F1B3F">
            <w:t xml:space="preserve"> </w:t>
          </w:r>
        </w:sdtContent>
      </w:sdt>
      <w:permEnd w:id="17762811"/>
      <w:r w:rsidR="0087317F" w:rsidRPr="000530E2">
        <w:t xml:space="preserve">is a School which operates with the consent of the Bishop of Sandhurst and is owned and operated by </w:t>
      </w:r>
      <w:r w:rsidR="0087317F">
        <w:t>Catholic Education Sandhurst Limited</w:t>
      </w:r>
      <w:r w:rsidR="0087317F" w:rsidRPr="000530E2">
        <w:rPr>
          <w:color w:val="000000" w:themeColor="text1"/>
        </w:rPr>
        <w:t xml:space="preserve"> (</w:t>
      </w:r>
      <w:r w:rsidR="00FA7DEC">
        <w:t>CES Limited</w:t>
      </w:r>
      <w:r w:rsidR="0087317F" w:rsidRPr="000530E2">
        <w:t xml:space="preserve">). This Guidance forms part of the </w:t>
      </w:r>
      <w:r w:rsidR="00FA7DEC">
        <w:rPr>
          <w:b/>
          <w:bCs/>
          <w:iCs/>
          <w:color w:val="5B9BD5" w:themeColor="accent1"/>
          <w:u w:val="single"/>
        </w:rPr>
        <w:t>CES Limited</w:t>
      </w:r>
      <w:r w:rsidR="0087317F" w:rsidRPr="00D721CB">
        <w:rPr>
          <w:b/>
          <w:bCs/>
          <w:iCs/>
          <w:color w:val="5B9BD5" w:themeColor="accent1"/>
          <w:u w:val="single"/>
        </w:rPr>
        <w:t xml:space="preserve"> Student Behaviour Framework</w:t>
      </w:r>
      <w:r w:rsidR="0087317F" w:rsidRPr="00D721CB">
        <w:rPr>
          <w:bCs/>
          <w:i/>
          <w:iCs/>
          <w:color w:val="5B9BD5" w:themeColor="accent1"/>
        </w:rPr>
        <w:t xml:space="preserve"> </w:t>
      </w:r>
      <w:r w:rsidR="0087317F" w:rsidRPr="000530E2">
        <w:rPr>
          <w:bCs/>
        </w:rPr>
        <w:t>which is available at</w:t>
      </w:r>
      <w:r w:rsidR="006F1B3F">
        <w:rPr>
          <w:bCs/>
        </w:rPr>
        <w:t xml:space="preserve"> </w:t>
      </w:r>
      <w:sdt>
        <w:sdtPr>
          <w:rPr>
            <w:bCs/>
          </w:rPr>
          <w:alias w:val="Insert School Website"/>
          <w:tag w:val="Insert School Website"/>
          <w:id w:val="-1026326528"/>
          <w:placeholder>
            <w:docPart w:val="DefaultPlaceholder_-1854013440"/>
          </w:placeholder>
        </w:sdtPr>
        <w:sdtContent>
          <w:r w:rsidR="006F1B3F">
            <w:rPr>
              <w:bCs/>
            </w:rPr>
            <w:t>Insert School Website</w:t>
          </w:r>
        </w:sdtContent>
      </w:sdt>
      <w:r w:rsidR="0087317F" w:rsidRPr="000530E2">
        <w:rPr>
          <w:bCs/>
        </w:rPr>
        <w:t>.</w:t>
      </w:r>
    </w:p>
    <w:p w14:paraId="2716A35B" w14:textId="77777777" w:rsidR="0087317F" w:rsidRPr="00BB0FF9" w:rsidRDefault="0087317F" w:rsidP="005811DF">
      <w:pPr>
        <w:spacing w:before="120" w:after="120" w:line="288" w:lineRule="auto"/>
        <w:jc w:val="both"/>
        <w:rPr>
          <w:rFonts w:asciiTheme="minorHAnsi" w:hAnsiTheme="minorHAnsi" w:cstheme="minorHAnsi"/>
        </w:rPr>
      </w:pPr>
      <w:r w:rsidRPr="00BB0FF9">
        <w:rPr>
          <w:rFonts w:asciiTheme="minorHAnsi" w:hAnsiTheme="minorHAnsi" w:cstheme="minorHAnsi"/>
        </w:rPr>
        <w:t>SWPBS is a process that establishes systems and practice for teaching social and behavioural skills which in turn enhance learning and teaching. Schools have a responsibility to provide education in safe and predictable environments. Establishing a positive, proactive, preventative school wide set of behavioural expectations is a necessary first step enabling schools to achieve their goals and responsibilities.</w:t>
      </w:r>
    </w:p>
    <w:p w14:paraId="2A85A98F" w14:textId="77777777" w:rsidR="0087317F" w:rsidRPr="00BB0FF9" w:rsidRDefault="0087317F" w:rsidP="005811DF">
      <w:pPr>
        <w:spacing w:before="120" w:after="120" w:line="288" w:lineRule="auto"/>
        <w:jc w:val="both"/>
        <w:rPr>
          <w:rFonts w:asciiTheme="minorHAnsi" w:hAnsiTheme="minorHAnsi" w:cstheme="minorHAnsi"/>
        </w:rPr>
      </w:pPr>
      <w:r w:rsidRPr="00BB0FF9">
        <w:rPr>
          <w:rFonts w:asciiTheme="minorHAnsi" w:hAnsiTheme="minorHAnsi" w:cstheme="minorHAnsi"/>
        </w:rPr>
        <w:t>SWPBS is an organisational framework, not a specific "program”, “model", "approach", "tool", or "specific curriculum", rather a compilation of research validated effective practices, interventions, and systems.</w:t>
      </w:r>
    </w:p>
    <w:p w14:paraId="64C6A212" w14:textId="77777777" w:rsidR="0087317F" w:rsidRPr="00BB0FF9" w:rsidRDefault="0087317F" w:rsidP="005811DF">
      <w:pPr>
        <w:spacing w:before="120" w:after="120" w:line="288" w:lineRule="auto"/>
        <w:jc w:val="both"/>
        <w:rPr>
          <w:rFonts w:asciiTheme="minorHAnsi" w:hAnsiTheme="minorHAnsi" w:cstheme="minorHAnsi"/>
        </w:rPr>
      </w:pPr>
      <w:r w:rsidRPr="00BB0FF9">
        <w:rPr>
          <w:rFonts w:asciiTheme="minorHAnsi" w:hAnsiTheme="minorHAnsi" w:cstheme="minorHAnsi"/>
        </w:rPr>
        <w:t>SWPBS provides a framework for:</w:t>
      </w:r>
    </w:p>
    <w:p w14:paraId="3344858D" w14:textId="77777777" w:rsidR="0087317F" w:rsidRPr="00BB0FF9" w:rsidRDefault="0087317F" w:rsidP="008E4172">
      <w:pPr>
        <w:pStyle w:val="ListParagraph"/>
        <w:numPr>
          <w:ilvl w:val="0"/>
          <w:numId w:val="30"/>
        </w:numPr>
        <w:spacing w:before="120" w:after="120" w:line="288" w:lineRule="auto"/>
        <w:ind w:left="714" w:hanging="357"/>
        <w:contextualSpacing w:val="0"/>
        <w:jc w:val="both"/>
        <w:rPr>
          <w:rFonts w:cstheme="minorHAnsi"/>
        </w:rPr>
      </w:pPr>
      <w:r w:rsidRPr="00BB0FF9">
        <w:rPr>
          <w:rFonts w:cstheme="minorHAnsi"/>
        </w:rPr>
        <w:t>improving the social behavioural climate of schools</w:t>
      </w:r>
    </w:p>
    <w:p w14:paraId="66C4331C" w14:textId="77777777" w:rsidR="0087317F" w:rsidRPr="00BB0FF9" w:rsidRDefault="0087317F" w:rsidP="008E4172">
      <w:pPr>
        <w:pStyle w:val="ListParagraph"/>
        <w:numPr>
          <w:ilvl w:val="0"/>
          <w:numId w:val="30"/>
        </w:numPr>
        <w:spacing w:before="120" w:after="120" w:line="288" w:lineRule="auto"/>
        <w:ind w:left="714" w:hanging="357"/>
        <w:contextualSpacing w:val="0"/>
        <w:jc w:val="both"/>
        <w:rPr>
          <w:rFonts w:cstheme="minorHAnsi"/>
        </w:rPr>
      </w:pPr>
      <w:r w:rsidRPr="00BB0FF9">
        <w:rPr>
          <w:rFonts w:cstheme="minorHAnsi"/>
        </w:rPr>
        <w:t>supporting the impact of academic instruction on achievement</w:t>
      </w:r>
    </w:p>
    <w:p w14:paraId="0FE99E8E" w14:textId="77777777" w:rsidR="0087317F" w:rsidRPr="00BB0FF9" w:rsidRDefault="0087317F" w:rsidP="008E4172">
      <w:pPr>
        <w:pStyle w:val="ListParagraph"/>
        <w:numPr>
          <w:ilvl w:val="0"/>
          <w:numId w:val="30"/>
        </w:numPr>
        <w:spacing w:before="120" w:after="120" w:line="288" w:lineRule="auto"/>
        <w:ind w:left="714" w:hanging="357"/>
        <w:contextualSpacing w:val="0"/>
        <w:jc w:val="both"/>
        <w:rPr>
          <w:rFonts w:cstheme="minorHAnsi"/>
        </w:rPr>
      </w:pPr>
      <w:r w:rsidRPr="00BB0FF9">
        <w:rPr>
          <w:rFonts w:cstheme="minorHAnsi"/>
        </w:rPr>
        <w:t>increasing proactive, positive, preventive management while decreasing reactive management</w:t>
      </w:r>
    </w:p>
    <w:p w14:paraId="107457D9" w14:textId="77777777" w:rsidR="0087317F" w:rsidRPr="00BB0FF9" w:rsidRDefault="0087317F" w:rsidP="008E4172">
      <w:pPr>
        <w:pStyle w:val="ListParagraph"/>
        <w:numPr>
          <w:ilvl w:val="0"/>
          <w:numId w:val="30"/>
        </w:numPr>
        <w:spacing w:before="120" w:after="120" w:line="288" w:lineRule="auto"/>
        <w:ind w:left="714" w:hanging="357"/>
        <w:contextualSpacing w:val="0"/>
        <w:jc w:val="both"/>
        <w:rPr>
          <w:rFonts w:cstheme="minorHAnsi"/>
        </w:rPr>
      </w:pPr>
      <w:r w:rsidRPr="00BB0FF9">
        <w:rPr>
          <w:rFonts w:cstheme="minorHAnsi"/>
        </w:rPr>
        <w:t>integrating academic and behaviour supports</w:t>
      </w:r>
    </w:p>
    <w:p w14:paraId="5A5AE464" w14:textId="1A4539BA" w:rsidR="0087317F" w:rsidRDefault="0087317F" w:rsidP="008E4172">
      <w:pPr>
        <w:pStyle w:val="ListParagraph"/>
        <w:numPr>
          <w:ilvl w:val="0"/>
          <w:numId w:val="30"/>
        </w:numPr>
        <w:spacing w:before="120" w:after="120" w:line="288" w:lineRule="auto"/>
        <w:ind w:left="714" w:hanging="357"/>
        <w:contextualSpacing w:val="0"/>
        <w:jc w:val="both"/>
        <w:rPr>
          <w:rFonts w:cstheme="minorHAnsi"/>
        </w:rPr>
      </w:pPr>
      <w:r w:rsidRPr="00BB0FF9">
        <w:rPr>
          <w:rFonts w:cstheme="minorHAnsi"/>
        </w:rPr>
        <w:t>improving services for all students, including students at risk and students with identified disabilities or diverse learning needs</w:t>
      </w:r>
      <w:r w:rsidR="005811DF">
        <w:rPr>
          <w:rFonts w:cstheme="minorHAnsi"/>
        </w:rPr>
        <w:t>.</w:t>
      </w:r>
    </w:p>
    <w:p w14:paraId="6CC450D0" w14:textId="77777777" w:rsidR="008E4172" w:rsidRDefault="008E4172" w:rsidP="008E4172">
      <w:pPr>
        <w:pStyle w:val="ListParagraph"/>
        <w:spacing w:before="120" w:after="120" w:line="288" w:lineRule="auto"/>
        <w:ind w:left="714"/>
        <w:contextualSpacing w:val="0"/>
        <w:jc w:val="both"/>
        <w:rPr>
          <w:rFonts w:cstheme="minorHAnsi"/>
        </w:rPr>
      </w:pPr>
    </w:p>
    <w:p w14:paraId="50224B32" w14:textId="77777777" w:rsidR="0087317F" w:rsidRPr="0087317F" w:rsidRDefault="0087317F" w:rsidP="0087317F">
      <w:pPr>
        <w:spacing w:before="240" w:after="120" w:line="288" w:lineRule="auto"/>
        <w:rPr>
          <w:b/>
          <w:color w:val="5D8DB6"/>
          <w:sz w:val="24"/>
        </w:rPr>
      </w:pPr>
      <w:r w:rsidRPr="0087317F">
        <w:rPr>
          <w:b/>
          <w:color w:val="5D8DB6"/>
          <w:sz w:val="24"/>
        </w:rPr>
        <w:lastRenderedPageBreak/>
        <w:t>Tiered Model of Prevention</w:t>
      </w:r>
    </w:p>
    <w:p w14:paraId="4EAB99B3" w14:textId="77777777" w:rsidR="0087317F" w:rsidRPr="00BB0FF9" w:rsidRDefault="0087317F" w:rsidP="0087317F">
      <w:pPr>
        <w:spacing w:before="120" w:after="120" w:line="288" w:lineRule="auto"/>
        <w:jc w:val="both"/>
        <w:rPr>
          <w:color w:val="232323"/>
        </w:rPr>
      </w:pPr>
      <w:r w:rsidRPr="00BB0FF9">
        <w:rPr>
          <w:color w:val="232323"/>
        </w:rPr>
        <w:t>SWPBS is designed to meet the unique behavioural needs of each school and every student through a tiered model of prevention. The tiers, operationalise prevention and emphasise intervention ranging from preventing the development of inappropriate behaviour (primary) to reducing the impact or intensity (secondary or tertiary) of problem behaviour occurrences. This continuum of school wide, instructional and positive behaviour supports is a defining feature of SWPBS (Walker et al, 1996; Sugai &amp; Horner, 1999; Sugai &amp; Horner, 2006).</w:t>
      </w:r>
    </w:p>
    <w:p w14:paraId="79AFBDB8" w14:textId="77777777" w:rsidR="0087317F" w:rsidRPr="0087317F" w:rsidRDefault="0087317F" w:rsidP="0087317F">
      <w:pPr>
        <w:spacing w:before="120" w:after="120" w:line="276" w:lineRule="auto"/>
        <w:jc w:val="both"/>
        <w:rPr>
          <w:b/>
          <w:color w:val="5D8DB6"/>
          <w:sz w:val="24"/>
        </w:rPr>
      </w:pPr>
      <w:r w:rsidRPr="0087317F">
        <w:rPr>
          <w:b/>
          <w:color w:val="5D8DB6"/>
          <w:sz w:val="24"/>
        </w:rPr>
        <w:t>Three tiers of prevention</w:t>
      </w:r>
    </w:p>
    <w:p w14:paraId="660E3DEB" w14:textId="77777777" w:rsidR="0087317F" w:rsidRPr="00BB0FF9" w:rsidRDefault="0087317F" w:rsidP="0087317F">
      <w:pPr>
        <w:spacing w:before="120" w:after="120" w:line="288" w:lineRule="auto"/>
        <w:jc w:val="both"/>
        <w:rPr>
          <w:b/>
          <w:color w:val="232323"/>
        </w:rPr>
      </w:pPr>
      <w:r w:rsidRPr="00BB0FF9">
        <w:rPr>
          <w:b/>
          <w:color w:val="232323"/>
        </w:rPr>
        <w:t>Tier 1:</w:t>
      </w:r>
      <w:r w:rsidRPr="00BB0FF9">
        <w:rPr>
          <w:b/>
          <w:color w:val="232323"/>
        </w:rPr>
        <w:tab/>
        <w:t xml:space="preserve">Universal Prevention (All)  </w:t>
      </w:r>
    </w:p>
    <w:p w14:paraId="4B6A46CC" w14:textId="77777777" w:rsidR="0087317F" w:rsidRPr="00BB0FF9" w:rsidRDefault="0087317F" w:rsidP="0087317F">
      <w:pPr>
        <w:spacing w:before="120" w:after="120" w:line="288" w:lineRule="auto"/>
        <w:jc w:val="both"/>
        <w:rPr>
          <w:color w:val="232323"/>
        </w:rPr>
      </w:pPr>
      <w:r w:rsidRPr="00BB0FF9">
        <w:rPr>
          <w:color w:val="232323"/>
        </w:rPr>
        <w:t>School wide interventions supporting all students. Tier 1 supports provide the foundation for lea</w:t>
      </w:r>
      <w:r>
        <w:rPr>
          <w:color w:val="232323"/>
        </w:rPr>
        <w:t>rn</w:t>
      </w:r>
      <w:r w:rsidRPr="00BB0FF9">
        <w:rPr>
          <w:color w:val="232323"/>
        </w:rPr>
        <w:t xml:space="preserve">ing and behaviour for all students. For most students, this level of support provides what they need to be successful and to prevent future behaviours of concern.  </w:t>
      </w:r>
    </w:p>
    <w:p w14:paraId="53B59CE7" w14:textId="77777777" w:rsidR="0087317F" w:rsidRPr="00BB0FF9" w:rsidRDefault="0087317F" w:rsidP="0087317F">
      <w:pPr>
        <w:spacing w:before="120" w:after="120" w:line="288" w:lineRule="auto"/>
        <w:jc w:val="both"/>
        <w:rPr>
          <w:b/>
          <w:color w:val="232323"/>
        </w:rPr>
      </w:pPr>
      <w:r w:rsidRPr="00BB0FF9">
        <w:rPr>
          <w:b/>
          <w:color w:val="232323"/>
        </w:rPr>
        <w:t xml:space="preserve">Tier 2: Targeted prevention (Some) </w:t>
      </w:r>
    </w:p>
    <w:p w14:paraId="795130B7" w14:textId="4656B5C6" w:rsidR="0087317F" w:rsidRPr="00BB0FF9" w:rsidRDefault="0087317F" w:rsidP="0087317F">
      <w:pPr>
        <w:spacing w:before="120" w:after="120" w:line="288" w:lineRule="auto"/>
        <w:jc w:val="both"/>
        <w:rPr>
          <w:color w:val="232323"/>
        </w:rPr>
      </w:pPr>
      <w:r w:rsidRPr="00BB0FF9">
        <w:rPr>
          <w:color w:val="232323"/>
        </w:rPr>
        <w:t>Secondary, high efficiency, rapid response, targeted interventions, supporting groups of students at risk. School</w:t>
      </w:r>
      <w:r w:rsidR="005811DF">
        <w:rPr>
          <w:color w:val="232323"/>
        </w:rPr>
        <w:t>s</w:t>
      </w:r>
      <w:r w:rsidRPr="00BB0FF9">
        <w:rPr>
          <w:color w:val="232323"/>
        </w:rPr>
        <w:t xml:space="preserve"> implement </w:t>
      </w:r>
      <w:r w:rsidR="005811DF">
        <w:rPr>
          <w:color w:val="232323"/>
        </w:rPr>
        <w:t xml:space="preserve">a range of </w:t>
      </w:r>
      <w:r w:rsidRPr="00BB0FF9">
        <w:rPr>
          <w:color w:val="232323"/>
        </w:rPr>
        <w:t xml:space="preserve">supports designed to provide additional practice and feedback opportunities for groups of students with specific skill deficits. The skills developed support students to be successful participation is social and academic programs of the school. </w:t>
      </w:r>
    </w:p>
    <w:p w14:paraId="7B43695A" w14:textId="77777777" w:rsidR="0087317F" w:rsidRPr="00BB0FF9" w:rsidRDefault="0087317F" w:rsidP="0087317F">
      <w:pPr>
        <w:spacing w:before="120" w:after="120" w:line="288" w:lineRule="auto"/>
        <w:jc w:val="both"/>
        <w:rPr>
          <w:b/>
          <w:color w:val="232323"/>
        </w:rPr>
      </w:pPr>
      <w:r w:rsidRPr="00BB0FF9">
        <w:rPr>
          <w:b/>
          <w:color w:val="232323"/>
        </w:rPr>
        <w:t>Tier 3</w:t>
      </w:r>
      <w:r>
        <w:rPr>
          <w:b/>
          <w:color w:val="232323"/>
        </w:rPr>
        <w:t xml:space="preserve">: </w:t>
      </w:r>
      <w:r w:rsidRPr="00BB0FF9">
        <w:rPr>
          <w:b/>
          <w:color w:val="232323"/>
        </w:rPr>
        <w:t>Intensive, Individualise Prevention (Few)</w:t>
      </w:r>
    </w:p>
    <w:p w14:paraId="642D9156" w14:textId="59C05A08" w:rsidR="0087317F" w:rsidRDefault="0087317F" w:rsidP="0087317F">
      <w:pPr>
        <w:spacing w:before="120" w:after="120" w:line="288" w:lineRule="auto"/>
        <w:jc w:val="both"/>
        <w:rPr>
          <w:color w:val="232323"/>
        </w:rPr>
      </w:pPr>
      <w:r w:rsidRPr="00BB0FF9">
        <w:rPr>
          <w:color w:val="232323"/>
        </w:rPr>
        <w:t>Tertiary supports are the most intensive support the school offers</w:t>
      </w:r>
      <w:r w:rsidR="005811DF">
        <w:rPr>
          <w:color w:val="232323"/>
        </w:rPr>
        <w:t>. T</w:t>
      </w:r>
      <w:r w:rsidRPr="00BB0FF9">
        <w:rPr>
          <w:color w:val="232323"/>
        </w:rPr>
        <w:t>hey are assessment based, intensive</w:t>
      </w:r>
      <w:r w:rsidR="005811DF">
        <w:rPr>
          <w:color w:val="232323"/>
        </w:rPr>
        <w:t xml:space="preserve"> and </w:t>
      </w:r>
      <w:r w:rsidRPr="00BB0FF9">
        <w:rPr>
          <w:color w:val="232323"/>
        </w:rPr>
        <w:t>durable procedures supporting individual students. This level of support will often require plans and goals related to academic and behaviour support.</w:t>
      </w:r>
    </w:p>
    <w:p w14:paraId="4405CE5D" w14:textId="77777777" w:rsidR="0087317F" w:rsidRPr="0087317F" w:rsidRDefault="0087317F" w:rsidP="005811DF">
      <w:pPr>
        <w:spacing w:before="240" w:after="120" w:line="276" w:lineRule="auto"/>
        <w:rPr>
          <w:b/>
          <w:color w:val="5D8DB6"/>
          <w:sz w:val="24"/>
        </w:rPr>
      </w:pPr>
      <w:r w:rsidRPr="0087317F">
        <w:rPr>
          <w:b/>
          <w:color w:val="5D8DB6"/>
          <w:sz w:val="24"/>
        </w:rPr>
        <w:t xml:space="preserve">Positive Behaviour Education and Support </w:t>
      </w:r>
    </w:p>
    <w:p w14:paraId="2DCAAC10" w14:textId="77777777" w:rsidR="0087317F" w:rsidRPr="0087317F" w:rsidRDefault="0087317F" w:rsidP="0087317F">
      <w:pPr>
        <w:spacing w:before="120" w:after="120" w:line="276" w:lineRule="auto"/>
        <w:jc w:val="both"/>
        <w:rPr>
          <w:b/>
          <w:color w:val="232323"/>
        </w:rPr>
      </w:pPr>
      <w:r w:rsidRPr="0087317F">
        <w:rPr>
          <w:b/>
          <w:color w:val="232323"/>
        </w:rPr>
        <w:t xml:space="preserve">Sandhurst Catholic Schools will: </w:t>
      </w:r>
    </w:p>
    <w:p w14:paraId="5337B954"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Develop 3 – 5 school wide behaviour expectations </w:t>
      </w:r>
    </w:p>
    <w:p w14:paraId="1BCDAB5A"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Define school wide behaviour in specific school settings </w:t>
      </w:r>
    </w:p>
    <w:p w14:paraId="3C335B63"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Develop routines that align with school wide expectations </w:t>
      </w:r>
    </w:p>
    <w:p w14:paraId="1945A794"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Explicitly teach expectations and routines as social skills</w:t>
      </w:r>
    </w:p>
    <w:p w14:paraId="203A9E9A"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Encourage expected behaviour through evidence-based practices </w:t>
      </w:r>
    </w:p>
    <w:p w14:paraId="03E33884"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Discourage expected behaviour through evidence-based practices</w:t>
      </w:r>
    </w:p>
    <w:p w14:paraId="3EFBC6C4"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Use data systems to monitor behaviour for decision making </w:t>
      </w:r>
    </w:p>
    <w:p w14:paraId="5C052A7D"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Establish a Behaviour Support Team to coordinate evidence-based practices at a school wide level</w:t>
      </w:r>
    </w:p>
    <w:p w14:paraId="4D3BDCB8" w14:textId="77777777" w:rsidR="0087317F" w:rsidRDefault="0087317F" w:rsidP="00281A27">
      <w:pPr>
        <w:pStyle w:val="ListParagraph"/>
        <w:numPr>
          <w:ilvl w:val="0"/>
          <w:numId w:val="2"/>
        </w:numPr>
        <w:spacing w:before="120" w:after="120" w:line="288" w:lineRule="auto"/>
        <w:ind w:left="720" w:hanging="357"/>
        <w:contextualSpacing w:val="0"/>
        <w:jc w:val="both"/>
        <w:rPr>
          <w:color w:val="232323"/>
        </w:rPr>
      </w:pPr>
      <w:r>
        <w:rPr>
          <w:color w:val="232323"/>
        </w:rPr>
        <w:t xml:space="preserve">Implement an approach to Positive Behaviour Intervention and Support which: </w:t>
      </w:r>
    </w:p>
    <w:p w14:paraId="0C8F5A7C" w14:textId="77777777" w:rsidR="0087317F" w:rsidRDefault="0087317F" w:rsidP="00281A27">
      <w:pPr>
        <w:pStyle w:val="ListParagraph"/>
        <w:numPr>
          <w:ilvl w:val="0"/>
          <w:numId w:val="3"/>
        </w:numPr>
        <w:spacing w:before="120" w:after="120" w:line="288" w:lineRule="auto"/>
        <w:ind w:left="1080" w:hanging="357"/>
        <w:contextualSpacing w:val="0"/>
        <w:jc w:val="both"/>
        <w:rPr>
          <w:color w:val="232323"/>
        </w:rPr>
      </w:pPr>
      <w:r>
        <w:rPr>
          <w:color w:val="232323"/>
        </w:rPr>
        <w:t xml:space="preserve">Explicitly prohibits corporal punishment </w:t>
      </w:r>
    </w:p>
    <w:p w14:paraId="728F0024" w14:textId="77777777" w:rsidR="0087317F" w:rsidRDefault="0087317F" w:rsidP="00281A27">
      <w:pPr>
        <w:pStyle w:val="ListParagraph"/>
        <w:numPr>
          <w:ilvl w:val="0"/>
          <w:numId w:val="3"/>
        </w:numPr>
        <w:spacing w:before="120" w:after="120" w:line="288" w:lineRule="auto"/>
        <w:ind w:left="1080" w:hanging="357"/>
        <w:contextualSpacing w:val="0"/>
        <w:jc w:val="both"/>
        <w:rPr>
          <w:color w:val="232323"/>
        </w:rPr>
      </w:pPr>
      <w:r>
        <w:rPr>
          <w:color w:val="232323"/>
        </w:rPr>
        <w:lastRenderedPageBreak/>
        <w:t xml:space="preserve">Explains the school’s approach to behaviour management and how it affords procedural fairness </w:t>
      </w:r>
    </w:p>
    <w:p w14:paraId="73054EA6" w14:textId="77777777" w:rsidR="0087317F" w:rsidRDefault="0087317F" w:rsidP="00281A27">
      <w:pPr>
        <w:pStyle w:val="ListParagraph"/>
        <w:numPr>
          <w:ilvl w:val="0"/>
          <w:numId w:val="3"/>
        </w:numPr>
        <w:spacing w:before="120" w:after="120" w:line="288" w:lineRule="auto"/>
        <w:ind w:left="1050" w:hanging="341"/>
        <w:contextualSpacing w:val="0"/>
        <w:jc w:val="both"/>
        <w:rPr>
          <w:color w:val="232323"/>
        </w:rPr>
      </w:pPr>
      <w:r>
        <w:rPr>
          <w:color w:val="232323"/>
        </w:rPr>
        <w:t xml:space="preserve">Details steps for managing suspensions and expulsions </w:t>
      </w:r>
    </w:p>
    <w:p w14:paraId="2DA733F6" w14:textId="77777777" w:rsidR="0087317F" w:rsidRDefault="0087317F" w:rsidP="00281A27">
      <w:pPr>
        <w:pStyle w:val="ListParagraph"/>
        <w:numPr>
          <w:ilvl w:val="0"/>
          <w:numId w:val="3"/>
        </w:numPr>
        <w:spacing w:before="120" w:after="120" w:line="288" w:lineRule="auto"/>
        <w:ind w:left="1050" w:hanging="341"/>
        <w:contextualSpacing w:val="0"/>
        <w:jc w:val="both"/>
        <w:rPr>
          <w:color w:val="232323"/>
        </w:rPr>
      </w:pPr>
      <w:r>
        <w:rPr>
          <w:color w:val="232323"/>
        </w:rPr>
        <w:t xml:space="preserve">Includes procedures for maintain a register of suspensions and expulsions </w:t>
      </w:r>
    </w:p>
    <w:p w14:paraId="02812F60" w14:textId="77777777" w:rsidR="0087317F" w:rsidRDefault="0087317F" w:rsidP="00281A27">
      <w:pPr>
        <w:pStyle w:val="ListParagraph"/>
        <w:numPr>
          <w:ilvl w:val="0"/>
          <w:numId w:val="3"/>
        </w:numPr>
        <w:spacing w:before="120" w:after="120" w:line="288" w:lineRule="auto"/>
        <w:ind w:left="1050" w:hanging="341"/>
        <w:contextualSpacing w:val="0"/>
        <w:jc w:val="both"/>
        <w:rPr>
          <w:color w:val="232323"/>
        </w:rPr>
      </w:pPr>
      <w:r>
        <w:rPr>
          <w:color w:val="232323"/>
        </w:rPr>
        <w:t xml:space="preserve">Outlines how the school communicates behaviour support policies to the school community </w:t>
      </w:r>
    </w:p>
    <w:p w14:paraId="60509F23" w14:textId="3690A28E" w:rsidR="0087317F" w:rsidRPr="0087317F" w:rsidRDefault="0087317F" w:rsidP="008E4172">
      <w:pPr>
        <w:spacing w:before="360" w:after="120" w:line="276" w:lineRule="auto"/>
        <w:ind w:firstLine="357"/>
        <w:jc w:val="both"/>
        <w:rPr>
          <w:b/>
          <w:color w:val="5D8DB6"/>
          <w:sz w:val="24"/>
        </w:rPr>
      </w:pPr>
      <w:r w:rsidRPr="0087317F">
        <w:rPr>
          <w:b/>
          <w:color w:val="5D8DB6"/>
          <w:sz w:val="24"/>
        </w:rPr>
        <w:t xml:space="preserve">Develop </w:t>
      </w:r>
      <w:r w:rsidR="008E4172">
        <w:rPr>
          <w:b/>
          <w:color w:val="5D8DB6"/>
          <w:sz w:val="24"/>
        </w:rPr>
        <w:t>s</w:t>
      </w:r>
      <w:r w:rsidRPr="0087317F">
        <w:rPr>
          <w:b/>
          <w:color w:val="5D8DB6"/>
          <w:sz w:val="24"/>
        </w:rPr>
        <w:t xml:space="preserve">chool wide </w:t>
      </w:r>
      <w:r w:rsidR="008E4172">
        <w:rPr>
          <w:b/>
          <w:color w:val="5D8DB6"/>
          <w:sz w:val="24"/>
        </w:rPr>
        <w:t>e</w:t>
      </w:r>
      <w:r w:rsidRPr="0087317F">
        <w:rPr>
          <w:b/>
          <w:color w:val="5D8DB6"/>
          <w:sz w:val="24"/>
        </w:rPr>
        <w:t xml:space="preserve">xpectations </w:t>
      </w:r>
    </w:p>
    <w:p w14:paraId="0FF5E97E" w14:textId="34A5E0FF" w:rsidR="0087317F" w:rsidRDefault="0087317F" w:rsidP="0087317F">
      <w:pPr>
        <w:pStyle w:val="Text"/>
      </w:pPr>
      <w:r>
        <w:t xml:space="preserve">Schools have </w:t>
      </w:r>
      <w:r w:rsidR="008E4172">
        <w:t>curriculum</w:t>
      </w:r>
      <w:r>
        <w:t xml:space="preserve"> to guide the teaching of each and every subject. The curriculum ensures that teachers are working in harmony toward the same goals. Nevertheless, for social </w:t>
      </w:r>
      <w:r w:rsidR="008E4172">
        <w:t xml:space="preserve">and </w:t>
      </w:r>
      <w:r>
        <w:t xml:space="preserve">behavioural development of our students, much </w:t>
      </w:r>
      <w:r w:rsidR="008E4172">
        <w:t>h</w:t>
      </w:r>
      <w:r>
        <w:t xml:space="preserve">as been left up to individual teachers and staff to determine social behaviour will be encouraged, allowed or disallowed. Across school staff, many variations of acceptable behaviour exist. Without curriculum to guide what we want our students to achieve socially, little consistent teaching and monitoring can occur. A social behavioural curriculum is a proactive and instructional approach to expected behaviours. </w:t>
      </w:r>
    </w:p>
    <w:p w14:paraId="680B5033" w14:textId="46019A58" w:rsidR="0087317F" w:rsidRDefault="0087317F" w:rsidP="0087317F">
      <w:pPr>
        <w:pStyle w:val="Text"/>
      </w:pPr>
      <w:r>
        <w:t xml:space="preserve">Our expectations are direct outgrowth of our beliefs and our vision and mission. They, in essence, operationalise </w:t>
      </w:r>
      <w:r w:rsidR="00BB0EE1">
        <w:t>this</w:t>
      </w:r>
      <w:r>
        <w:t xml:space="preserve"> vision and mission. First, three to give overarching school wide social behavioural expectations are defined and agreed by all staff. These are valued social skills and behaviours for success at school and eventually in life. </w:t>
      </w:r>
    </w:p>
    <w:p w14:paraId="3CFDBB17" w14:textId="77777777" w:rsidR="0087317F" w:rsidRPr="0087317F" w:rsidRDefault="0087317F" w:rsidP="0087317F">
      <w:pPr>
        <w:spacing w:before="360" w:after="120" w:line="288" w:lineRule="auto"/>
        <w:ind w:firstLine="357"/>
        <w:jc w:val="both"/>
        <w:rPr>
          <w:b/>
          <w:color w:val="5D8DB6"/>
          <w:sz w:val="24"/>
        </w:rPr>
      </w:pPr>
      <w:r w:rsidRPr="0087317F">
        <w:rPr>
          <w:rStyle w:val="BlueSubheadingChar"/>
        </w:rPr>
        <w:t>Define school wide behaviour in specific</w:t>
      </w:r>
      <w:r w:rsidRPr="0087317F">
        <w:rPr>
          <w:b/>
          <w:color w:val="5D8DB6"/>
          <w:sz w:val="24"/>
        </w:rPr>
        <w:t xml:space="preserve"> school settings </w:t>
      </w:r>
    </w:p>
    <w:p w14:paraId="6CFF2A42" w14:textId="77777777" w:rsidR="0087317F" w:rsidRDefault="0087317F" w:rsidP="0087317F">
      <w:pPr>
        <w:pStyle w:val="Text"/>
      </w:pPr>
      <w:r>
        <w:t xml:space="preserve">The school wide expectations are further clarified by identifying specific behaviours for each expectation. Expected behaviours are then identified for specific non-classroom setting (e.g. hallways, football oval, toilets etc.) and classroom (learning spaces) across the school and augmented by procedures developed to guide daily operations. The expected behaviours can be presented on a teaching matrix to illustrate the specific desired behaviours in the specific settings. </w:t>
      </w:r>
    </w:p>
    <w:p w14:paraId="231275D8" w14:textId="77777777" w:rsidR="0087317F" w:rsidRPr="0087317F" w:rsidRDefault="0087317F" w:rsidP="0087317F">
      <w:pPr>
        <w:pStyle w:val="BlueSubheading"/>
      </w:pPr>
      <w:r w:rsidRPr="0087317F">
        <w:t xml:space="preserve">Develop routines that align with school wide expectations </w:t>
      </w:r>
    </w:p>
    <w:p w14:paraId="24A5F3BF" w14:textId="77777777" w:rsidR="00BB0EE1" w:rsidRDefault="0087317F" w:rsidP="00BB0EE1">
      <w:pPr>
        <w:pBdr>
          <w:top w:val="nil"/>
          <w:left w:val="nil"/>
          <w:bottom w:val="nil"/>
          <w:right w:val="nil"/>
          <w:between w:val="nil"/>
        </w:pBdr>
        <w:spacing w:before="120" w:after="120" w:line="288" w:lineRule="auto"/>
        <w:ind w:left="357"/>
        <w:jc w:val="both"/>
        <w:rPr>
          <w:color w:val="000000"/>
        </w:rPr>
      </w:pPr>
      <w:r>
        <w:t xml:space="preserve">Classroom and non-classroom procedures or routines are the method or steps to follow to accomplish a desired activity. They are patterns of behaviour to accomplish a task. They are broken down into teachable steps. When procedures are taught and reinforced over time routines are established that help students meet classroom and non-classroom expectations. Procedures need to be taught along with the social behaviour curriculum. </w:t>
      </w:r>
      <w:r w:rsidR="00BB0EE1">
        <w:rPr>
          <w:color w:val="000000"/>
        </w:rPr>
        <w:t>School staff define school wide expectations, non-classroom and classroom expectations, developing procedures to be taught along with the social behaviour curriculum. Defining school wide expectations, non-classroom and classroom behaviours and procedures creates a full curriculum to allow schools to proactively teach students how to be successful and also address any problem behaviours that may occur across any school setting.</w:t>
      </w:r>
    </w:p>
    <w:p w14:paraId="163FA5C1" w14:textId="0D84BCA2" w:rsidR="0087317F" w:rsidRDefault="0087317F" w:rsidP="0087317F">
      <w:pPr>
        <w:pStyle w:val="Text"/>
      </w:pPr>
    </w:p>
    <w:p w14:paraId="38D36970" w14:textId="77777777" w:rsidR="0087317F" w:rsidRPr="00CD4EFA" w:rsidRDefault="0087317F" w:rsidP="00BB0EE1">
      <w:pPr>
        <w:pStyle w:val="BlueSubheading"/>
      </w:pPr>
      <w:r w:rsidRPr="00CD4EFA">
        <w:lastRenderedPageBreak/>
        <w:t>Explicitly teach expectations and routines as social skills</w:t>
      </w:r>
    </w:p>
    <w:p w14:paraId="69243256"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 xml:space="preserve">Social skills are the observable behaviours for events that can be internally/emotionally complex. Effective instruction requires more than providing the rules. It requires instruction, practice, feedback, re-teaching and encouragement. Instruction has three skill-set components: Verbal skills, Observer skills, Performer skills. The verbal component teaches how to communicate about the procedure. The observer component teaches how to notice when the procedure is (or is not) being used. The performer component teaches how to actually perform the procedure. Procedures, including social skills, are best taught in brief increments throughout the day. </w:t>
      </w:r>
    </w:p>
    <w:p w14:paraId="654DCDE2" w14:textId="10942897" w:rsidR="0087317F" w:rsidRDefault="00FA7DEC" w:rsidP="0087317F">
      <w:pPr>
        <w:spacing w:before="120" w:after="120" w:line="276" w:lineRule="auto"/>
        <w:ind w:firstLine="360"/>
        <w:jc w:val="both"/>
      </w:pPr>
      <w:r>
        <w:rPr>
          <w:color w:val="5B9BD5" w:themeColor="accent1"/>
          <w:u w:val="single"/>
        </w:rPr>
        <w:t>CES Limited</w:t>
      </w:r>
      <w:r w:rsidR="0087317F" w:rsidRPr="00DD04FB">
        <w:rPr>
          <w:color w:val="5B9BD5" w:themeColor="accent1"/>
          <w:u w:val="single"/>
        </w:rPr>
        <w:t xml:space="preserve"> Teaching Social Skills document</w:t>
      </w:r>
      <w:r w:rsidR="0087317F" w:rsidRPr="00DD04FB">
        <w:rPr>
          <w:color w:val="5B9BD5" w:themeColor="accent1"/>
        </w:rPr>
        <w:t xml:space="preserve"> </w:t>
      </w:r>
      <w:r w:rsidR="0087317F" w:rsidRPr="006F56F5">
        <w:rPr>
          <w:color w:val="5B9BD5" w:themeColor="accent1"/>
        </w:rPr>
        <w:t>[</w:t>
      </w:r>
      <w:r w:rsidR="00EB0DD6" w:rsidRPr="00EB0DD6">
        <w:rPr>
          <w:color w:val="5B9BD5" w:themeColor="accent1"/>
        </w:rPr>
        <w:t>insert link</w:t>
      </w:r>
      <w:r w:rsidR="0087317F" w:rsidRPr="006F56F5">
        <w:rPr>
          <w:color w:val="5B9BD5" w:themeColor="accent1"/>
        </w:rPr>
        <w:t>]</w:t>
      </w:r>
      <w:r w:rsidR="0087317F" w:rsidRPr="00DD04FB">
        <w:t>:</w:t>
      </w:r>
      <w:r w:rsidR="0087317F">
        <w:t xml:space="preserve"> </w:t>
      </w:r>
    </w:p>
    <w:p w14:paraId="5C7F68A5" w14:textId="77777777" w:rsidR="0087317F" w:rsidRPr="00CD4EFA" w:rsidRDefault="0087317F" w:rsidP="0087317F">
      <w:pPr>
        <w:pStyle w:val="BlueSubheading"/>
      </w:pPr>
      <w:r w:rsidRPr="007D59AE">
        <w:t>En</w:t>
      </w:r>
      <w:r w:rsidRPr="00CD4EFA">
        <w:t>courage expected behaviour through evidence-based practices</w:t>
      </w:r>
    </w:p>
    <w:p w14:paraId="3977829B"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The use of behaviour-specific praise is one of the most effective ways of reinforcing desired behaviour. Every opportunity should be taken to praise students when they are exhibiting desired behaviours.  A ratio of 4 positive interactions to each correction/reprimand has been suggested to be effective. Two-part praise involves naming both the desired behaviour that has occurred and the behavioural expectation that has been met. It has the added advantage of emphasising the behavioural expectations for all the students and increases positive interactions with specific student.</w:t>
      </w:r>
    </w:p>
    <w:p w14:paraId="5739ADE0" w14:textId="73EEF2CA" w:rsidR="0087317F" w:rsidRDefault="00FA7DEC" w:rsidP="0087317F">
      <w:pPr>
        <w:spacing w:before="120" w:after="120" w:line="276" w:lineRule="auto"/>
        <w:ind w:firstLine="360"/>
        <w:jc w:val="both"/>
        <w:rPr>
          <w:color w:val="FF0000"/>
        </w:rPr>
      </w:pPr>
      <w:bookmarkStart w:id="9" w:name="_GoBack"/>
      <w:r>
        <w:rPr>
          <w:color w:val="5B9BD5" w:themeColor="accent1"/>
          <w:u w:val="single"/>
        </w:rPr>
        <w:t>CES Limited</w:t>
      </w:r>
      <w:r w:rsidR="0087317F" w:rsidRPr="00DD04FB">
        <w:rPr>
          <w:color w:val="5B9BD5" w:themeColor="accent1"/>
          <w:u w:val="single"/>
        </w:rPr>
        <w:t xml:space="preserve"> Two-Part Praise</w:t>
      </w:r>
      <w:r w:rsidR="0087317F" w:rsidRPr="00DD04FB">
        <w:rPr>
          <w:color w:val="5B9BD5" w:themeColor="accent1"/>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r w:rsidR="006F56F5">
        <w:rPr>
          <w:color w:val="5B9BD5" w:themeColor="accent1"/>
        </w:rPr>
        <w:t>:</w:t>
      </w:r>
    </w:p>
    <w:bookmarkEnd w:id="9"/>
    <w:p w14:paraId="023A8AA4" w14:textId="77777777" w:rsidR="0087317F" w:rsidRPr="00CD4EFA" w:rsidRDefault="0087317F" w:rsidP="0087317F">
      <w:pPr>
        <w:pStyle w:val="BlueSubheading"/>
      </w:pPr>
      <w:r w:rsidRPr="00CD4EFA">
        <w:t>Discourage behaviours of concern through evidence-based practices</w:t>
      </w:r>
    </w:p>
    <w:p w14:paraId="0203D79A"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 xml:space="preserve">Even with the full menu of strategies to encourage expected behaviour, some students will still make social behavioural learning errors. Generally, learners fail to use expected behaviours because they do not know what behaviour is expected in a specific context or they are not motivated to perform the expected behaviour at acceptable levels in that context. The principle of procedural fairness means that the student must be given ample opportunity to know what is expected and teaching, support and guidance to help adjust their behaviour. All responses to behaviours of concern (BOC) need to be procedurally fair and instructional in their purpose, and to be specifically focused on promoting expected behaviour. It is for this reason that the first approach to discouraging behaviours of concern (BOC) is to explicitly reteach the expected behaviour. If the student continues to display BOC a continuum of responses ranging from planned ignoring to an office referral may be enacted. </w:t>
      </w:r>
    </w:p>
    <w:p w14:paraId="7440C9AD" w14:textId="77777777" w:rsidR="0087317F" w:rsidRPr="00CD4EFA" w:rsidRDefault="0087317F" w:rsidP="00862BAD">
      <w:pPr>
        <w:pStyle w:val="BlueSubheading"/>
        <w:ind w:left="284" w:firstLine="0"/>
      </w:pPr>
      <w:r w:rsidRPr="00CD4EFA">
        <w:t>Use data systems to monitor behaviour for decision making</w:t>
      </w:r>
    </w:p>
    <w:p w14:paraId="0429FBE6" w14:textId="77777777" w:rsidR="00BB0EE1" w:rsidRDefault="00BB0EE1" w:rsidP="00BB0EE1">
      <w:pPr>
        <w:pBdr>
          <w:top w:val="nil"/>
          <w:left w:val="nil"/>
          <w:bottom w:val="nil"/>
          <w:right w:val="nil"/>
          <w:between w:val="nil"/>
        </w:pBdr>
        <w:spacing w:before="120" w:after="120" w:line="288" w:lineRule="auto"/>
        <w:ind w:left="284"/>
        <w:jc w:val="both"/>
        <w:rPr>
          <w:color w:val="000000"/>
        </w:rPr>
      </w:pPr>
      <w:r>
        <w:rPr>
          <w:color w:val="000000"/>
        </w:rPr>
        <w:t xml:space="preserve">Behavioural Data can be used to problem solve at the school wide, classroom or individual student levels of analysis. It can provide effective and efficient means to identify problems and possible solutions, monitor and evaluate the effectiveness of plans, and assess the impact of PBS implementation overtime. Furthermore, behavioural data can be an invaluable source of information for teams using a response to intervention (multi-tiered support and intervention) logic for identifying individual students who are not responding to Tier 1 or Tier 2 interventions, </w:t>
      </w:r>
      <w:r>
        <w:rPr>
          <w:color w:val="000000"/>
        </w:rPr>
        <w:lastRenderedPageBreak/>
        <w:t>and who therefore may require more intensive Tier 2 or Tier 3 supports, respectively. Finally, behavioural data can provide the contextual information necessary to provide teams with a more comprehensive understanding of the causes of behaviours of concern. Such an understanding can help teams to develop interventions that support students to be more successful, and therefore, are more likely to improve student behaviour.</w:t>
      </w:r>
    </w:p>
    <w:p w14:paraId="1BCB5344" w14:textId="77777777" w:rsidR="0087317F" w:rsidRDefault="0087317F" w:rsidP="0087317F">
      <w:pPr>
        <w:pStyle w:val="BlueSubheading"/>
      </w:pPr>
      <w:r w:rsidRPr="00CD4EFA">
        <w:t>Implement an approach to Positive Behaviour Intervention and Support</w:t>
      </w:r>
      <w:r>
        <w:t xml:space="preserve"> which:</w:t>
      </w:r>
    </w:p>
    <w:p w14:paraId="4E8023B3" w14:textId="77777777" w:rsidR="00BB0EE1" w:rsidRDefault="00BB0EE1" w:rsidP="00BB0EE1">
      <w:pPr>
        <w:widowControl/>
        <w:numPr>
          <w:ilvl w:val="0"/>
          <w:numId w:val="43"/>
        </w:numPr>
        <w:pBdr>
          <w:top w:val="nil"/>
          <w:left w:val="nil"/>
          <w:bottom w:val="nil"/>
          <w:right w:val="nil"/>
          <w:between w:val="nil"/>
        </w:pBdr>
        <w:spacing w:before="120" w:after="120" w:line="288" w:lineRule="auto"/>
        <w:ind w:left="1276" w:hanging="425"/>
        <w:jc w:val="both"/>
      </w:pPr>
      <w:r>
        <w:rPr>
          <w:color w:val="000000"/>
        </w:rPr>
        <w:t>explicitly prohibits corporal punishment</w:t>
      </w:r>
    </w:p>
    <w:p w14:paraId="24E67328" w14:textId="77777777" w:rsidR="00BB0EE1" w:rsidRDefault="00BB0EE1" w:rsidP="00BB0EE1">
      <w:pPr>
        <w:widowControl/>
        <w:numPr>
          <w:ilvl w:val="0"/>
          <w:numId w:val="43"/>
        </w:numPr>
        <w:pBdr>
          <w:top w:val="nil"/>
          <w:left w:val="nil"/>
          <w:bottom w:val="nil"/>
          <w:right w:val="nil"/>
          <w:between w:val="nil"/>
        </w:pBdr>
        <w:spacing w:before="120" w:after="120" w:line="288" w:lineRule="auto"/>
        <w:ind w:left="1276" w:hanging="425"/>
        <w:jc w:val="both"/>
      </w:pPr>
      <w:r>
        <w:rPr>
          <w:color w:val="000000"/>
        </w:rPr>
        <w:t>explains the school’s approach to behaviour management and how it affords procedural fairness</w:t>
      </w:r>
    </w:p>
    <w:p w14:paraId="37DC7E67" w14:textId="77777777" w:rsidR="00BB0EE1" w:rsidRDefault="00BB0EE1" w:rsidP="00BB0EE1">
      <w:pPr>
        <w:widowControl/>
        <w:numPr>
          <w:ilvl w:val="0"/>
          <w:numId w:val="43"/>
        </w:numPr>
        <w:pBdr>
          <w:top w:val="nil"/>
          <w:left w:val="nil"/>
          <w:bottom w:val="nil"/>
          <w:right w:val="nil"/>
          <w:between w:val="nil"/>
        </w:pBdr>
        <w:spacing w:before="120" w:after="120" w:line="288" w:lineRule="auto"/>
        <w:ind w:left="1276" w:hanging="425"/>
        <w:jc w:val="both"/>
      </w:pPr>
      <w:r>
        <w:rPr>
          <w:color w:val="000000"/>
        </w:rPr>
        <w:t>details steps for managing suspensions and expulsions</w:t>
      </w:r>
    </w:p>
    <w:p w14:paraId="20EA0A17" w14:textId="77777777" w:rsidR="00BB0EE1" w:rsidRDefault="00BB0EE1" w:rsidP="00BB0EE1">
      <w:pPr>
        <w:widowControl/>
        <w:numPr>
          <w:ilvl w:val="0"/>
          <w:numId w:val="43"/>
        </w:numPr>
        <w:pBdr>
          <w:top w:val="nil"/>
          <w:left w:val="nil"/>
          <w:bottom w:val="nil"/>
          <w:right w:val="nil"/>
          <w:between w:val="nil"/>
        </w:pBdr>
        <w:spacing w:before="120" w:after="120" w:line="288" w:lineRule="auto"/>
        <w:ind w:left="1276" w:hanging="425"/>
        <w:jc w:val="both"/>
      </w:pPr>
      <w:r>
        <w:rPr>
          <w:color w:val="000000"/>
        </w:rPr>
        <w:t>includes procedures for maintaining a register of suspensions and exclusions</w:t>
      </w:r>
    </w:p>
    <w:p w14:paraId="4D91D192" w14:textId="0C47B5B8" w:rsidR="00BB0EE1" w:rsidRDefault="00BB0EE1" w:rsidP="00BB0EE1">
      <w:pPr>
        <w:widowControl/>
        <w:numPr>
          <w:ilvl w:val="0"/>
          <w:numId w:val="43"/>
        </w:numPr>
        <w:pBdr>
          <w:top w:val="nil"/>
          <w:left w:val="nil"/>
          <w:bottom w:val="nil"/>
          <w:right w:val="nil"/>
          <w:between w:val="nil"/>
        </w:pBdr>
        <w:spacing w:before="120" w:after="120" w:line="288" w:lineRule="auto"/>
        <w:ind w:left="1276" w:hanging="425"/>
        <w:jc w:val="both"/>
      </w:pPr>
      <w:r>
        <w:rPr>
          <w:color w:val="000000"/>
        </w:rPr>
        <w:t xml:space="preserve">outlines how the school communicates behaviour support policies to the school community. </w:t>
      </w:r>
    </w:p>
    <w:p w14:paraId="6E21B73C"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Students displaying challenging behaviour is not new. The complexity of the concerning behaviour tends to increase if responses used are not coordinated at a school wide level and grounded in evidence-based practices.</w:t>
      </w:r>
    </w:p>
    <w:p w14:paraId="019EF986" w14:textId="77777777" w:rsidR="0087317F" w:rsidRPr="00CD4EFA" w:rsidRDefault="0087317F" w:rsidP="0087317F">
      <w:pPr>
        <w:pStyle w:val="BlueSubheading"/>
      </w:pPr>
      <w:r w:rsidRPr="00CD4EFA">
        <w:t>Behaviour Support Team</w:t>
      </w:r>
    </w:p>
    <w:p w14:paraId="43682CC9"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The establishment of a Behaviour Support Team (BST) aims to embed a Positive Behaviour Intervention &amp; Support framework into school practices. The BST increases the school’s capacity to respond to and prevent behaviours of concern by increasing capacity in those situations. Interventions and practices are also designed to increase teaching effectiveness to benefit all students.</w:t>
      </w:r>
    </w:p>
    <w:p w14:paraId="0E8B032C"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The team is designed to be representative of staff and have the opportunity to play a key role in shaping the school environment. The school’s leadership (principal and deputy-principal) are an essential part of the team along with selected staff. BST’s can range from three to nine people, depending on the size of the school and identified needs.</w:t>
      </w:r>
    </w:p>
    <w:p w14:paraId="2510EA96" w14:textId="2DA61FCF" w:rsidR="0087317F" w:rsidRP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Effective BST’s problem-solve with peers regarding a student’s use of behaviours of concern. Support will range from targeted observations of the student, plan development and response to incidents of concern. These practices contribute to student safety and staff wellbeing.</w:t>
      </w:r>
    </w:p>
    <w:p w14:paraId="15044759" w14:textId="44252F3D" w:rsidR="0087317F" w:rsidRDefault="0087317F" w:rsidP="0087317F">
      <w:pPr>
        <w:spacing w:before="120" w:after="120" w:line="276" w:lineRule="auto"/>
        <w:ind w:firstLine="360"/>
        <w:jc w:val="both"/>
      </w:pPr>
      <w:permStart w:id="1570388394" w:edGrp="everyone"/>
      <w:r w:rsidRPr="00DD04FB">
        <w:rPr>
          <w:color w:val="5B9BD5" w:themeColor="accent1"/>
          <w:u w:val="single"/>
        </w:rPr>
        <w:t>Behaviour Support Team Assessment Tool</w:t>
      </w:r>
      <w:r w:rsidRPr="00DD04FB">
        <w:rPr>
          <w:color w:val="5B9BD5" w:themeColor="accent1"/>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1570388394"/>
      <w:r w:rsidR="006F56F5">
        <w:rPr>
          <w:color w:val="5B9BD5" w:themeColor="accent1"/>
        </w:rPr>
        <w:t>:</w:t>
      </w:r>
    </w:p>
    <w:p w14:paraId="75615C7A" w14:textId="77777777" w:rsidR="0087317F" w:rsidRPr="00CD4EFA" w:rsidRDefault="0087317F" w:rsidP="0087317F">
      <w:pPr>
        <w:pStyle w:val="BlueSubheading"/>
      </w:pPr>
      <w:r w:rsidRPr="00CD4EFA">
        <w:t>Behaviour Support Plans</w:t>
      </w:r>
    </w:p>
    <w:p w14:paraId="61D0F480" w14:textId="77777777" w:rsidR="00BB0EE1" w:rsidRDefault="00BB0EE1" w:rsidP="00BB0EE1">
      <w:pPr>
        <w:spacing w:before="120" w:line="288" w:lineRule="auto"/>
        <w:ind w:left="360"/>
        <w:jc w:val="both"/>
      </w:pPr>
      <w:r>
        <w:t>A behaviour support plan documented to clearly outline the adjustments that will be implemented in support of the student’s engagement at school. The BSP is developed through a collaborative problem-solving process involving significant people in the student’s life, including parents/carers, classroom teachers, learning support personnel and school leadership.</w:t>
      </w:r>
    </w:p>
    <w:p w14:paraId="2840ACA4" w14:textId="77777777" w:rsidR="00BB0EE1" w:rsidRDefault="00BB0EE1" w:rsidP="00BB0EE1">
      <w:pPr>
        <w:spacing w:after="120" w:line="288" w:lineRule="auto"/>
        <w:ind w:firstLine="360"/>
        <w:jc w:val="both"/>
      </w:pPr>
      <w:r>
        <w:lastRenderedPageBreak/>
        <w:t>Sandhurst Catholic Schools will have:</w:t>
      </w:r>
    </w:p>
    <w:p w14:paraId="542BD6C2" w14:textId="77777777" w:rsidR="00BB0EE1" w:rsidRDefault="00BB0EE1" w:rsidP="00BB0EE1">
      <w:pPr>
        <w:widowControl/>
        <w:numPr>
          <w:ilvl w:val="0"/>
          <w:numId w:val="5"/>
        </w:numPr>
        <w:pBdr>
          <w:top w:val="nil"/>
          <w:left w:val="nil"/>
          <w:bottom w:val="nil"/>
          <w:right w:val="nil"/>
          <w:between w:val="nil"/>
        </w:pBdr>
        <w:spacing w:before="120" w:line="288" w:lineRule="auto"/>
        <w:jc w:val="both"/>
      </w:pPr>
      <w:r>
        <w:rPr>
          <w:color w:val="000000"/>
        </w:rPr>
        <w:t>A process in place for identifying the need for a Behaviour Support Plan</w:t>
      </w:r>
    </w:p>
    <w:p w14:paraId="30DABFBF" w14:textId="77777777" w:rsidR="00BB0EE1" w:rsidRDefault="00BB0EE1" w:rsidP="00BB0EE1">
      <w:pPr>
        <w:widowControl/>
        <w:numPr>
          <w:ilvl w:val="0"/>
          <w:numId w:val="5"/>
        </w:numPr>
        <w:pBdr>
          <w:top w:val="nil"/>
          <w:left w:val="nil"/>
          <w:bottom w:val="nil"/>
          <w:right w:val="nil"/>
          <w:between w:val="nil"/>
        </w:pBdr>
        <w:spacing w:line="288" w:lineRule="auto"/>
        <w:jc w:val="both"/>
      </w:pPr>
      <w:r>
        <w:rPr>
          <w:color w:val="000000"/>
        </w:rPr>
        <w:t>A process in place to facilitate the development of a Behaviour Support Plan</w:t>
      </w:r>
    </w:p>
    <w:p w14:paraId="52FAD21C" w14:textId="77777777" w:rsidR="00BB0EE1" w:rsidRDefault="00BB0EE1" w:rsidP="00BB0EE1">
      <w:pPr>
        <w:widowControl/>
        <w:numPr>
          <w:ilvl w:val="0"/>
          <w:numId w:val="5"/>
        </w:numPr>
        <w:pBdr>
          <w:top w:val="nil"/>
          <w:left w:val="nil"/>
          <w:bottom w:val="nil"/>
          <w:right w:val="nil"/>
          <w:between w:val="nil"/>
        </w:pBdr>
        <w:spacing w:line="288" w:lineRule="auto"/>
        <w:jc w:val="both"/>
      </w:pPr>
      <w:r>
        <w:rPr>
          <w:color w:val="000000"/>
        </w:rPr>
        <w:t>A process in place to train staff in development and implementation of Behaviour Support Plans</w:t>
      </w:r>
    </w:p>
    <w:p w14:paraId="14964052" w14:textId="05532D94" w:rsidR="0087317F" w:rsidRDefault="00BB0EE1" w:rsidP="00BB0EE1">
      <w:pPr>
        <w:widowControl/>
        <w:numPr>
          <w:ilvl w:val="0"/>
          <w:numId w:val="5"/>
        </w:numPr>
        <w:pBdr>
          <w:top w:val="nil"/>
          <w:left w:val="nil"/>
          <w:bottom w:val="nil"/>
          <w:right w:val="nil"/>
          <w:between w:val="nil"/>
        </w:pBdr>
        <w:spacing w:after="120" w:line="288" w:lineRule="auto"/>
        <w:jc w:val="both"/>
      </w:pPr>
      <w:r>
        <w:rPr>
          <w:color w:val="000000"/>
        </w:rPr>
        <w:t xml:space="preserve">A documented process for naming, storing, reviewing, updating and/or altering and distributing Behaviour Support </w:t>
      </w:r>
      <w:r w:rsidR="0087317F">
        <w:t>Plans</w:t>
      </w:r>
    </w:p>
    <w:p w14:paraId="632E3519" w14:textId="300B3050" w:rsidR="0087317F" w:rsidRDefault="0087317F" w:rsidP="0087317F">
      <w:pPr>
        <w:spacing w:before="120" w:after="120" w:line="276" w:lineRule="auto"/>
        <w:ind w:firstLine="360"/>
        <w:jc w:val="both"/>
      </w:pPr>
      <w:permStart w:id="2089949788" w:edGrp="everyone"/>
      <w:r w:rsidRPr="00DD04FB">
        <w:rPr>
          <w:color w:val="5B9BD5" w:themeColor="accent1"/>
          <w:u w:val="single"/>
        </w:rPr>
        <w:t>Behaviour Support Plan template</w:t>
      </w:r>
      <w:r w:rsidRPr="00DD04FB">
        <w:rPr>
          <w:color w:val="5B9BD5" w:themeColor="accent1"/>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2089949788"/>
      <w:r w:rsidR="006F56F5">
        <w:rPr>
          <w:color w:val="5B9BD5" w:themeColor="accent1"/>
        </w:rPr>
        <w:t>:</w:t>
      </w:r>
    </w:p>
    <w:p w14:paraId="6E1EC52E" w14:textId="68C0208F" w:rsidR="0087317F" w:rsidRPr="00CD4EFA" w:rsidRDefault="0087317F" w:rsidP="0087317F">
      <w:pPr>
        <w:pStyle w:val="BlueSubheading"/>
      </w:pPr>
      <w:r w:rsidRPr="00CD4EFA">
        <w:t>One Pag</w:t>
      </w:r>
      <w:r w:rsidRPr="00257F85">
        <w:rPr>
          <w:rStyle w:val="BlueSubheadingChar"/>
          <w:b/>
          <w:bCs/>
        </w:rPr>
        <w:t>e</w:t>
      </w:r>
      <w:r w:rsidRPr="00CD4EFA">
        <w:t xml:space="preserve"> Safety Plan</w:t>
      </w:r>
    </w:p>
    <w:p w14:paraId="04606528"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 xml:space="preserve">When schools have developed an effective framework such as SWPBS, they can still find themselves at a loss when trying to develop effective responses to demanding behaviours of concern (BOC). Staff often try a wide range of uncoordinated interventions having short-lived value or in some cases actually increasing the frequency, duration or intensity of the BOC. After these types of incidents time is often spent reviewing the incident rather than developing a plan. For staff members responsible for preventing or responding to these types of incidents utilization of a previously developed safety plan has shown to be effective. This type of plan allows everyone to be on the same page and respond by design not default. </w:t>
      </w:r>
    </w:p>
    <w:p w14:paraId="011564CF" w14:textId="77777777" w:rsidR="00BB0EE1" w:rsidRDefault="00BB0EE1" w:rsidP="00BB0EE1">
      <w:pPr>
        <w:pBdr>
          <w:top w:val="nil"/>
          <w:left w:val="nil"/>
          <w:bottom w:val="nil"/>
          <w:right w:val="nil"/>
          <w:between w:val="nil"/>
        </w:pBdr>
        <w:spacing w:before="120" w:after="120" w:line="288" w:lineRule="auto"/>
        <w:ind w:left="357"/>
        <w:jc w:val="both"/>
        <w:rPr>
          <w:color w:val="000000"/>
        </w:rPr>
      </w:pPr>
      <w:r>
        <w:rPr>
          <w:color w:val="000000"/>
        </w:rPr>
        <w:t>Sandhurst Catholic Schools will have:</w:t>
      </w:r>
    </w:p>
    <w:p w14:paraId="2CC9124C" w14:textId="77777777" w:rsidR="00BB0EE1" w:rsidRDefault="00BB0EE1" w:rsidP="00BB0EE1">
      <w:pPr>
        <w:widowControl/>
        <w:numPr>
          <w:ilvl w:val="0"/>
          <w:numId w:val="22"/>
        </w:numPr>
        <w:pBdr>
          <w:top w:val="nil"/>
          <w:left w:val="nil"/>
          <w:bottom w:val="nil"/>
          <w:right w:val="nil"/>
          <w:between w:val="nil"/>
        </w:pBdr>
        <w:spacing w:before="120" w:after="120" w:line="288" w:lineRule="auto"/>
        <w:jc w:val="both"/>
      </w:pPr>
      <w:r>
        <w:rPr>
          <w:color w:val="000000"/>
        </w:rPr>
        <w:t>A process in place for identifying the need for a One Page Safety Plan</w:t>
      </w:r>
    </w:p>
    <w:p w14:paraId="38CFB0D2" w14:textId="77777777" w:rsidR="00BB0EE1" w:rsidRDefault="00BB0EE1" w:rsidP="00BB0EE1">
      <w:pPr>
        <w:widowControl/>
        <w:numPr>
          <w:ilvl w:val="0"/>
          <w:numId w:val="22"/>
        </w:numPr>
        <w:pBdr>
          <w:top w:val="nil"/>
          <w:left w:val="nil"/>
          <w:bottom w:val="nil"/>
          <w:right w:val="nil"/>
          <w:between w:val="nil"/>
        </w:pBdr>
        <w:spacing w:before="120" w:after="120" w:line="288" w:lineRule="auto"/>
        <w:jc w:val="both"/>
      </w:pPr>
      <w:r>
        <w:rPr>
          <w:color w:val="000000"/>
        </w:rPr>
        <w:t>A process in place to facilitate the development of One Page Safety Plans</w:t>
      </w:r>
    </w:p>
    <w:p w14:paraId="12BF4B03" w14:textId="77777777" w:rsidR="00BB0EE1" w:rsidRDefault="00BB0EE1" w:rsidP="00BB0EE1">
      <w:pPr>
        <w:widowControl/>
        <w:numPr>
          <w:ilvl w:val="0"/>
          <w:numId w:val="22"/>
        </w:numPr>
        <w:pBdr>
          <w:top w:val="nil"/>
          <w:left w:val="nil"/>
          <w:bottom w:val="nil"/>
          <w:right w:val="nil"/>
          <w:between w:val="nil"/>
        </w:pBdr>
        <w:spacing w:before="120" w:after="120" w:line="288" w:lineRule="auto"/>
        <w:jc w:val="both"/>
      </w:pPr>
      <w:r>
        <w:rPr>
          <w:color w:val="000000"/>
        </w:rPr>
        <w:t>A process in place to train staff in development and implementation of One Page Safety Plans</w:t>
      </w:r>
    </w:p>
    <w:p w14:paraId="4FAD5E4C" w14:textId="77777777" w:rsidR="00BB0EE1" w:rsidRDefault="00BB0EE1" w:rsidP="00BB0EE1">
      <w:pPr>
        <w:widowControl/>
        <w:numPr>
          <w:ilvl w:val="0"/>
          <w:numId w:val="22"/>
        </w:numPr>
        <w:pBdr>
          <w:top w:val="nil"/>
          <w:left w:val="nil"/>
          <w:bottom w:val="nil"/>
          <w:right w:val="nil"/>
          <w:between w:val="nil"/>
        </w:pBdr>
        <w:spacing w:before="120" w:after="120" w:line="288" w:lineRule="auto"/>
        <w:jc w:val="both"/>
      </w:pPr>
      <w:r>
        <w:rPr>
          <w:color w:val="000000"/>
        </w:rPr>
        <w:t>A documented process for naming, storing, reviewing, updating and/or altering and distributing One Page Safety Plans</w:t>
      </w:r>
    </w:p>
    <w:p w14:paraId="58A08B0C" w14:textId="6FF5CD55" w:rsidR="00BB0EE1" w:rsidRPr="00BB0EE1" w:rsidRDefault="00BB0EE1" w:rsidP="00BB0EE1">
      <w:pPr>
        <w:widowControl/>
        <w:numPr>
          <w:ilvl w:val="0"/>
          <w:numId w:val="22"/>
        </w:numPr>
        <w:pBdr>
          <w:top w:val="nil"/>
          <w:left w:val="nil"/>
          <w:bottom w:val="nil"/>
          <w:right w:val="nil"/>
          <w:between w:val="nil"/>
        </w:pBdr>
        <w:spacing w:before="120" w:after="120" w:line="288" w:lineRule="auto"/>
        <w:jc w:val="both"/>
      </w:pPr>
      <w:r>
        <w:rPr>
          <w:color w:val="000000"/>
        </w:rPr>
        <w:t>One Page Safety Plans that are accessible during an escalation</w:t>
      </w:r>
    </w:p>
    <w:p w14:paraId="43D3230D" w14:textId="77777777" w:rsidR="00BB0EE1" w:rsidRPr="00BB0EE1" w:rsidRDefault="00BB0EE1" w:rsidP="00BB0EE1">
      <w:pPr>
        <w:widowControl/>
        <w:pBdr>
          <w:top w:val="nil"/>
          <w:left w:val="nil"/>
          <w:bottom w:val="nil"/>
          <w:right w:val="nil"/>
          <w:between w:val="nil"/>
        </w:pBdr>
        <w:spacing w:before="120" w:after="120" w:line="288" w:lineRule="auto"/>
        <w:ind w:left="720"/>
        <w:jc w:val="both"/>
      </w:pPr>
    </w:p>
    <w:p w14:paraId="3559D237" w14:textId="4FCC9A9E" w:rsidR="0087317F" w:rsidRPr="00DD04FB" w:rsidRDefault="0087317F" w:rsidP="0087317F">
      <w:pPr>
        <w:spacing w:before="120" w:after="120" w:line="276" w:lineRule="auto"/>
        <w:ind w:left="360"/>
        <w:jc w:val="both"/>
      </w:pPr>
      <w:permStart w:id="1940929188" w:edGrp="everyone"/>
      <w:r w:rsidRPr="00DD04FB">
        <w:rPr>
          <w:color w:val="5B9BD5" w:themeColor="accent1"/>
          <w:u w:val="single"/>
        </w:rPr>
        <w:t>One Page Safety Plan procedure</w:t>
      </w:r>
      <w:r w:rsidRPr="00DD04FB">
        <w:rPr>
          <w:color w:val="5B9BD5" w:themeColor="accent1"/>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1940929188"/>
    </w:p>
    <w:p w14:paraId="51E252FC" w14:textId="274CFE82" w:rsidR="0087317F" w:rsidRPr="00DD04FB" w:rsidRDefault="0087317F" w:rsidP="0087317F">
      <w:pPr>
        <w:spacing w:before="120" w:after="120" w:line="276" w:lineRule="auto"/>
        <w:ind w:left="360"/>
        <w:jc w:val="both"/>
      </w:pPr>
      <w:permStart w:id="806381268" w:edGrp="everyone"/>
      <w:r w:rsidRPr="00DD04FB">
        <w:rPr>
          <w:color w:val="5B9BD5" w:themeColor="accent1"/>
          <w:u w:val="single"/>
        </w:rPr>
        <w:t>Guidelines for Completing Student Safety Plan / Escalation Cycle Management Plan</w:t>
      </w:r>
      <w:r w:rsidRPr="00DD04FB">
        <w:rPr>
          <w:color w:val="5B9BD5" w:themeColor="accent1"/>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806381268"/>
    </w:p>
    <w:p w14:paraId="72966091" w14:textId="6A35A6CD" w:rsidR="0087317F" w:rsidRPr="00DD04FB" w:rsidRDefault="0087317F" w:rsidP="0087317F">
      <w:pPr>
        <w:spacing w:before="120" w:after="120" w:line="276" w:lineRule="auto"/>
        <w:ind w:left="360"/>
        <w:jc w:val="both"/>
      </w:pPr>
      <w:permStart w:id="1952582158" w:edGrp="everyone"/>
      <w:r w:rsidRPr="00DD04FB">
        <w:rPr>
          <w:color w:val="5B9BD5" w:themeColor="accent1"/>
          <w:u w:val="single"/>
        </w:rPr>
        <w:t>One Page Safety Plan template</w:t>
      </w:r>
      <w:r w:rsidR="006F56F5">
        <w:rPr>
          <w:color w:val="FF0000"/>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1952582158"/>
    </w:p>
    <w:p w14:paraId="0E037E69" w14:textId="1554658E" w:rsidR="0087317F" w:rsidRPr="00DD04FB" w:rsidRDefault="0087317F" w:rsidP="0087317F">
      <w:pPr>
        <w:spacing w:before="120" w:after="120" w:line="276" w:lineRule="auto"/>
        <w:ind w:left="360"/>
        <w:jc w:val="both"/>
      </w:pPr>
      <w:permStart w:id="1862931059" w:edGrp="everyone"/>
      <w:r w:rsidRPr="00DD04FB">
        <w:rPr>
          <w:color w:val="5B9BD5" w:themeColor="accent1"/>
          <w:u w:val="single"/>
        </w:rPr>
        <w:t>One Page Safety Plan - Sample 1</w:t>
      </w:r>
      <w:r w:rsidRPr="00DD04FB">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1862931059"/>
      <w:r w:rsidR="006F56F5">
        <w:rPr>
          <w:color w:val="5B9BD5" w:themeColor="accent1"/>
        </w:rPr>
        <w:t>:</w:t>
      </w:r>
    </w:p>
    <w:p w14:paraId="37152CA1" w14:textId="77546D9F" w:rsidR="0087317F" w:rsidRPr="00DD04FB" w:rsidRDefault="0087317F" w:rsidP="0087317F">
      <w:pPr>
        <w:spacing w:before="120" w:after="120" w:line="276" w:lineRule="auto"/>
        <w:ind w:left="360"/>
        <w:jc w:val="both"/>
      </w:pPr>
      <w:permStart w:id="1100751001" w:edGrp="everyone"/>
      <w:r w:rsidRPr="00DD04FB">
        <w:rPr>
          <w:color w:val="5B9BD5" w:themeColor="accent1"/>
          <w:u w:val="single"/>
        </w:rPr>
        <w:t>One Page Safety Plan - Sample 2</w:t>
      </w:r>
      <w:r w:rsidRPr="00DD04FB">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1100751001"/>
    </w:p>
    <w:p w14:paraId="425DF5F4" w14:textId="7CFE5EE0" w:rsidR="0087317F" w:rsidRPr="00DD04FB" w:rsidRDefault="0087317F" w:rsidP="0087317F">
      <w:pPr>
        <w:spacing w:before="120" w:after="120" w:line="276" w:lineRule="auto"/>
        <w:ind w:left="360"/>
        <w:jc w:val="both"/>
      </w:pPr>
      <w:permStart w:id="2079080131" w:edGrp="everyone"/>
      <w:r w:rsidRPr="00DD04FB">
        <w:rPr>
          <w:color w:val="5B9BD5" w:themeColor="accent1"/>
          <w:u w:val="single"/>
        </w:rPr>
        <w:t>One Page Safety Plan - Combined</w:t>
      </w:r>
      <w:r w:rsidRPr="00DD04FB">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2079080131"/>
    </w:p>
    <w:p w14:paraId="29B166D6" w14:textId="458AA9CA" w:rsidR="0087317F" w:rsidRPr="00DD04FB" w:rsidRDefault="0087317F" w:rsidP="0087317F">
      <w:pPr>
        <w:spacing w:before="120" w:after="120" w:line="276" w:lineRule="auto"/>
        <w:ind w:left="360"/>
        <w:jc w:val="both"/>
      </w:pPr>
      <w:permStart w:id="2119004961" w:edGrp="everyone"/>
      <w:r w:rsidRPr="00DD04FB">
        <w:rPr>
          <w:color w:val="5B9BD5" w:themeColor="accent1"/>
          <w:u w:val="single"/>
        </w:rPr>
        <w:t>Break Procedure</w:t>
      </w:r>
      <w:r w:rsidR="006F56F5">
        <w:rPr>
          <w:color w:val="5B9BD5" w:themeColor="accent1"/>
          <w:u w:val="single"/>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2119004961"/>
    </w:p>
    <w:p w14:paraId="15C2E760" w14:textId="73A0924E" w:rsidR="0087317F" w:rsidRDefault="0087317F" w:rsidP="0087317F">
      <w:pPr>
        <w:spacing w:before="120" w:after="120" w:line="276" w:lineRule="auto"/>
        <w:ind w:left="360"/>
        <w:jc w:val="both"/>
        <w:rPr>
          <w:color w:val="FF0000"/>
        </w:rPr>
      </w:pPr>
      <w:permStart w:id="412226761" w:edGrp="everyone"/>
      <w:r w:rsidRPr="00DD04FB">
        <w:rPr>
          <w:color w:val="5B9BD5" w:themeColor="accent1"/>
          <w:u w:val="single"/>
        </w:rPr>
        <w:t>Teaching Take a Break</w:t>
      </w:r>
      <w:r w:rsidR="006F56F5">
        <w:rPr>
          <w:color w:val="5B9BD5" w:themeColor="accent1"/>
          <w:u w:val="single"/>
        </w:rPr>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412226761"/>
    </w:p>
    <w:p w14:paraId="6E096657" w14:textId="77777777" w:rsidR="00BB0EE1" w:rsidRDefault="00BB0EE1" w:rsidP="0087317F">
      <w:pPr>
        <w:pStyle w:val="BlueSubheading"/>
      </w:pPr>
    </w:p>
    <w:p w14:paraId="5082006E" w14:textId="49F5995D" w:rsidR="0087317F" w:rsidRPr="00CD4EFA" w:rsidRDefault="0087317F" w:rsidP="0087317F">
      <w:pPr>
        <w:pStyle w:val="BlueSubheading"/>
      </w:pPr>
      <w:r w:rsidRPr="00CD4EFA">
        <w:lastRenderedPageBreak/>
        <w:t>Functional Based Interventions</w:t>
      </w:r>
    </w:p>
    <w:p w14:paraId="00FB45D2" w14:textId="77777777" w:rsidR="00BB0EE1" w:rsidRDefault="00BB0EE1" w:rsidP="00BB0EE1">
      <w:pPr>
        <w:spacing w:before="120" w:after="120" w:line="288" w:lineRule="auto"/>
        <w:ind w:firstLine="360"/>
        <w:jc w:val="both"/>
      </w:pPr>
      <w:r>
        <w:t>Sandhurst Catholic Schools will have:</w:t>
      </w:r>
    </w:p>
    <w:p w14:paraId="42B22BE8" w14:textId="77777777" w:rsidR="00BB0EE1" w:rsidRDefault="00BB0EE1" w:rsidP="00BB0EE1">
      <w:pPr>
        <w:widowControl/>
        <w:numPr>
          <w:ilvl w:val="0"/>
          <w:numId w:val="23"/>
        </w:numPr>
        <w:pBdr>
          <w:top w:val="nil"/>
          <w:left w:val="nil"/>
          <w:bottom w:val="nil"/>
          <w:right w:val="nil"/>
          <w:between w:val="nil"/>
        </w:pBdr>
        <w:spacing w:before="120" w:after="120" w:line="288" w:lineRule="auto"/>
        <w:jc w:val="both"/>
      </w:pPr>
      <w:r>
        <w:rPr>
          <w:color w:val="000000"/>
        </w:rPr>
        <w:t>A process in place for identifying the need for a Functional Based Intervention design</w:t>
      </w:r>
    </w:p>
    <w:p w14:paraId="484B39F9" w14:textId="77777777" w:rsidR="00BB0EE1" w:rsidRDefault="00BB0EE1" w:rsidP="00BB0EE1">
      <w:pPr>
        <w:widowControl/>
        <w:numPr>
          <w:ilvl w:val="0"/>
          <w:numId w:val="23"/>
        </w:numPr>
        <w:pBdr>
          <w:top w:val="nil"/>
          <w:left w:val="nil"/>
          <w:bottom w:val="nil"/>
          <w:right w:val="nil"/>
          <w:between w:val="nil"/>
        </w:pBdr>
        <w:spacing w:before="120" w:after="120" w:line="288" w:lineRule="auto"/>
        <w:jc w:val="both"/>
      </w:pPr>
      <w:r>
        <w:rPr>
          <w:color w:val="000000"/>
        </w:rPr>
        <w:t>A process in place to facilitate the development of Functional Based Interventions</w:t>
      </w:r>
    </w:p>
    <w:p w14:paraId="08FBF0D5" w14:textId="77777777" w:rsidR="00BB0EE1" w:rsidRDefault="00BB0EE1" w:rsidP="00BB0EE1">
      <w:pPr>
        <w:widowControl/>
        <w:numPr>
          <w:ilvl w:val="0"/>
          <w:numId w:val="23"/>
        </w:numPr>
        <w:pBdr>
          <w:top w:val="nil"/>
          <w:left w:val="nil"/>
          <w:bottom w:val="nil"/>
          <w:right w:val="nil"/>
          <w:between w:val="nil"/>
        </w:pBdr>
        <w:spacing w:before="120" w:after="120" w:line="288" w:lineRule="auto"/>
        <w:jc w:val="both"/>
      </w:pPr>
      <w:r>
        <w:rPr>
          <w:color w:val="000000"/>
        </w:rPr>
        <w:t>A process in place to train staff in development and implementation of Functional Based Interventions</w:t>
      </w:r>
    </w:p>
    <w:p w14:paraId="42D43784" w14:textId="5EFB8AC1" w:rsidR="0087317F" w:rsidRPr="00BB0EE1" w:rsidRDefault="00BB0EE1" w:rsidP="00BB0EE1">
      <w:pPr>
        <w:pStyle w:val="ListParagraph"/>
        <w:numPr>
          <w:ilvl w:val="0"/>
          <w:numId w:val="23"/>
        </w:numPr>
        <w:spacing w:before="120" w:after="120" w:line="288" w:lineRule="auto"/>
        <w:contextualSpacing w:val="0"/>
        <w:jc w:val="both"/>
      </w:pPr>
      <w:r>
        <w:rPr>
          <w:color w:val="000000"/>
        </w:rPr>
        <w:t>A documented process for naming, storing, reviewing, updating and/or altering and distributing Functional Based Interventions</w:t>
      </w:r>
    </w:p>
    <w:p w14:paraId="7307065F" w14:textId="77777777" w:rsidR="00BB0EE1" w:rsidRDefault="00BB0EE1" w:rsidP="00BB0EE1">
      <w:pPr>
        <w:pStyle w:val="ListParagraph"/>
        <w:spacing w:before="120" w:after="120" w:line="288" w:lineRule="auto"/>
        <w:contextualSpacing w:val="0"/>
        <w:jc w:val="both"/>
      </w:pPr>
    </w:p>
    <w:p w14:paraId="6262A448" w14:textId="744F6F61" w:rsidR="0087317F" w:rsidRPr="00DD04FB" w:rsidRDefault="0087317F" w:rsidP="0087317F">
      <w:pPr>
        <w:spacing w:before="120" w:after="120" w:line="288" w:lineRule="auto"/>
        <w:ind w:left="357"/>
        <w:jc w:val="both"/>
      </w:pPr>
      <w:permStart w:id="2125681398" w:edGrp="everyone"/>
      <w:r w:rsidRPr="00DD04FB">
        <w:rPr>
          <w:color w:val="5B9BD5" w:themeColor="accent1"/>
          <w:u w:val="single"/>
        </w:rPr>
        <w:t>Guidelines for Developing Functional Based Interventions</w:t>
      </w:r>
      <w:r w:rsidR="006F56F5">
        <w:t xml:space="preserve"> </w:t>
      </w:r>
      <w:r w:rsidR="006F56F5" w:rsidRPr="006F56F5">
        <w:rPr>
          <w:color w:val="5B9BD5" w:themeColor="accent1"/>
        </w:rPr>
        <w:t>[</w:t>
      </w:r>
      <w:r w:rsidR="006F56F5" w:rsidRPr="00EB0DD6">
        <w:rPr>
          <w:color w:val="5B9BD5" w:themeColor="accent1"/>
        </w:rPr>
        <w:t>insert link</w:t>
      </w:r>
      <w:r w:rsidR="006F56F5" w:rsidRPr="006F56F5">
        <w:rPr>
          <w:color w:val="5B9BD5" w:themeColor="accent1"/>
        </w:rPr>
        <w:t>]</w:t>
      </w:r>
      <w:permEnd w:id="2125681398"/>
    </w:p>
    <w:p w14:paraId="7D455C7B" w14:textId="2670DED7" w:rsidR="0087317F" w:rsidRPr="00DD04FB" w:rsidRDefault="0087317F" w:rsidP="0087317F">
      <w:pPr>
        <w:spacing w:before="120" w:after="120" w:line="288" w:lineRule="auto"/>
        <w:ind w:left="357"/>
        <w:jc w:val="both"/>
        <w:rPr>
          <w:color w:val="5B9BD5" w:themeColor="accent1"/>
          <w:u w:val="single"/>
        </w:rPr>
      </w:pPr>
      <w:permStart w:id="259265123" w:edGrp="everyone"/>
      <w:r w:rsidRPr="00DD04FB">
        <w:rPr>
          <w:color w:val="5B9BD5" w:themeColor="accent1"/>
          <w:u w:val="single"/>
        </w:rPr>
        <w:t>Functional Based Interventions template [</w:t>
      </w:r>
      <w:r w:rsidR="00752264">
        <w:rPr>
          <w:color w:val="5B9BD5" w:themeColor="accent1"/>
          <w:u w:val="single"/>
        </w:rPr>
        <w:t>insert link</w:t>
      </w:r>
      <w:r w:rsidRPr="00DD04FB">
        <w:rPr>
          <w:color w:val="5B9BD5" w:themeColor="accent1"/>
          <w:u w:val="single"/>
        </w:rPr>
        <w:t>]</w:t>
      </w:r>
      <w:permEnd w:id="259265123"/>
    </w:p>
    <w:p w14:paraId="68F9E453" w14:textId="5321A8A9" w:rsidR="0087317F" w:rsidRPr="00DD04FB" w:rsidRDefault="0087317F" w:rsidP="0087317F">
      <w:pPr>
        <w:spacing w:before="120" w:after="120" w:line="288" w:lineRule="auto"/>
        <w:ind w:left="357"/>
        <w:jc w:val="both"/>
      </w:pPr>
      <w:permStart w:id="1373639335" w:edGrp="everyone"/>
      <w:r w:rsidRPr="00DD04FB">
        <w:rPr>
          <w:color w:val="5B9BD5" w:themeColor="accent1"/>
          <w:u w:val="single"/>
        </w:rPr>
        <w:t>Functional Based Intervention - Classroom Presentation</w:t>
      </w:r>
      <w:r w:rsidRPr="00DD04FB">
        <w:t xml:space="preserve"> </w:t>
      </w:r>
      <w:r w:rsidR="00B47B10" w:rsidRPr="006F56F5">
        <w:rPr>
          <w:color w:val="5B9BD5" w:themeColor="accent1"/>
        </w:rPr>
        <w:t>[</w:t>
      </w:r>
      <w:r w:rsidR="00B47B10" w:rsidRPr="00EB0DD6">
        <w:rPr>
          <w:color w:val="5B9BD5" w:themeColor="accent1"/>
        </w:rPr>
        <w:t>insert link</w:t>
      </w:r>
      <w:r w:rsidR="00B47B10" w:rsidRPr="006F56F5">
        <w:rPr>
          <w:color w:val="5B9BD5" w:themeColor="accent1"/>
        </w:rPr>
        <w:t>]</w:t>
      </w:r>
    </w:p>
    <w:p w14:paraId="55B937EA" w14:textId="5DA7A721" w:rsidR="0087317F" w:rsidRPr="00DD04FB" w:rsidRDefault="0087317F" w:rsidP="0087317F">
      <w:pPr>
        <w:spacing w:before="120" w:after="120" w:line="288" w:lineRule="auto"/>
        <w:ind w:left="357"/>
        <w:jc w:val="both"/>
      </w:pPr>
      <w:r w:rsidRPr="00DD04FB">
        <w:rPr>
          <w:color w:val="5B9BD5" w:themeColor="accent1"/>
          <w:u w:val="single"/>
        </w:rPr>
        <w:t>Functional Based Intervention - Attendance Data</w:t>
      </w:r>
      <w:r w:rsidR="00B47B10">
        <w:rPr>
          <w:color w:val="5B9BD5" w:themeColor="accent1"/>
          <w:u w:val="single"/>
        </w:rPr>
        <w:t xml:space="preserve"> </w:t>
      </w:r>
      <w:r w:rsidR="00B47B10" w:rsidRPr="006F56F5">
        <w:rPr>
          <w:color w:val="5B9BD5" w:themeColor="accent1"/>
        </w:rPr>
        <w:t>[</w:t>
      </w:r>
      <w:r w:rsidR="00B47B10" w:rsidRPr="00EB0DD6">
        <w:rPr>
          <w:color w:val="5B9BD5" w:themeColor="accent1"/>
        </w:rPr>
        <w:t>insert link</w:t>
      </w:r>
      <w:r w:rsidR="00B47B10" w:rsidRPr="006F56F5">
        <w:rPr>
          <w:color w:val="5B9BD5" w:themeColor="accent1"/>
        </w:rPr>
        <w:t>]</w:t>
      </w:r>
    </w:p>
    <w:p w14:paraId="3DA2FE33" w14:textId="03C37F86" w:rsidR="0087317F" w:rsidRPr="00752264" w:rsidRDefault="0087317F" w:rsidP="0087317F">
      <w:pPr>
        <w:spacing w:before="120" w:after="120" w:line="288" w:lineRule="auto"/>
        <w:ind w:left="357"/>
        <w:jc w:val="both"/>
      </w:pPr>
      <w:r w:rsidRPr="00DD04FB">
        <w:rPr>
          <w:color w:val="5B9BD5" w:themeColor="accent1"/>
          <w:u w:val="single"/>
        </w:rPr>
        <w:t>Functional Based Intervention - Survey Task</w:t>
      </w:r>
      <w:r w:rsidR="00B47B10">
        <w:rPr>
          <w:color w:val="5B9BD5" w:themeColor="accent1"/>
          <w:u w:val="single"/>
        </w:rPr>
        <w:t xml:space="preserve"> </w:t>
      </w:r>
      <w:r w:rsidR="00B47B10" w:rsidRPr="006F56F5">
        <w:rPr>
          <w:color w:val="5B9BD5" w:themeColor="accent1"/>
        </w:rPr>
        <w:t>[</w:t>
      </w:r>
      <w:r w:rsidR="00B47B10" w:rsidRPr="00EB0DD6">
        <w:rPr>
          <w:color w:val="5B9BD5" w:themeColor="accent1"/>
        </w:rPr>
        <w:t>insert link</w:t>
      </w:r>
      <w:r w:rsidR="00B47B10" w:rsidRPr="006F56F5">
        <w:rPr>
          <w:color w:val="5B9BD5" w:themeColor="accent1"/>
        </w:rPr>
        <w:t>]</w:t>
      </w:r>
    </w:p>
    <w:permEnd w:id="1373639335"/>
    <w:p w14:paraId="247DAC78" w14:textId="0F3DE6C3" w:rsidR="001A7CC2" w:rsidRDefault="001A7CC2" w:rsidP="008651CC">
      <w:pPr>
        <w:widowControl/>
        <w:autoSpaceDE/>
        <w:autoSpaceDN/>
        <w:spacing w:after="160" w:line="259" w:lineRule="auto"/>
      </w:pPr>
    </w:p>
    <w:p w14:paraId="13F1783B" w14:textId="77777777" w:rsidR="00862BAD" w:rsidRDefault="00862BAD" w:rsidP="008651CC">
      <w:pPr>
        <w:widowControl/>
        <w:autoSpaceDE/>
        <w:autoSpaceDN/>
        <w:spacing w:after="160" w:line="259" w:lineRule="auto"/>
        <w:sectPr w:rsidR="00862BAD" w:rsidSect="00221042">
          <w:footerReference w:type="default" r:id="rId19"/>
          <w:pgSz w:w="11906" w:h="16838"/>
          <w:pgMar w:top="1440" w:right="1440" w:bottom="1440" w:left="1440" w:header="708" w:footer="227" w:gutter="0"/>
          <w:pgNumType w:start="1"/>
          <w:cols w:space="708"/>
          <w:docGrid w:linePitch="360"/>
        </w:sectPr>
      </w:pPr>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6"/>
        <w:gridCol w:w="6089"/>
      </w:tblGrid>
      <w:tr w:rsidR="00257F85" w14:paraId="3E28B5DC" w14:textId="77777777" w:rsidTr="00CC405B">
        <w:tc>
          <w:tcPr>
            <w:tcW w:w="8075" w:type="dxa"/>
            <w:gridSpan w:val="2"/>
            <w:vAlign w:val="center"/>
          </w:tcPr>
          <w:p w14:paraId="78FA8762" w14:textId="2DE40008" w:rsidR="00257F85" w:rsidRPr="00571B93" w:rsidRDefault="00257F85" w:rsidP="00571B93">
            <w:pPr>
              <w:pStyle w:val="10HEADER"/>
            </w:pPr>
            <w:bookmarkStart w:id="11" w:name="_Toc67922560"/>
            <w:bookmarkStart w:id="12" w:name="_Hlk68169988"/>
            <w:permStart w:id="1503330859" w:edGrp="everyone"/>
            <w:r w:rsidRPr="00571B93">
              <w:lastRenderedPageBreak/>
              <w:t>FORM 2: Student Behaviour Policy</w:t>
            </w:r>
            <w:bookmarkEnd w:id="11"/>
            <w:permEnd w:id="1503330859"/>
          </w:p>
        </w:tc>
      </w:tr>
      <w:tr w:rsidR="00257F85" w14:paraId="7B93F790" w14:textId="77777777" w:rsidTr="00CC405B">
        <w:trPr>
          <w:trHeight w:val="1829"/>
        </w:trPr>
        <w:sdt>
          <w:sdtPr>
            <w:rPr>
              <w:b/>
              <w:color w:val="5D8DB6"/>
            </w:rPr>
            <w:id w:val="-1244711539"/>
            <w:showingPlcHdr/>
            <w:picture/>
          </w:sdtPr>
          <w:sdtContent>
            <w:permStart w:id="1934967237" w:edGrp="everyone" w:displacedByCustomXml="prev"/>
            <w:tc>
              <w:tcPr>
                <w:tcW w:w="1986" w:type="dxa"/>
                <w:vAlign w:val="center"/>
              </w:tcPr>
              <w:p w14:paraId="16F8FD9D" w14:textId="4240F915" w:rsidR="00257F85" w:rsidRPr="00977FE9" w:rsidRDefault="00257F85" w:rsidP="00587ADB">
                <w:pPr>
                  <w:jc w:val="center"/>
                  <w:rPr>
                    <w:b/>
                    <w:color w:val="5D8DB6"/>
                  </w:rPr>
                </w:pPr>
                <w:r>
                  <w:rPr>
                    <w:b/>
                    <w:noProof/>
                    <w:color w:val="5D8DB6"/>
                    <w:lang w:eastAsia="en-AU"/>
                  </w:rPr>
                  <w:drawing>
                    <wp:inline distT="0" distB="0" distL="0" distR="0" wp14:anchorId="08321992" wp14:editId="598CCF0E">
                      <wp:extent cx="1120140" cy="1120140"/>
                      <wp:effectExtent l="0" t="0" r="3810" b="381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tc>
            <w:permEnd w:id="1934967237" w:displacedByCustomXml="next"/>
          </w:sdtContent>
        </w:sdt>
        <w:permStart w:id="434055257" w:edGrp="everyone"/>
        <w:tc>
          <w:tcPr>
            <w:tcW w:w="6089" w:type="dxa"/>
            <w:vAlign w:val="center"/>
          </w:tcPr>
          <w:p w14:paraId="692640E1" w14:textId="02363BA8" w:rsidR="00257F85" w:rsidRDefault="00FD61AF" w:rsidP="00257F85">
            <w:pPr>
              <w:spacing w:after="160" w:line="259" w:lineRule="auto"/>
              <w:rPr>
                <w:b/>
                <w:color w:val="5D8DB6"/>
                <w:sz w:val="32"/>
              </w:rPr>
            </w:pPr>
            <w:sdt>
              <w:sdtPr>
                <w:rPr>
                  <w:b/>
                  <w:color w:val="5D8DB6"/>
                  <w:sz w:val="36"/>
                </w:rPr>
                <w:alias w:val="Insert School Name"/>
                <w:tag w:val="Insert School Name"/>
                <w:id w:val="-1141957972"/>
                <w:placeholder>
                  <w:docPart w:val="F2EA60412BC542808D1EAF11465DCC44"/>
                </w:placeholder>
              </w:sdtPr>
              <w:sdtContent>
                <w:r w:rsidR="00257F85" w:rsidRPr="00257F85">
                  <w:rPr>
                    <w:b/>
                    <w:color w:val="5D8DB6"/>
                    <w:sz w:val="36"/>
                    <w:highlight w:val="lightGray"/>
                  </w:rPr>
                  <w:t>Insert School Name</w:t>
                </w:r>
              </w:sdtContent>
            </w:sdt>
            <w:permEnd w:id="434055257"/>
            <w:r w:rsidR="00257F85">
              <w:rPr>
                <w:b/>
                <w:color w:val="5D8DB6"/>
                <w:sz w:val="36"/>
              </w:rPr>
              <w:t xml:space="preserve"> Student Behaviour Polic</w:t>
            </w:r>
            <w:r w:rsidR="00257F85" w:rsidRPr="00037B9D">
              <w:rPr>
                <w:b/>
                <w:color w:val="5D8DB6"/>
                <w:sz w:val="36"/>
              </w:rPr>
              <w:t>y</w:t>
            </w:r>
          </w:p>
        </w:tc>
      </w:tr>
    </w:tbl>
    <w:p w14:paraId="68A8C65E" w14:textId="74389E2E" w:rsidR="00862BAD" w:rsidRDefault="00862BAD" w:rsidP="00862BAD">
      <w:pPr>
        <w:spacing w:after="160" w:line="259" w:lineRule="auto"/>
        <w:rPr>
          <w:b/>
          <w:color w:val="5D8DB6"/>
          <w:sz w:val="32"/>
        </w:rPr>
      </w:pPr>
      <w:r>
        <w:rPr>
          <w:b/>
          <w:noProof/>
          <w:color w:val="5D8DB6"/>
          <w:sz w:val="32"/>
          <w:lang w:eastAsia="en-AU"/>
        </w:rPr>
        <w:drawing>
          <wp:anchor distT="0" distB="0" distL="114300" distR="114300" simplePos="0" relativeHeight="251665408" behindDoc="0" locked="0" layoutInCell="1" allowOverlap="1" wp14:anchorId="2AC09124" wp14:editId="388CCBEC">
            <wp:simplePos x="0" y="0"/>
            <wp:positionH relativeFrom="column">
              <wp:posOffset>5171547</wp:posOffset>
            </wp:positionH>
            <wp:positionV relativeFrom="page">
              <wp:posOffset>231169</wp:posOffset>
            </wp:positionV>
            <wp:extent cx="1238400" cy="9036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16"/>
      </w:tblGrid>
      <w:tr w:rsidR="00862BAD" w14:paraId="0FCF9CD7" w14:textId="77777777" w:rsidTr="00862BAD">
        <w:trPr>
          <w:trHeight w:val="1129"/>
        </w:trPr>
        <w:tc>
          <w:tcPr>
            <w:tcW w:w="9016" w:type="dxa"/>
          </w:tcPr>
          <w:p w14:paraId="75747594" w14:textId="60BEBD80" w:rsidR="00862BAD" w:rsidRPr="00E71147" w:rsidRDefault="00862BAD" w:rsidP="00E71147">
            <w:pPr>
              <w:spacing w:before="120" w:after="120"/>
              <w:ind w:left="97"/>
              <w:jc w:val="both"/>
              <w:rPr>
                <w:bCs/>
                <w:i/>
                <w:iCs/>
                <w:color w:val="5B9BD5" w:themeColor="accent1"/>
              </w:rPr>
            </w:pPr>
            <w:permStart w:id="821568938" w:edGrp="everyone"/>
            <w:r w:rsidRPr="00A67C04">
              <w:rPr>
                <w:bCs/>
                <w:i/>
                <w:iCs/>
                <w:color w:val="5B9BD5" w:themeColor="accent1"/>
              </w:rPr>
              <w:t xml:space="preserve">This </w:t>
            </w:r>
            <w:r>
              <w:rPr>
                <w:bCs/>
                <w:i/>
                <w:iCs/>
                <w:color w:val="5B9BD5" w:themeColor="accent1"/>
              </w:rPr>
              <w:t>Policy</w:t>
            </w:r>
            <w:r w:rsidRPr="00A67C04">
              <w:rPr>
                <w:bCs/>
                <w:i/>
                <w:iCs/>
                <w:color w:val="5B9BD5" w:themeColor="accent1"/>
              </w:rPr>
              <w:t xml:space="preserve"> has been approved by the </w:t>
            </w:r>
            <w:r w:rsidR="00FA7DEC">
              <w:rPr>
                <w:bCs/>
                <w:i/>
                <w:iCs/>
                <w:color w:val="5B9BD5" w:themeColor="accent1"/>
              </w:rPr>
              <w:t>CES Limited</w:t>
            </w:r>
            <w:r w:rsidR="006647DD">
              <w:rPr>
                <w:bCs/>
                <w:i/>
                <w:iCs/>
                <w:color w:val="5B9BD5" w:themeColor="accent1"/>
              </w:rPr>
              <w:t xml:space="preserve"> </w:t>
            </w:r>
            <w:r w:rsidRPr="00A67C04">
              <w:rPr>
                <w:bCs/>
                <w:i/>
                <w:iCs/>
                <w:color w:val="5B9BD5" w:themeColor="accent1"/>
              </w:rPr>
              <w:t xml:space="preserve">Board for application in each </w:t>
            </w:r>
            <w:r>
              <w:rPr>
                <w:bCs/>
                <w:i/>
                <w:iCs/>
                <w:color w:val="5B9BD5" w:themeColor="accent1"/>
              </w:rPr>
              <w:t xml:space="preserve">Sandhurst </w:t>
            </w:r>
            <w:r w:rsidRPr="00A67C04">
              <w:rPr>
                <w:bCs/>
                <w:i/>
                <w:iCs/>
                <w:color w:val="5B9BD5" w:themeColor="accent1"/>
              </w:rPr>
              <w:t>Catholic School and must be customised for use in each particular School in accordance with the instructions</w:t>
            </w:r>
            <w:r>
              <w:rPr>
                <w:bCs/>
                <w:i/>
                <w:iCs/>
                <w:color w:val="5B9BD5" w:themeColor="accent1"/>
              </w:rPr>
              <w:t xml:space="preserve"> outlined in this Framework.</w:t>
            </w:r>
          </w:p>
        </w:tc>
      </w:tr>
      <w:permEnd w:id="821568938"/>
    </w:tbl>
    <w:p w14:paraId="45377987" w14:textId="1553C8DC" w:rsidR="00854096" w:rsidRDefault="00854096" w:rsidP="008651CC">
      <w:pPr>
        <w:widowControl/>
        <w:autoSpaceDE/>
        <w:autoSpaceDN/>
        <w:spacing w:after="160" w:line="259" w:lineRule="auto"/>
      </w:pPr>
    </w:p>
    <w:permStart w:id="1359161842" w:edGrp="everyone"/>
    <w:p w14:paraId="3673723D" w14:textId="7A46FD3C" w:rsidR="008651CC" w:rsidRDefault="00FD61AF" w:rsidP="00862BAD">
      <w:pPr>
        <w:spacing w:before="120" w:after="120" w:line="276" w:lineRule="auto"/>
        <w:jc w:val="both"/>
        <w:rPr>
          <w:bCs/>
        </w:rPr>
      </w:pPr>
      <w:sdt>
        <w:sdtPr>
          <w:alias w:val="Insert School Name"/>
          <w:tag w:val="Insert School Name"/>
          <w:id w:val="278378248"/>
          <w:placeholder>
            <w:docPart w:val="DefaultPlaceholder_-1854013440"/>
          </w:placeholder>
        </w:sdtPr>
        <w:sdtContent>
          <w:r w:rsidR="00257F85" w:rsidRPr="00257F85">
            <w:rPr>
              <w:highlight w:val="lightGray"/>
            </w:rPr>
            <w:t>Insert School Name</w:t>
          </w:r>
          <w:r w:rsidR="00257F85">
            <w:t xml:space="preserve"> </w:t>
          </w:r>
        </w:sdtContent>
      </w:sdt>
      <w:permEnd w:id="1359161842"/>
      <w:r w:rsidR="008651CC" w:rsidRPr="000530E2">
        <w:t xml:space="preserve">is a School which operates with the consent of the Bishop of Sandhurst and is owned and operated by </w:t>
      </w:r>
      <w:r w:rsidR="00BB0626">
        <w:t>Catholic Education Sandhurst Limited</w:t>
      </w:r>
      <w:r w:rsidR="008651CC" w:rsidRPr="000530E2">
        <w:rPr>
          <w:color w:val="000000" w:themeColor="text1"/>
        </w:rPr>
        <w:t xml:space="preserve"> (</w:t>
      </w:r>
      <w:r w:rsidR="00FA7DEC">
        <w:t>CES Limited</w:t>
      </w:r>
      <w:r w:rsidR="008651CC" w:rsidRPr="000530E2">
        <w:t xml:space="preserve">). This Guidance forms part of the </w:t>
      </w:r>
      <w:r w:rsidR="00FA7DEC">
        <w:rPr>
          <w:b/>
          <w:bCs/>
          <w:iCs/>
          <w:color w:val="5B9BD5" w:themeColor="accent1"/>
          <w:u w:val="single"/>
        </w:rPr>
        <w:t>CES Limited</w:t>
      </w:r>
      <w:r w:rsidR="00811A99" w:rsidRPr="00D721CB">
        <w:rPr>
          <w:b/>
          <w:bCs/>
          <w:iCs/>
          <w:color w:val="5B9BD5" w:themeColor="accent1"/>
          <w:u w:val="single"/>
        </w:rPr>
        <w:t xml:space="preserve"> Student Behaviour Framework</w:t>
      </w:r>
      <w:r w:rsidR="00811A99" w:rsidRPr="00D721CB">
        <w:rPr>
          <w:bCs/>
          <w:i/>
          <w:iCs/>
          <w:color w:val="5B9BD5" w:themeColor="accent1"/>
        </w:rPr>
        <w:t xml:space="preserve"> </w:t>
      </w:r>
      <w:r w:rsidR="008651CC" w:rsidRPr="000530E2">
        <w:rPr>
          <w:bCs/>
        </w:rPr>
        <w:t>which is available at</w:t>
      </w:r>
      <w:r w:rsidR="00257F85">
        <w:rPr>
          <w:bCs/>
        </w:rPr>
        <w:t xml:space="preserve"> </w:t>
      </w:r>
      <w:permStart w:id="852978008" w:edGrp="everyone"/>
      <w:sdt>
        <w:sdtPr>
          <w:rPr>
            <w:bCs/>
          </w:rPr>
          <w:alias w:val="Insert School Website"/>
          <w:tag w:val="Insert School Website"/>
          <w:id w:val="567312435"/>
          <w:placeholder>
            <w:docPart w:val="DefaultPlaceholder_-1854013440"/>
          </w:placeholder>
        </w:sdtPr>
        <w:sdtContent>
          <w:r w:rsidR="00257F85" w:rsidRPr="00257F85">
            <w:rPr>
              <w:bCs/>
              <w:highlight w:val="lightGray"/>
            </w:rPr>
            <w:t>Insert School Website</w:t>
          </w:r>
        </w:sdtContent>
      </w:sdt>
      <w:permEnd w:id="852978008"/>
      <w:r w:rsidR="008651CC" w:rsidRPr="000530E2">
        <w:rPr>
          <w:bCs/>
        </w:rPr>
        <w:t>.</w:t>
      </w:r>
    </w:p>
    <w:p w14:paraId="5FAB040A" w14:textId="734DA3CA" w:rsidR="00037B9D" w:rsidRPr="00FA7DEC" w:rsidRDefault="00037B9D" w:rsidP="00FA7DEC">
      <w:pPr>
        <w:pStyle w:val="ListParagraph"/>
        <w:numPr>
          <w:ilvl w:val="1"/>
          <w:numId w:val="43"/>
        </w:numPr>
        <w:spacing w:before="240" w:after="240" w:line="288" w:lineRule="auto"/>
        <w:ind w:left="709" w:hanging="709"/>
        <w:jc w:val="both"/>
        <w:rPr>
          <w:rFonts w:eastAsia="Times New Roman"/>
          <w:b/>
          <w:bCs/>
          <w:color w:val="5D8DB6"/>
          <w:sz w:val="32"/>
          <w:szCs w:val="32"/>
          <w:lang w:val="en"/>
        </w:rPr>
      </w:pPr>
      <w:r w:rsidRPr="00FA7DEC">
        <w:rPr>
          <w:rFonts w:eastAsia="Times New Roman"/>
          <w:b/>
          <w:bCs/>
          <w:color w:val="5D8DB6"/>
          <w:sz w:val="32"/>
          <w:szCs w:val="32"/>
          <w:lang w:val="en"/>
        </w:rPr>
        <w:t>Purpose</w:t>
      </w:r>
    </w:p>
    <w:p w14:paraId="3D888600" w14:textId="4A3B4AA2" w:rsidR="00CD4EFA" w:rsidRPr="00CD4EFA" w:rsidRDefault="00CD4EFA" w:rsidP="00862BAD">
      <w:pPr>
        <w:widowControl/>
        <w:autoSpaceDE/>
        <w:autoSpaceDN/>
        <w:spacing w:before="120" w:after="120" w:line="288" w:lineRule="auto"/>
        <w:ind w:left="709"/>
        <w:jc w:val="both"/>
        <w:rPr>
          <w:rFonts w:eastAsia="Times New Roman"/>
          <w:lang w:val="en"/>
        </w:rPr>
      </w:pPr>
      <w:r w:rsidRPr="00CD4EFA">
        <w:rPr>
          <w:rFonts w:eastAsia="Times New Roman"/>
          <w:lang w:val="en"/>
        </w:rPr>
        <w:t>The</w:t>
      </w:r>
      <w:r w:rsidR="00257F85">
        <w:rPr>
          <w:rFonts w:eastAsia="Times New Roman"/>
          <w:lang w:val="en"/>
        </w:rPr>
        <w:t xml:space="preserve"> </w:t>
      </w:r>
      <w:permStart w:id="955062824" w:edGrp="everyone"/>
      <w:sdt>
        <w:sdtPr>
          <w:rPr>
            <w:rFonts w:eastAsia="Times New Roman"/>
            <w:lang w:val="en"/>
          </w:rPr>
          <w:alias w:val="Insert School Name"/>
          <w:tag w:val="Insert School Name"/>
          <w:id w:val="1688790295"/>
          <w:placeholder>
            <w:docPart w:val="DefaultPlaceholder_-1854013440"/>
          </w:placeholder>
        </w:sdtPr>
        <w:sdtContent>
          <w:r w:rsidR="00257F85" w:rsidRPr="00257F85">
            <w:rPr>
              <w:rFonts w:eastAsia="Times New Roman"/>
              <w:highlight w:val="lightGray"/>
              <w:lang w:val="en"/>
            </w:rPr>
            <w:t>Insert School Name</w:t>
          </w:r>
        </w:sdtContent>
      </w:sdt>
      <w:permEnd w:id="955062824"/>
      <w:r w:rsidR="00257F85">
        <w:rPr>
          <w:rFonts w:eastAsia="Times New Roman"/>
          <w:lang w:val="en"/>
        </w:rPr>
        <w:t xml:space="preserve"> </w:t>
      </w:r>
      <w:r w:rsidRPr="00CD4EFA">
        <w:rPr>
          <w:rFonts w:eastAsia="Times New Roman"/>
          <w:lang w:val="en"/>
        </w:rPr>
        <w:t>Student Behaviour Policy reflects the school community's shared expectations in relation to student engagement, attendance and behaviour.  This Policy sets out the clear processes to be followed in order to support students' behavioural, educational and emotional engagement.</w:t>
      </w:r>
    </w:p>
    <w:p w14:paraId="39899075" w14:textId="70010645" w:rsidR="00CD4EFA" w:rsidRPr="00CD4EFA" w:rsidRDefault="00CD4EFA" w:rsidP="00862BAD">
      <w:pPr>
        <w:widowControl/>
        <w:autoSpaceDE/>
        <w:autoSpaceDN/>
        <w:spacing w:before="120" w:after="120" w:line="288" w:lineRule="auto"/>
        <w:ind w:left="709"/>
        <w:jc w:val="both"/>
        <w:rPr>
          <w:rFonts w:eastAsia="Times New Roman"/>
          <w:lang w:val="en"/>
        </w:rPr>
      </w:pPr>
      <w:r w:rsidRPr="00CD4EFA">
        <w:rPr>
          <w:rFonts w:eastAsia="Times New Roman"/>
          <w:lang w:val="en"/>
        </w:rPr>
        <w:t>This Policy provides an overview of how</w:t>
      </w:r>
      <w:r w:rsidR="00257F85">
        <w:rPr>
          <w:rFonts w:eastAsia="Times New Roman"/>
          <w:lang w:val="en"/>
        </w:rPr>
        <w:t xml:space="preserve"> </w:t>
      </w:r>
      <w:permStart w:id="1773151126" w:edGrp="everyone"/>
      <w:sdt>
        <w:sdtPr>
          <w:rPr>
            <w:rFonts w:eastAsia="Times New Roman"/>
            <w:lang w:val="en"/>
          </w:rPr>
          <w:alias w:val="Insert School Name"/>
          <w:tag w:val="Insert School Name"/>
          <w:id w:val="-1958479901"/>
          <w:placeholder>
            <w:docPart w:val="7DA925C3B23E4B8AA2A0FE0A5F0AA79F"/>
          </w:placeholder>
        </w:sdtPr>
        <w:sdtContent>
          <w:r w:rsidR="00257F85" w:rsidRPr="00257F85">
            <w:rPr>
              <w:rFonts w:eastAsia="Times New Roman"/>
              <w:highlight w:val="lightGray"/>
              <w:lang w:val="en"/>
            </w:rPr>
            <w:t>Insert School Name</w:t>
          </w:r>
        </w:sdtContent>
      </w:sdt>
      <w:permEnd w:id="1773151126"/>
      <w:r w:rsidRPr="00CD4EFA">
        <w:rPr>
          <w:rFonts w:eastAsia="Times New Roman"/>
          <w:lang w:val="en"/>
        </w:rPr>
        <w:t xml:space="preserve"> will:   </w:t>
      </w:r>
    </w:p>
    <w:p w14:paraId="6D77A5E7" w14:textId="77777777" w:rsidR="00CD4EFA" w:rsidRPr="00CD4EFA" w:rsidRDefault="00CD4EFA" w:rsidP="00281A27">
      <w:pPr>
        <w:pStyle w:val="ListParagraph"/>
        <w:numPr>
          <w:ilvl w:val="0"/>
          <w:numId w:val="6"/>
        </w:numPr>
        <w:spacing w:before="120" w:after="120" w:line="288" w:lineRule="auto"/>
        <w:ind w:left="1418" w:hanging="425"/>
        <w:contextualSpacing w:val="0"/>
        <w:jc w:val="both"/>
        <w:rPr>
          <w:rFonts w:eastAsia="Times New Roman"/>
          <w:lang w:val="en"/>
        </w:rPr>
      </w:pPr>
      <w:r w:rsidRPr="00CD4EFA">
        <w:rPr>
          <w:rFonts w:eastAsia="Times New Roman"/>
          <w:lang w:val="en"/>
        </w:rPr>
        <w:t>promote positive behaviour in the school community;</w:t>
      </w:r>
    </w:p>
    <w:p w14:paraId="2224811C" w14:textId="77777777" w:rsidR="00CD4EFA" w:rsidRPr="00CD4EFA" w:rsidRDefault="00CD4EFA" w:rsidP="00281A27">
      <w:pPr>
        <w:pStyle w:val="ListParagraph"/>
        <w:numPr>
          <w:ilvl w:val="0"/>
          <w:numId w:val="6"/>
        </w:numPr>
        <w:spacing w:before="120" w:after="120" w:line="288" w:lineRule="auto"/>
        <w:ind w:left="1418" w:hanging="425"/>
        <w:contextualSpacing w:val="0"/>
        <w:jc w:val="both"/>
        <w:rPr>
          <w:rFonts w:eastAsia="Times New Roman"/>
          <w:lang w:val="en"/>
        </w:rPr>
      </w:pPr>
      <w:r w:rsidRPr="00CD4EFA">
        <w:rPr>
          <w:rFonts w:eastAsia="Times New Roman"/>
          <w:lang w:val="en"/>
        </w:rPr>
        <w:t xml:space="preserve">seek to prevent behavioural issues; and </w:t>
      </w:r>
    </w:p>
    <w:p w14:paraId="6D79E21D" w14:textId="77777777" w:rsidR="00CD4EFA" w:rsidRPr="00CD4EFA" w:rsidRDefault="00CD4EFA" w:rsidP="00281A27">
      <w:pPr>
        <w:pStyle w:val="ListParagraph"/>
        <w:numPr>
          <w:ilvl w:val="0"/>
          <w:numId w:val="6"/>
        </w:numPr>
        <w:spacing w:before="120" w:after="120" w:line="288" w:lineRule="auto"/>
        <w:ind w:left="1418" w:hanging="425"/>
        <w:contextualSpacing w:val="0"/>
        <w:jc w:val="both"/>
        <w:rPr>
          <w:rFonts w:eastAsia="Times New Roman"/>
          <w:lang w:val="en"/>
        </w:rPr>
      </w:pPr>
      <w:r w:rsidRPr="00CD4EFA">
        <w:rPr>
          <w:rFonts w:eastAsia="Times New Roman"/>
          <w:lang w:val="en"/>
        </w:rPr>
        <w:t>respond to challenging student behaviour occurring at school, at a school activity away from the school grounds or while travelling to or from school or a school activity.</w:t>
      </w:r>
    </w:p>
    <w:p w14:paraId="77E475A8" w14:textId="547CFA8B" w:rsidR="00CD4EFA" w:rsidRDefault="00CD4EFA" w:rsidP="00AA44F8">
      <w:pPr>
        <w:widowControl/>
        <w:autoSpaceDE/>
        <w:autoSpaceDN/>
        <w:spacing w:before="120" w:after="120"/>
        <w:ind w:left="720"/>
        <w:jc w:val="both"/>
        <w:rPr>
          <w:rFonts w:eastAsia="Times New Roman"/>
          <w:lang w:val="en"/>
        </w:rPr>
      </w:pPr>
      <w:r w:rsidRPr="00CD4EFA">
        <w:rPr>
          <w:rFonts w:eastAsia="Times New Roman"/>
          <w:lang w:val="en"/>
        </w:rPr>
        <w:t>This Policy should be read in conjunction with all School</w:t>
      </w:r>
      <w:r w:rsidR="00AA44F8">
        <w:rPr>
          <w:rFonts w:eastAsia="Times New Roman"/>
          <w:lang w:val="en"/>
        </w:rPr>
        <w:t xml:space="preserve"> policies, including </w:t>
      </w:r>
      <w:r w:rsidR="00AA44F8" w:rsidRPr="00DC4427">
        <w:rPr>
          <w:rFonts w:eastAsia="Times New Roman"/>
          <w:color w:val="5D8DB6"/>
          <w:u w:val="single"/>
          <w:lang w:val="en"/>
        </w:rPr>
        <w:t xml:space="preserve">Attendance Monitoring Policy </w:t>
      </w:r>
      <w:r w:rsidR="00DC4427" w:rsidRPr="00DC4427">
        <w:rPr>
          <w:rFonts w:eastAsia="Times New Roman"/>
          <w:color w:val="5D8DB6"/>
          <w:u w:val="single"/>
          <w:lang w:val="en"/>
        </w:rPr>
        <w:t>[insert school link]</w:t>
      </w:r>
      <w:r w:rsidR="005A563E">
        <w:rPr>
          <w:rFonts w:eastAsia="Times New Roman"/>
          <w:color w:val="5D8DB6"/>
          <w:u w:val="single"/>
          <w:lang w:val="en"/>
        </w:rPr>
        <w:t xml:space="preserve"> </w:t>
      </w:r>
      <w:r w:rsidR="00AA44F8">
        <w:rPr>
          <w:rFonts w:eastAsia="Times New Roman"/>
          <w:lang w:val="en"/>
        </w:rPr>
        <w:t xml:space="preserve">and the </w:t>
      </w:r>
      <w:hyperlink r:id="rId21" w:history="1">
        <w:r w:rsidR="00AA44F8" w:rsidRPr="00DC4427">
          <w:rPr>
            <w:rStyle w:val="Hyperlink"/>
            <w:rFonts w:eastAsia="Times New Roman"/>
            <w:color w:val="5D8DB6"/>
            <w:lang w:val="en"/>
          </w:rPr>
          <w:t xml:space="preserve">CECV Positive </w:t>
        </w:r>
        <w:r w:rsidRPr="00DC4427">
          <w:rPr>
            <w:rStyle w:val="Hyperlink"/>
            <w:rFonts w:eastAsia="Times New Roman"/>
            <w:color w:val="5D8DB6"/>
            <w:lang w:val="en"/>
          </w:rPr>
          <w:t>Behaviour Guidelines 2018</w:t>
        </w:r>
      </w:hyperlink>
      <w:r w:rsidRPr="00CD4EFA">
        <w:rPr>
          <w:rFonts w:eastAsia="Times New Roman"/>
          <w:lang w:val="en"/>
        </w:rPr>
        <w:t>.</w:t>
      </w:r>
    </w:p>
    <w:p w14:paraId="1282A971" w14:textId="685BB891" w:rsidR="00CD4EFA" w:rsidRPr="00FA7DEC" w:rsidRDefault="00CD4EFA" w:rsidP="009B6FAC">
      <w:pPr>
        <w:pStyle w:val="SectionHeadings"/>
        <w:numPr>
          <w:ilvl w:val="1"/>
          <w:numId w:val="43"/>
        </w:numPr>
        <w:ind w:left="709" w:hanging="709"/>
      </w:pPr>
      <w:r w:rsidRPr="00FA7DEC">
        <w:t xml:space="preserve">School Profile </w:t>
      </w:r>
    </w:p>
    <w:p w14:paraId="39AB0DD2" w14:textId="4BB15923" w:rsidR="00CD4EFA" w:rsidRPr="00CD4EFA" w:rsidRDefault="00CD4EFA" w:rsidP="00862BAD">
      <w:pPr>
        <w:pStyle w:val="Text"/>
        <w:ind w:left="709"/>
        <w:rPr>
          <w:lang w:val="en"/>
        </w:rPr>
      </w:pPr>
      <w:r w:rsidRPr="00CD4EFA">
        <w:rPr>
          <w:lang w:val="en"/>
        </w:rPr>
        <w:t>About</w:t>
      </w:r>
      <w:r w:rsidR="00257F85">
        <w:rPr>
          <w:lang w:val="en"/>
        </w:rPr>
        <w:t xml:space="preserve"> </w:t>
      </w:r>
      <w:permStart w:id="1311725995" w:edGrp="everyone"/>
      <w:sdt>
        <w:sdtPr>
          <w:rPr>
            <w:rFonts w:eastAsia="Times New Roman"/>
            <w:lang w:val="en"/>
          </w:rPr>
          <w:alias w:val="Insert School Name"/>
          <w:tag w:val="Insert School Name"/>
          <w:id w:val="-953476179"/>
          <w:placeholder>
            <w:docPart w:val="2A28CFC358F843FDB99CB6CDD183979A"/>
          </w:placeholder>
        </w:sdtPr>
        <w:sdtContent>
          <w:r w:rsidR="00257F85" w:rsidRPr="00257F85">
            <w:rPr>
              <w:rFonts w:eastAsia="Times New Roman"/>
              <w:highlight w:val="lightGray"/>
              <w:lang w:val="en"/>
            </w:rPr>
            <w:t>Insert School Name</w:t>
          </w:r>
        </w:sdtContent>
      </w:sdt>
      <w:permEnd w:id="1311725995"/>
      <w:r>
        <w:rPr>
          <w:lang w:val="en"/>
        </w:rPr>
        <w:t xml:space="preserve"> </w:t>
      </w:r>
    </w:p>
    <w:p w14:paraId="723E0CD9" w14:textId="77777777" w:rsidR="00CD4EFA" w:rsidRPr="00862BAD" w:rsidRDefault="00CD4EFA" w:rsidP="00862BAD">
      <w:pPr>
        <w:pStyle w:val="Text"/>
        <w:ind w:left="709"/>
        <w:rPr>
          <w:color w:val="5D8DB6"/>
        </w:rPr>
      </w:pPr>
      <w:r w:rsidRPr="00862BAD">
        <w:rPr>
          <w:rFonts w:eastAsiaTheme="minorHAnsi"/>
          <w:i/>
          <w:iCs/>
          <w:color w:val="5D8DB6"/>
        </w:rPr>
        <w:t xml:space="preserve">[Drafting note for schools: It is recommended that each school include a school profile statement at the beginning of the Student Behaviour Policy which details the diversity of the student population and school community. This can include, for example, the school’s history and a summary of relevant school data as well as the community aspirations for the school]. </w:t>
      </w:r>
    </w:p>
    <w:permStart w:id="120198425" w:edGrp="everyone"/>
    <w:p w14:paraId="517FDFAF" w14:textId="4DD3D055" w:rsidR="00CD4EFA" w:rsidRPr="00CD4EFA" w:rsidRDefault="00FD61AF" w:rsidP="00862BAD">
      <w:pPr>
        <w:pStyle w:val="Text"/>
        <w:ind w:left="709"/>
        <w:rPr>
          <w:lang w:val="en"/>
        </w:rPr>
      </w:pPr>
      <w:sdt>
        <w:sdtPr>
          <w:rPr>
            <w:rFonts w:eastAsia="Times New Roman"/>
            <w:lang w:val="en"/>
          </w:rPr>
          <w:alias w:val="Insert School Name"/>
          <w:tag w:val="Insert School Name"/>
          <w:id w:val="756401061"/>
          <w:placeholder>
            <w:docPart w:val="B7FEFB10224247688947E3B291FEE68F"/>
          </w:placeholder>
        </w:sdtPr>
        <w:sdtContent>
          <w:r w:rsidR="00EE0881" w:rsidRPr="00257F85">
            <w:rPr>
              <w:rFonts w:eastAsia="Times New Roman"/>
              <w:highlight w:val="lightGray"/>
              <w:lang w:val="en"/>
            </w:rPr>
            <w:t>Insert School Name</w:t>
          </w:r>
        </w:sdtContent>
      </w:sdt>
      <w:permEnd w:id="120198425"/>
      <w:r w:rsidR="00EE0881" w:rsidRPr="00CD4EFA">
        <w:rPr>
          <w:lang w:val="en"/>
        </w:rPr>
        <w:t xml:space="preserve"> </w:t>
      </w:r>
      <w:r w:rsidR="00CD4EFA" w:rsidRPr="00CD4EFA">
        <w:rPr>
          <w:lang w:val="en"/>
        </w:rPr>
        <w:t>is committed to providing equitable access and opportunity for all. The School considers that awareness of, recognition of, and responsiveness to the needs and rights of all individuals are essential to human dignity.  Inclusive practices embrace and celebrate diversity, invite belonging and provide opportunities for participation and achievement of appropriate learning outcomes.</w:t>
      </w:r>
    </w:p>
    <w:p w14:paraId="31B52A58" w14:textId="51EC3D45" w:rsidR="00CD4EFA" w:rsidRPr="00CD4EFA" w:rsidRDefault="00CD4EFA" w:rsidP="00862BAD">
      <w:pPr>
        <w:pStyle w:val="Text"/>
        <w:ind w:left="709"/>
        <w:rPr>
          <w:lang w:val="en"/>
        </w:rPr>
      </w:pPr>
      <w:r w:rsidRPr="00CD4EFA">
        <w:rPr>
          <w:lang w:val="en"/>
        </w:rPr>
        <w:t>Foundational to our work with students, families and the school community is the building of gen</w:t>
      </w:r>
      <w:r>
        <w:rPr>
          <w:lang w:val="en"/>
        </w:rPr>
        <w:t xml:space="preserve">uine, authentic relationships. </w:t>
      </w:r>
      <w:r w:rsidRPr="00CD4EFA">
        <w:rPr>
          <w:lang w:val="en"/>
        </w:rPr>
        <w:t>The development and promotion of high-quality relationships are responsibilities shared by all members of the school community. All teachers, students, families, parishes and the wider community contribute to fostering life-affirming relationships that recognise and support the inherent dignity of each person.</w:t>
      </w:r>
    </w:p>
    <w:p w14:paraId="6ECF6F04" w14:textId="1F99273C" w:rsidR="00CD4EFA" w:rsidRPr="00037B9D" w:rsidRDefault="00CD4EFA" w:rsidP="00862BAD">
      <w:pPr>
        <w:pStyle w:val="Text"/>
        <w:ind w:left="709"/>
        <w:rPr>
          <w:rFonts w:eastAsiaTheme="minorHAnsi"/>
          <w:i/>
          <w:iCs/>
          <w:color w:val="5D8DB6"/>
        </w:rPr>
      </w:pPr>
      <w:permStart w:id="680984826" w:edGrp="everyone"/>
      <w:r w:rsidRPr="00862BAD">
        <w:rPr>
          <w:rFonts w:eastAsiaTheme="minorHAnsi"/>
          <w:i/>
          <w:iCs/>
          <w:color w:val="5D8DB6"/>
        </w:rPr>
        <w:t>[Drafting note for schools: You may wish to also include a global statement that all schools are to include in the Student Behaviour</w:t>
      </w:r>
      <w:r w:rsidR="00811A99" w:rsidRPr="00862BAD">
        <w:rPr>
          <w:rFonts w:eastAsiaTheme="minorHAnsi"/>
          <w:i/>
          <w:iCs/>
          <w:color w:val="5D8DB6"/>
        </w:rPr>
        <w:t xml:space="preserve"> </w:t>
      </w:r>
      <w:r w:rsidRPr="00862BAD">
        <w:rPr>
          <w:rFonts w:eastAsiaTheme="minorHAnsi"/>
          <w:i/>
          <w:iCs/>
          <w:color w:val="5D8DB6"/>
        </w:rPr>
        <w:t xml:space="preserve">Policy which affirms the uniform commitments of a Catholic school education, as applicable to all Catholic schools. The above statements from the CECV </w:t>
      </w:r>
      <w:r w:rsidRPr="00037B9D">
        <w:rPr>
          <w:rFonts w:eastAsiaTheme="minorHAnsi"/>
          <w:i/>
          <w:iCs/>
          <w:color w:val="5D8DB6"/>
        </w:rPr>
        <w:t xml:space="preserve">Positive Behaviour Guidelines provide an example]. </w:t>
      </w:r>
    </w:p>
    <w:permEnd w:id="680984826"/>
    <w:p w14:paraId="394E2EA5" w14:textId="181C6D8B" w:rsidR="003942BC" w:rsidRPr="00037B9D" w:rsidRDefault="003942BC" w:rsidP="009B6FAC">
      <w:pPr>
        <w:pStyle w:val="SectionHeadings"/>
        <w:numPr>
          <w:ilvl w:val="1"/>
          <w:numId w:val="43"/>
        </w:numPr>
        <w:ind w:left="709" w:hanging="709"/>
      </w:pPr>
      <w:r w:rsidRPr="00037B9D">
        <w:t>Rationale</w:t>
      </w:r>
    </w:p>
    <w:p w14:paraId="6690098A" w14:textId="268FC9D5" w:rsidR="00CD4EFA" w:rsidRPr="00862BAD" w:rsidRDefault="00CD4EFA" w:rsidP="00862BAD">
      <w:pPr>
        <w:pStyle w:val="Text"/>
        <w:ind w:left="709"/>
        <w:rPr>
          <w:rFonts w:eastAsia="Times New Roman"/>
          <w:b/>
          <w:i/>
          <w:color w:val="5D8DB6"/>
          <w:lang w:val="en"/>
        </w:rPr>
      </w:pPr>
      <w:permStart w:id="240609844" w:edGrp="everyone"/>
      <w:r w:rsidRPr="00862BAD">
        <w:rPr>
          <w:i/>
          <w:color w:val="5D8DB6"/>
        </w:rPr>
        <w:t>[</w:t>
      </w:r>
      <w:r w:rsidRPr="00862BAD">
        <w:rPr>
          <w:b/>
          <w:i/>
          <w:color w:val="5D8DB6"/>
        </w:rPr>
        <w:t>Drafting note for schools</w:t>
      </w:r>
      <w:r w:rsidRPr="00862BAD">
        <w:rPr>
          <w:i/>
          <w:color w:val="5D8DB6"/>
        </w:rPr>
        <w:t xml:space="preserve">: The Student Behaviour Policy should be tailored to the unique characteristics of your school and the school community. This includes your school’s statement of principles, its values and mission. We recommend that you adopt the suggested headings below and amend the content accordingly]. </w:t>
      </w:r>
    </w:p>
    <w:permEnd w:id="240609844"/>
    <w:p w14:paraId="05E6D578" w14:textId="3672ACB6" w:rsidR="00CD4EFA" w:rsidRPr="00CD4EFA" w:rsidRDefault="00CD4EFA" w:rsidP="00862BAD">
      <w:pPr>
        <w:pStyle w:val="Text"/>
        <w:ind w:left="709"/>
        <w:rPr>
          <w:rFonts w:eastAsia="Times New Roman"/>
          <w:lang w:val="en"/>
        </w:rPr>
      </w:pPr>
      <w:r w:rsidRPr="00CD4EFA">
        <w:rPr>
          <w:rFonts w:eastAsia="Times New Roman"/>
          <w:lang w:val="en"/>
        </w:rPr>
        <w:t>At</w:t>
      </w:r>
      <w:r w:rsidR="005A563E">
        <w:rPr>
          <w:rFonts w:eastAsia="Times New Roman"/>
          <w:lang w:val="en"/>
        </w:rPr>
        <w:t xml:space="preserve"> </w:t>
      </w:r>
      <w:r w:rsidR="00EE0881">
        <w:rPr>
          <w:rFonts w:eastAsia="Times New Roman"/>
          <w:lang w:val="en"/>
        </w:rPr>
        <w:t xml:space="preserve"> </w:t>
      </w:r>
      <w:permStart w:id="1603173359" w:edGrp="everyone"/>
      <w:sdt>
        <w:sdtPr>
          <w:rPr>
            <w:rFonts w:eastAsia="Times New Roman"/>
            <w:lang w:val="en"/>
          </w:rPr>
          <w:alias w:val="Insert School Name"/>
          <w:tag w:val="Insert School Name"/>
          <w:id w:val="-2018685304"/>
          <w:placeholder>
            <w:docPart w:val="F9108BB0FBA5499AB950DDA6550A1CFF"/>
          </w:placeholder>
        </w:sdtPr>
        <w:sdtContent>
          <w:r w:rsidR="00EE0881" w:rsidRPr="00257F85">
            <w:rPr>
              <w:rFonts w:eastAsia="Times New Roman"/>
              <w:highlight w:val="lightGray"/>
              <w:lang w:val="en"/>
            </w:rPr>
            <w:t>Insert School Name</w:t>
          </w:r>
        </w:sdtContent>
      </w:sdt>
      <w:permEnd w:id="1603173359"/>
      <w:r w:rsidR="00811A99" w:rsidRPr="00CD4EFA">
        <w:rPr>
          <w:rFonts w:eastAsia="Times New Roman"/>
          <w:lang w:val="en"/>
        </w:rPr>
        <w:t xml:space="preserve"> </w:t>
      </w:r>
      <w:r w:rsidRPr="00CD4EFA">
        <w:rPr>
          <w:rFonts w:eastAsia="Times New Roman"/>
          <w:lang w:val="en"/>
        </w:rPr>
        <w:t xml:space="preserve">we </w:t>
      </w:r>
      <w:r w:rsidR="005A563E">
        <w:rPr>
          <w:color w:val="000000"/>
        </w:rPr>
        <w:t>strive to provide an inclusive education which values diversity and celebrates difference.  Diversity is enacted through a pedagogy of inclusion and a commitment to uphold the rights of all to be welcomed, valued, acknowledged and actively engaged in education.  Our learning community is committed to processes that support all students to make optimal progress and respect the rights of all students to learn in a positive and supportive environment.  We seek to provide successful participation and to intervene as early as possible when students are not actively engaged in learning.  Student behaviour is linked to the quality of the learning experiences. Purposeful, authentic, and relevant learning experiences that are of a sufficiently challenging yet achievable standard maximise positive behaviour.</w:t>
      </w:r>
    </w:p>
    <w:p w14:paraId="0398080E" w14:textId="03D5440C" w:rsidR="00CD4EFA" w:rsidRPr="00037B9D" w:rsidRDefault="003942BC" w:rsidP="009B6FAC">
      <w:pPr>
        <w:pStyle w:val="SectionHeadings"/>
        <w:numPr>
          <w:ilvl w:val="1"/>
          <w:numId w:val="43"/>
        </w:numPr>
        <w:ind w:left="709" w:hanging="709"/>
      </w:pPr>
      <w:r w:rsidRPr="00037B9D">
        <w:t>Vision</w:t>
      </w:r>
    </w:p>
    <w:p w14:paraId="7A79C20C" w14:textId="619D2FAE" w:rsidR="00CD4EFA" w:rsidRPr="00862BAD" w:rsidRDefault="00CD4EFA" w:rsidP="00862BAD">
      <w:pPr>
        <w:pStyle w:val="Text"/>
        <w:ind w:left="709"/>
        <w:rPr>
          <w:rFonts w:eastAsia="Times New Roman"/>
          <w:b/>
          <w:i/>
          <w:color w:val="5D8DB6"/>
          <w:lang w:val="en"/>
        </w:rPr>
      </w:pPr>
      <w:permStart w:id="1743127500" w:edGrp="everyone"/>
      <w:r w:rsidRPr="00862BAD">
        <w:rPr>
          <w:i/>
          <w:color w:val="5D8DB6"/>
        </w:rPr>
        <w:t>[</w:t>
      </w:r>
      <w:r w:rsidRPr="00862BAD">
        <w:rPr>
          <w:b/>
          <w:i/>
          <w:color w:val="5D8DB6"/>
        </w:rPr>
        <w:t>Drafting note for schools</w:t>
      </w:r>
      <w:r w:rsidRPr="00862BAD">
        <w:rPr>
          <w:i/>
          <w:color w:val="5D8DB6"/>
        </w:rPr>
        <w:t>: please adapt for your school</w:t>
      </w:r>
      <w:r w:rsidR="00811A99" w:rsidRPr="00862BAD">
        <w:rPr>
          <w:i/>
          <w:color w:val="5D8DB6"/>
        </w:rPr>
        <w:t xml:space="preserve"> based on </w:t>
      </w:r>
      <w:r w:rsidR="00FA7DEC">
        <w:rPr>
          <w:i/>
          <w:color w:val="5D8DB6"/>
        </w:rPr>
        <w:t>CES Limited</w:t>
      </w:r>
      <w:r w:rsidR="00811A99" w:rsidRPr="00862BAD">
        <w:rPr>
          <w:i/>
          <w:color w:val="5D8DB6"/>
        </w:rPr>
        <w:t>’s Philosophy Statement</w:t>
      </w:r>
      <w:r w:rsidRPr="00862BAD">
        <w:rPr>
          <w:i/>
          <w:color w:val="5D8DB6"/>
        </w:rPr>
        <w:t>].</w:t>
      </w:r>
    </w:p>
    <w:permEnd w:id="1743127500"/>
    <w:p w14:paraId="6AA41667" w14:textId="2E3DD681" w:rsidR="00CD4EFA" w:rsidRDefault="00CD4EFA" w:rsidP="00862BAD">
      <w:pPr>
        <w:pStyle w:val="Text"/>
        <w:ind w:left="709"/>
        <w:rPr>
          <w:rFonts w:eastAsia="Times New Roman"/>
          <w:lang w:val="en"/>
        </w:rPr>
      </w:pPr>
      <w:r w:rsidRPr="00CD4EFA">
        <w:rPr>
          <w:rFonts w:eastAsia="Times New Roman"/>
          <w:lang w:val="en"/>
        </w:rPr>
        <w:t>Christ-centred Catholic education providing excellent, inclus</w:t>
      </w:r>
      <w:r>
        <w:rPr>
          <w:rFonts w:eastAsia="Times New Roman"/>
          <w:lang w:val="en"/>
        </w:rPr>
        <w:t>ive and contemporary schooling.</w:t>
      </w:r>
    </w:p>
    <w:p w14:paraId="155AD7BA" w14:textId="77777777" w:rsidR="00FA7DEC" w:rsidRPr="00CD4EFA" w:rsidRDefault="00FA7DEC" w:rsidP="00862BAD">
      <w:pPr>
        <w:pStyle w:val="Text"/>
        <w:ind w:left="709"/>
        <w:rPr>
          <w:rFonts w:eastAsia="Times New Roman"/>
          <w:lang w:val="en"/>
        </w:rPr>
      </w:pPr>
    </w:p>
    <w:p w14:paraId="3ACA6274" w14:textId="5F5FA1C6" w:rsidR="003942BC" w:rsidRPr="00037B9D" w:rsidRDefault="003942BC" w:rsidP="009B6FAC">
      <w:pPr>
        <w:pStyle w:val="SectionHeadings"/>
        <w:numPr>
          <w:ilvl w:val="1"/>
          <w:numId w:val="43"/>
        </w:numPr>
        <w:ind w:left="709" w:hanging="709"/>
      </w:pPr>
      <w:r w:rsidRPr="00037B9D">
        <w:lastRenderedPageBreak/>
        <w:t>Mission</w:t>
      </w:r>
    </w:p>
    <w:p w14:paraId="74FAEA75" w14:textId="6854408A" w:rsidR="00CD4EFA" w:rsidRPr="008852AD" w:rsidRDefault="00CD4EFA" w:rsidP="008852AD">
      <w:pPr>
        <w:pStyle w:val="Text"/>
        <w:ind w:left="709"/>
        <w:rPr>
          <w:rFonts w:eastAsia="Times New Roman"/>
          <w:b/>
          <w:i/>
          <w:color w:val="5D8DB6"/>
          <w:lang w:val="en"/>
        </w:rPr>
      </w:pPr>
      <w:permStart w:id="1022566613" w:edGrp="everyone"/>
      <w:r w:rsidRPr="008852AD">
        <w:rPr>
          <w:i/>
          <w:color w:val="5D8DB6"/>
        </w:rPr>
        <w:t>[</w:t>
      </w:r>
      <w:r w:rsidRPr="008852AD">
        <w:rPr>
          <w:b/>
          <w:i/>
          <w:color w:val="5D8DB6"/>
        </w:rPr>
        <w:t>Drafting note for schools</w:t>
      </w:r>
      <w:r w:rsidRPr="008852AD">
        <w:rPr>
          <w:i/>
          <w:color w:val="5D8DB6"/>
        </w:rPr>
        <w:t>: please adapt for your school</w:t>
      </w:r>
      <w:r w:rsidR="00854096" w:rsidRPr="008852AD">
        <w:rPr>
          <w:i/>
          <w:color w:val="5D8DB6"/>
        </w:rPr>
        <w:t xml:space="preserve"> based on </w:t>
      </w:r>
      <w:r w:rsidR="00FA7DEC">
        <w:rPr>
          <w:i/>
          <w:color w:val="5D8DB6"/>
        </w:rPr>
        <w:t>CES Limited</w:t>
      </w:r>
      <w:r w:rsidR="00854096" w:rsidRPr="008852AD">
        <w:rPr>
          <w:i/>
          <w:color w:val="5D8DB6"/>
        </w:rPr>
        <w:t>’s Philosophy Statement</w:t>
      </w:r>
      <w:r w:rsidRPr="008852AD">
        <w:rPr>
          <w:i/>
          <w:color w:val="5D8DB6"/>
        </w:rPr>
        <w:t>].</w:t>
      </w:r>
    </w:p>
    <w:p w14:paraId="2B1374DA" w14:textId="00EE026D" w:rsidR="00CD4EFA" w:rsidRPr="00CD4EFA" w:rsidRDefault="00FD61AF" w:rsidP="008852AD">
      <w:pPr>
        <w:pStyle w:val="Text"/>
        <w:ind w:left="709"/>
        <w:rPr>
          <w:rFonts w:eastAsia="Times New Roman"/>
          <w:lang w:val="en"/>
        </w:rPr>
      </w:pPr>
      <w:sdt>
        <w:sdtPr>
          <w:rPr>
            <w:rFonts w:eastAsia="Times New Roman"/>
            <w:lang w:val="en"/>
          </w:rPr>
          <w:alias w:val="Insert School Name"/>
          <w:tag w:val="Insert School Name"/>
          <w:id w:val="850302460"/>
          <w:placeholder>
            <w:docPart w:val="8EE69DBE209A4A54B4B6F4939BD22FD1"/>
          </w:placeholder>
        </w:sdtPr>
        <w:sdtContent>
          <w:r w:rsidR="00EE0881" w:rsidRPr="00257F85">
            <w:rPr>
              <w:rFonts w:eastAsia="Times New Roman"/>
              <w:highlight w:val="lightGray"/>
              <w:lang w:val="en"/>
            </w:rPr>
            <w:t>Insert School Name</w:t>
          </w:r>
        </w:sdtContent>
      </w:sdt>
      <w:permEnd w:id="1022566613"/>
      <w:r w:rsidR="00EE0881" w:rsidRPr="00CD4EFA">
        <w:rPr>
          <w:rFonts w:eastAsia="Times New Roman"/>
          <w:lang w:val="en"/>
        </w:rPr>
        <w:t xml:space="preserve"> </w:t>
      </w:r>
      <w:r w:rsidR="00CD4EFA" w:rsidRPr="00CD4EFA">
        <w:rPr>
          <w:rFonts w:eastAsia="Times New Roman"/>
          <w:lang w:val="en"/>
        </w:rPr>
        <w:t xml:space="preserve">is committed to providing educational opportunities that actively welcome, engage, inspire and challenge all students to learn in a safe and enlivening Catholic environment.  </w:t>
      </w:r>
    </w:p>
    <w:p w14:paraId="502859F6" w14:textId="5273D5BB" w:rsidR="003942BC" w:rsidRPr="00037B9D" w:rsidRDefault="003942BC" w:rsidP="009B6FAC">
      <w:pPr>
        <w:pStyle w:val="SectionHeadings"/>
        <w:numPr>
          <w:ilvl w:val="1"/>
          <w:numId w:val="43"/>
        </w:numPr>
        <w:ind w:left="709" w:hanging="709"/>
      </w:pPr>
      <w:r w:rsidRPr="00FA7DEC">
        <w:t>Aims</w:t>
      </w:r>
    </w:p>
    <w:p w14:paraId="7279E6E7" w14:textId="5FE5A824" w:rsidR="00CD4EFA" w:rsidRPr="008852AD" w:rsidRDefault="00CD4EFA" w:rsidP="008852AD">
      <w:pPr>
        <w:pStyle w:val="Text"/>
        <w:ind w:left="709"/>
        <w:rPr>
          <w:rFonts w:eastAsia="Times New Roman"/>
          <w:b/>
          <w:i/>
          <w:color w:val="5D8DB6"/>
          <w:lang w:val="en"/>
        </w:rPr>
      </w:pPr>
      <w:permStart w:id="1128628177" w:edGrp="everyone"/>
      <w:r w:rsidRPr="008852AD">
        <w:rPr>
          <w:i/>
          <w:color w:val="5D8DB6"/>
        </w:rPr>
        <w:t>[</w:t>
      </w:r>
      <w:r w:rsidRPr="008852AD">
        <w:rPr>
          <w:b/>
          <w:i/>
          <w:color w:val="5D8DB6"/>
        </w:rPr>
        <w:t>Drafting note for schools</w:t>
      </w:r>
      <w:r w:rsidRPr="008852AD">
        <w:rPr>
          <w:i/>
          <w:color w:val="5D8DB6"/>
        </w:rPr>
        <w:t>: please adapt for your school</w:t>
      </w:r>
      <w:r w:rsidR="00854096" w:rsidRPr="008852AD">
        <w:rPr>
          <w:i/>
          <w:color w:val="5D8DB6"/>
        </w:rPr>
        <w:t xml:space="preserve"> based on </w:t>
      </w:r>
      <w:r w:rsidR="00FA7DEC">
        <w:rPr>
          <w:i/>
          <w:color w:val="5D8DB6"/>
        </w:rPr>
        <w:t>CES Limited</w:t>
      </w:r>
      <w:r w:rsidR="00854096" w:rsidRPr="008852AD">
        <w:rPr>
          <w:i/>
          <w:color w:val="5D8DB6"/>
        </w:rPr>
        <w:t>’s Philosophy Statement</w:t>
      </w:r>
      <w:r w:rsidRPr="008852AD">
        <w:rPr>
          <w:i/>
          <w:color w:val="5D8DB6"/>
        </w:rPr>
        <w:t>].</w:t>
      </w:r>
    </w:p>
    <w:permEnd w:id="1128628177"/>
    <w:p w14:paraId="1188D618" w14:textId="77777777" w:rsidR="005A563E" w:rsidRDefault="005A563E" w:rsidP="005A563E">
      <w:pPr>
        <w:pBdr>
          <w:top w:val="nil"/>
          <w:left w:val="nil"/>
          <w:bottom w:val="nil"/>
          <w:right w:val="nil"/>
          <w:between w:val="nil"/>
        </w:pBdr>
        <w:spacing w:before="120" w:after="120" w:line="288" w:lineRule="auto"/>
        <w:ind w:left="709"/>
        <w:jc w:val="both"/>
        <w:rPr>
          <w:color w:val="000000"/>
        </w:rPr>
      </w:pPr>
      <w:r>
        <w:rPr>
          <w:color w:val="000000"/>
        </w:rPr>
        <w:t xml:space="preserve">Our school is a community that exemplifies the Gospel values of love, forgiveness, justice and truth.  Our school community recognises that everyone has the right to be respected, to feel safe and be safe and, in turn, our school community acknowledges each member's own obligation to behave responsibly.  This Policy is intended to guide our school's actions.  It has been developed in consultation with the school community and seeks to prioritise respectful relationships and safety in response to the rights and needs of all members of the school community.  A safe and supportive environment respects the rights of all students to learn, the rights of all teachers to teach and the rights of all members of the school community to be safe. Every person at the school has a right to feel safe, to be happy and to learn.  Therefore, our school aims: </w:t>
      </w:r>
    </w:p>
    <w:p w14:paraId="498A1BE1" w14:textId="77777777" w:rsidR="005A563E" w:rsidRDefault="005A563E" w:rsidP="005A563E">
      <w:pPr>
        <w:numPr>
          <w:ilvl w:val="0"/>
          <w:numId w:val="44"/>
        </w:numPr>
        <w:pBdr>
          <w:top w:val="nil"/>
          <w:left w:val="nil"/>
          <w:bottom w:val="nil"/>
          <w:right w:val="nil"/>
          <w:between w:val="nil"/>
        </w:pBdr>
        <w:spacing w:before="120" w:after="120" w:line="288" w:lineRule="auto"/>
        <w:ind w:left="1418" w:hanging="360"/>
        <w:jc w:val="both"/>
        <w:rPr>
          <w:color w:val="000000"/>
        </w:rPr>
      </w:pPr>
      <w:r>
        <w:rPr>
          <w:color w:val="000000"/>
        </w:rPr>
        <w:t>to promote the values of honesty, fairness and respect for others;</w:t>
      </w:r>
    </w:p>
    <w:p w14:paraId="525C5350" w14:textId="77777777" w:rsidR="005A563E" w:rsidRDefault="005A563E" w:rsidP="005A563E">
      <w:pPr>
        <w:numPr>
          <w:ilvl w:val="0"/>
          <w:numId w:val="44"/>
        </w:numPr>
        <w:pBdr>
          <w:top w:val="nil"/>
          <w:left w:val="nil"/>
          <w:bottom w:val="nil"/>
          <w:right w:val="nil"/>
          <w:between w:val="nil"/>
        </w:pBdr>
        <w:spacing w:before="120" w:after="120" w:line="288" w:lineRule="auto"/>
        <w:ind w:left="1418" w:hanging="360"/>
        <w:jc w:val="both"/>
        <w:rPr>
          <w:color w:val="000000"/>
        </w:rPr>
      </w:pPr>
      <w:r>
        <w:rPr>
          <w:color w:val="000000"/>
        </w:rPr>
        <w:t>to acknowledge the worth of all members of the community and their right to work and learn in a positive environment;</w:t>
      </w:r>
    </w:p>
    <w:p w14:paraId="3AF51654" w14:textId="77777777" w:rsidR="005A563E" w:rsidRDefault="005A563E" w:rsidP="005A563E">
      <w:pPr>
        <w:numPr>
          <w:ilvl w:val="0"/>
          <w:numId w:val="44"/>
        </w:numPr>
        <w:pBdr>
          <w:top w:val="nil"/>
          <w:left w:val="nil"/>
          <w:bottom w:val="nil"/>
          <w:right w:val="nil"/>
          <w:between w:val="nil"/>
        </w:pBdr>
        <w:spacing w:before="120" w:after="120" w:line="288" w:lineRule="auto"/>
        <w:ind w:left="1418" w:hanging="360"/>
        <w:jc w:val="both"/>
        <w:rPr>
          <w:color w:val="000000"/>
        </w:rPr>
      </w:pPr>
      <w:r>
        <w:rPr>
          <w:color w:val="000000"/>
        </w:rPr>
        <w:t>to maintain good order and harmony;</w:t>
      </w:r>
    </w:p>
    <w:p w14:paraId="67666E6D" w14:textId="77777777" w:rsidR="005A563E" w:rsidRDefault="005A563E" w:rsidP="005A563E">
      <w:pPr>
        <w:numPr>
          <w:ilvl w:val="0"/>
          <w:numId w:val="44"/>
        </w:numPr>
        <w:pBdr>
          <w:top w:val="nil"/>
          <w:left w:val="nil"/>
          <w:bottom w:val="nil"/>
          <w:right w:val="nil"/>
          <w:between w:val="nil"/>
        </w:pBdr>
        <w:spacing w:before="120" w:after="120" w:line="288" w:lineRule="auto"/>
        <w:ind w:left="1418" w:hanging="360"/>
        <w:jc w:val="both"/>
        <w:rPr>
          <w:color w:val="000000"/>
        </w:rPr>
      </w:pPr>
      <w:r>
        <w:rPr>
          <w:color w:val="000000"/>
        </w:rPr>
        <w:t>to affirm cooperation as well as responsible independence in learning; and</w:t>
      </w:r>
    </w:p>
    <w:p w14:paraId="5FA74A99" w14:textId="77777777" w:rsidR="005A563E" w:rsidRDefault="005A563E" w:rsidP="005A563E">
      <w:pPr>
        <w:numPr>
          <w:ilvl w:val="0"/>
          <w:numId w:val="44"/>
        </w:numPr>
        <w:pBdr>
          <w:top w:val="nil"/>
          <w:left w:val="nil"/>
          <w:bottom w:val="nil"/>
          <w:right w:val="nil"/>
          <w:between w:val="nil"/>
        </w:pBdr>
        <w:spacing w:before="120" w:after="120" w:line="288" w:lineRule="auto"/>
        <w:ind w:left="1418" w:hanging="360"/>
        <w:jc w:val="both"/>
        <w:rPr>
          <w:color w:val="000000"/>
        </w:rPr>
      </w:pPr>
      <w:r>
        <w:rPr>
          <w:color w:val="000000"/>
        </w:rPr>
        <w:t xml:space="preserve">to foster self-discipline and to develop responsibility for one's own behaviour.  </w:t>
      </w:r>
    </w:p>
    <w:p w14:paraId="637F3C6E" w14:textId="436D71A2" w:rsidR="003942BC" w:rsidRPr="00037B9D" w:rsidRDefault="003942BC" w:rsidP="009B6FAC">
      <w:pPr>
        <w:pStyle w:val="SectionHeadings"/>
        <w:numPr>
          <w:ilvl w:val="0"/>
          <w:numId w:val="45"/>
        </w:numPr>
        <w:ind w:left="709" w:hanging="709"/>
      </w:pPr>
      <w:r w:rsidRPr="00037B9D">
        <w:t>Principles</w:t>
      </w:r>
    </w:p>
    <w:p w14:paraId="2BDB66EB" w14:textId="0EDCB2B8" w:rsidR="00CD4EFA" w:rsidRPr="008852AD" w:rsidRDefault="00CD4EFA" w:rsidP="008852AD">
      <w:pPr>
        <w:pStyle w:val="Text"/>
        <w:ind w:left="709"/>
        <w:rPr>
          <w:rFonts w:eastAsia="Times New Roman"/>
          <w:b/>
          <w:i/>
          <w:color w:val="5D8DB6"/>
          <w:lang w:val="en"/>
        </w:rPr>
      </w:pPr>
      <w:permStart w:id="1636256858" w:edGrp="everyone"/>
      <w:r w:rsidRPr="008852AD">
        <w:rPr>
          <w:i/>
          <w:color w:val="5D8DB6"/>
        </w:rPr>
        <w:t>[</w:t>
      </w:r>
      <w:r w:rsidRPr="008852AD">
        <w:rPr>
          <w:b/>
          <w:i/>
          <w:color w:val="5D8DB6"/>
        </w:rPr>
        <w:t>Drafting note for schools</w:t>
      </w:r>
      <w:r w:rsidRPr="008852AD">
        <w:rPr>
          <w:i/>
          <w:color w:val="5D8DB6"/>
        </w:rPr>
        <w:t>: please adapt for your school].</w:t>
      </w:r>
    </w:p>
    <w:p w14:paraId="6ED39163" w14:textId="77777777" w:rsidR="005A563E" w:rsidRDefault="00FD61AF" w:rsidP="005A563E">
      <w:pPr>
        <w:pBdr>
          <w:top w:val="nil"/>
          <w:left w:val="nil"/>
          <w:bottom w:val="nil"/>
          <w:right w:val="nil"/>
          <w:between w:val="nil"/>
        </w:pBdr>
        <w:spacing w:before="120" w:after="120" w:line="288" w:lineRule="auto"/>
        <w:ind w:left="709"/>
        <w:jc w:val="both"/>
        <w:rPr>
          <w:color w:val="000000"/>
        </w:rPr>
      </w:pPr>
      <w:sdt>
        <w:sdtPr>
          <w:rPr>
            <w:rFonts w:eastAsia="Times New Roman"/>
            <w:lang w:val="en"/>
          </w:rPr>
          <w:alias w:val="Insert School Name"/>
          <w:tag w:val="Insert School Name"/>
          <w:id w:val="-119546088"/>
          <w:placeholder>
            <w:docPart w:val="1004A577DD7742679BB288C40E29B118"/>
          </w:placeholder>
        </w:sdtPr>
        <w:sdtContent>
          <w:r w:rsidR="00EE0881" w:rsidRPr="00257F85">
            <w:rPr>
              <w:rFonts w:eastAsia="Times New Roman"/>
              <w:highlight w:val="lightGray"/>
              <w:lang w:val="en"/>
            </w:rPr>
            <w:t>Insert School Name</w:t>
          </w:r>
        </w:sdtContent>
      </w:sdt>
      <w:permEnd w:id="1636256858"/>
      <w:r w:rsidR="00EE0881" w:rsidRPr="00CD4EFA">
        <w:rPr>
          <w:rFonts w:eastAsia="Times New Roman"/>
          <w:lang w:val="en"/>
        </w:rPr>
        <w:t xml:space="preserve"> </w:t>
      </w:r>
      <w:r w:rsidR="00CD4EFA" w:rsidRPr="00CD4EFA">
        <w:rPr>
          <w:rFonts w:eastAsia="Times New Roman"/>
          <w:lang w:val="en"/>
        </w:rPr>
        <w:t xml:space="preserve">strives </w:t>
      </w:r>
      <w:r w:rsidR="005A563E">
        <w:rPr>
          <w:color w:val="000000"/>
        </w:rPr>
        <w:t xml:space="preserve">to build a safe and positive school environment that is guided by Gospel values and honours the dignity of the individual, the family and the school.  </w:t>
      </w:r>
    </w:p>
    <w:p w14:paraId="457D687E" w14:textId="77777777" w:rsidR="005A563E" w:rsidRDefault="005A563E" w:rsidP="005A563E">
      <w:pPr>
        <w:pBdr>
          <w:top w:val="nil"/>
          <w:left w:val="nil"/>
          <w:bottom w:val="nil"/>
          <w:right w:val="nil"/>
          <w:between w:val="nil"/>
        </w:pBdr>
        <w:spacing w:before="120" w:after="120" w:line="288" w:lineRule="auto"/>
        <w:ind w:left="709"/>
        <w:jc w:val="both"/>
        <w:rPr>
          <w:color w:val="000000"/>
        </w:rPr>
      </w:pPr>
      <w:r>
        <w:rPr>
          <w:color w:val="000000"/>
        </w:rPr>
        <w:t xml:space="preserve">The development and promotion of high-quality relationships are responsibilities shared by all members of the school community. Teachers, students, families, parish members and the wider community contribute to and share in the responsibility to foster life-affirming relationships that recognise and support the inherent dignity and safety of each person.   </w:t>
      </w:r>
      <w:r>
        <w:rPr>
          <w:color w:val="000000"/>
        </w:rPr>
        <w:lastRenderedPageBreak/>
        <w:t xml:space="preserve">Members of the school community are expected to contribute to the mission and vision of the school and to understand their rights and acknowledge their obligation to behave responsibly.   </w:t>
      </w:r>
    </w:p>
    <w:p w14:paraId="771E8868" w14:textId="77777777" w:rsidR="005A563E" w:rsidRDefault="005A563E" w:rsidP="005A563E">
      <w:pPr>
        <w:pBdr>
          <w:top w:val="nil"/>
          <w:left w:val="nil"/>
          <w:bottom w:val="nil"/>
          <w:right w:val="nil"/>
          <w:between w:val="nil"/>
        </w:pBdr>
        <w:spacing w:before="120" w:after="120" w:line="288" w:lineRule="auto"/>
        <w:ind w:left="709"/>
        <w:jc w:val="both"/>
        <w:rPr>
          <w:color w:val="000000"/>
        </w:rPr>
      </w:pPr>
      <w:r>
        <w:rPr>
          <w:color w:val="000000"/>
        </w:rPr>
        <w:t>As a provider of Catholic education, the school Principal will consider the need for the school community to represent and conform with the doctrines, beliefs and principles of the Catholic faith when making decisions regarding matters of school administration, including enrolment.  Pupils and families who are members of other faiths are warmly welcomed at our schools. However, the school reserves its right to exercise its administrative discretion in appropriate circumstances, where it is necessary to do so to avoid injury to the religious sensitivities of the Catholic school community.</w:t>
      </w:r>
    </w:p>
    <w:p w14:paraId="6963E76E" w14:textId="77777777" w:rsidR="005A563E" w:rsidRDefault="005A563E" w:rsidP="005A563E">
      <w:pPr>
        <w:pBdr>
          <w:top w:val="nil"/>
          <w:left w:val="nil"/>
          <w:bottom w:val="nil"/>
          <w:right w:val="nil"/>
          <w:between w:val="nil"/>
        </w:pBdr>
        <w:spacing w:before="120" w:after="120" w:line="288" w:lineRule="auto"/>
        <w:ind w:left="709"/>
        <w:jc w:val="both"/>
        <w:rPr>
          <w:color w:val="000000"/>
        </w:rPr>
      </w:pPr>
      <w:r>
        <w:rPr>
          <w:color w:val="000000"/>
        </w:rPr>
        <w:t>It is vitally important that the school is made aware of each child's individual circumstances and how these may impact upon his or her physical, functional, emotional or educational needs, particularly where the school is required to provide additional support to the child.</w:t>
      </w:r>
    </w:p>
    <w:p w14:paraId="342997FA" w14:textId="6667DC52" w:rsidR="00CD4EFA" w:rsidRPr="00037B9D" w:rsidRDefault="00CD4EFA" w:rsidP="009B6FAC">
      <w:pPr>
        <w:pStyle w:val="SectionHeadings"/>
        <w:numPr>
          <w:ilvl w:val="0"/>
          <w:numId w:val="45"/>
        </w:numPr>
        <w:ind w:left="709" w:hanging="709"/>
      </w:pPr>
      <w:r w:rsidRPr="00037B9D">
        <w:t xml:space="preserve">Definitions </w:t>
      </w:r>
    </w:p>
    <w:p w14:paraId="373854F0" w14:textId="665E4E65" w:rsidR="005868FF" w:rsidRPr="00E63827" w:rsidRDefault="00CD4EFA" w:rsidP="00E63827">
      <w:pPr>
        <w:widowControl/>
        <w:autoSpaceDE/>
        <w:autoSpaceDN/>
        <w:spacing w:before="120" w:after="120" w:line="276" w:lineRule="auto"/>
        <w:ind w:left="709"/>
        <w:jc w:val="both"/>
        <w:rPr>
          <w:rFonts w:eastAsiaTheme="minorHAnsi"/>
          <w:i/>
          <w:iCs/>
          <w:color w:val="5D8DB6"/>
        </w:rPr>
      </w:pPr>
      <w:permStart w:id="786514098" w:edGrp="everyone"/>
      <w:r w:rsidRPr="008852AD">
        <w:rPr>
          <w:rFonts w:eastAsiaTheme="minorHAnsi"/>
          <w:i/>
          <w:iCs/>
          <w:color w:val="5D8DB6"/>
        </w:rPr>
        <w:t>[</w:t>
      </w:r>
      <w:r w:rsidRPr="008852AD">
        <w:rPr>
          <w:rFonts w:eastAsiaTheme="minorHAnsi"/>
          <w:b/>
          <w:i/>
          <w:iCs/>
          <w:color w:val="5D8DB6"/>
        </w:rPr>
        <w:t>Drafting note for schools</w:t>
      </w:r>
      <w:r w:rsidRPr="008852AD">
        <w:rPr>
          <w:rFonts w:eastAsiaTheme="minorHAnsi"/>
          <w:i/>
          <w:iCs/>
          <w:color w:val="5D8DB6"/>
        </w:rPr>
        <w:t>: Schools should ensure that any definitions used in this section are consistent with definitions in the school’s policies and amend as required]</w:t>
      </w:r>
    </w:p>
    <w:tbl>
      <w:tblPr>
        <w:tblStyle w:val="TableGrid"/>
        <w:tblW w:w="8646"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6095"/>
      </w:tblGrid>
      <w:tr w:rsidR="005A563E" w:rsidRPr="00582DD0" w14:paraId="052B06A0" w14:textId="77777777" w:rsidTr="005A563E">
        <w:trPr>
          <w:trHeight w:val="952"/>
        </w:trPr>
        <w:tc>
          <w:tcPr>
            <w:tcW w:w="2551" w:type="dxa"/>
            <w:tcBorders>
              <w:top w:val="single" w:sz="4" w:space="0" w:color="auto"/>
              <w:left w:val="single" w:sz="4" w:space="0" w:color="auto"/>
              <w:bottom w:val="single" w:sz="4" w:space="0" w:color="auto"/>
              <w:right w:val="single" w:sz="4" w:space="0" w:color="auto"/>
            </w:tcBorders>
          </w:tcPr>
          <w:permEnd w:id="786514098"/>
          <w:p w14:paraId="3749FF86" w14:textId="77777777" w:rsidR="005A563E" w:rsidRPr="007E7CC1" w:rsidRDefault="005A563E" w:rsidP="005A563E">
            <w:pPr>
              <w:spacing w:beforeLines="40" w:before="96"/>
              <w:rPr>
                <w:b/>
                <w:color w:val="5D8DB6"/>
                <w:highlight w:val="white"/>
              </w:rPr>
            </w:pPr>
            <w:r w:rsidRPr="007E7CC1">
              <w:rPr>
                <w:b/>
                <w:color w:val="5D8DB6"/>
                <w:highlight w:val="white"/>
              </w:rPr>
              <w:t>At Risk behaviour</w:t>
            </w:r>
          </w:p>
          <w:p w14:paraId="4BABA36C" w14:textId="77777777" w:rsidR="005A563E" w:rsidRPr="002176D3" w:rsidRDefault="005A563E" w:rsidP="005A563E">
            <w:pPr>
              <w:spacing w:beforeLines="40" w:before="96"/>
              <w:rPr>
                <w:b/>
                <w:bCs/>
                <w:color w:val="5D8DB6"/>
              </w:rPr>
            </w:pPr>
          </w:p>
        </w:tc>
        <w:tc>
          <w:tcPr>
            <w:tcW w:w="6095" w:type="dxa"/>
            <w:tcBorders>
              <w:top w:val="single" w:sz="4" w:space="0" w:color="auto"/>
              <w:left w:val="single" w:sz="4" w:space="0" w:color="auto"/>
              <w:bottom w:val="single" w:sz="4" w:space="0" w:color="auto"/>
              <w:right w:val="single" w:sz="4" w:space="0" w:color="auto"/>
            </w:tcBorders>
          </w:tcPr>
          <w:p w14:paraId="12A954E8" w14:textId="252EE856" w:rsidR="005A563E" w:rsidRPr="0033160E" w:rsidRDefault="005A563E" w:rsidP="005A563E">
            <w:pPr>
              <w:spacing w:beforeLines="40" w:before="96"/>
              <w:rPr>
                <w:shd w:val="clear" w:color="auto" w:fill="FFFFFF"/>
              </w:rPr>
            </w:pPr>
            <w:r w:rsidRPr="007E7CC1">
              <w:rPr>
                <w:highlight w:val="white"/>
              </w:rPr>
              <w:t xml:space="preserve">Any behaviour that has the potential to cause harm or injury to self or others. This includes physical, emotional or psychological harm. </w:t>
            </w:r>
          </w:p>
        </w:tc>
      </w:tr>
      <w:tr w:rsidR="005A563E" w:rsidRPr="00582DD0" w14:paraId="6E10E295" w14:textId="77777777" w:rsidTr="005A563E">
        <w:trPr>
          <w:trHeight w:val="1035"/>
        </w:trPr>
        <w:tc>
          <w:tcPr>
            <w:tcW w:w="2551" w:type="dxa"/>
            <w:tcBorders>
              <w:top w:val="single" w:sz="4" w:space="0" w:color="auto"/>
              <w:left w:val="single" w:sz="4" w:space="0" w:color="auto"/>
              <w:bottom w:val="single" w:sz="4" w:space="0" w:color="auto"/>
              <w:right w:val="single" w:sz="4" w:space="0" w:color="auto"/>
            </w:tcBorders>
          </w:tcPr>
          <w:p w14:paraId="1393E35E" w14:textId="77777777" w:rsidR="005A563E" w:rsidRPr="007E7CC1" w:rsidRDefault="005A563E" w:rsidP="005A563E">
            <w:pPr>
              <w:spacing w:beforeLines="40" w:before="96"/>
              <w:rPr>
                <w:b/>
                <w:color w:val="5D8DB6"/>
              </w:rPr>
            </w:pPr>
            <w:r w:rsidRPr="007E7CC1">
              <w:rPr>
                <w:b/>
                <w:color w:val="5D8DB6"/>
              </w:rPr>
              <w:t xml:space="preserve">Behaviour </w:t>
            </w:r>
          </w:p>
          <w:p w14:paraId="36126C57" w14:textId="77777777" w:rsidR="005A563E" w:rsidRPr="002176D3" w:rsidRDefault="005A563E" w:rsidP="005A563E">
            <w:pPr>
              <w:spacing w:beforeLines="40" w:before="96"/>
              <w:rPr>
                <w:rFonts w:eastAsiaTheme="minorHAnsi"/>
                <w:b/>
                <w:bCs/>
                <w:color w:val="5D8DB6"/>
              </w:rPr>
            </w:pPr>
          </w:p>
        </w:tc>
        <w:tc>
          <w:tcPr>
            <w:tcW w:w="6095" w:type="dxa"/>
            <w:tcBorders>
              <w:top w:val="single" w:sz="4" w:space="0" w:color="auto"/>
              <w:left w:val="single" w:sz="4" w:space="0" w:color="auto"/>
              <w:bottom w:val="single" w:sz="4" w:space="0" w:color="auto"/>
              <w:right w:val="single" w:sz="4" w:space="0" w:color="auto"/>
            </w:tcBorders>
          </w:tcPr>
          <w:p w14:paraId="7BD323C9" w14:textId="58B1E890" w:rsidR="005A563E" w:rsidRPr="0033160E" w:rsidRDefault="005A563E" w:rsidP="005A563E">
            <w:pPr>
              <w:spacing w:beforeLines="40" w:before="96"/>
              <w:rPr>
                <w:shd w:val="clear" w:color="auto" w:fill="FFFFFF"/>
              </w:rPr>
            </w:pPr>
            <w:r w:rsidRPr="007E7CC1">
              <w:t>The way in</w:t>
            </w:r>
            <w:r w:rsidRPr="007E7CC1">
              <w:rPr>
                <w:highlight w:val="white"/>
              </w:rPr>
              <w:t xml:space="preserve"> which one acts or conducts oneself, especially towards others.  In general terms, it can be considered to be </w:t>
            </w:r>
            <w:r w:rsidRPr="007E7CC1">
              <w:t>anything we say or do.</w:t>
            </w:r>
          </w:p>
        </w:tc>
      </w:tr>
      <w:tr w:rsidR="005A563E" w:rsidRPr="00582DD0" w14:paraId="7C274A7C" w14:textId="77777777" w:rsidTr="005A563E">
        <w:trPr>
          <w:trHeight w:val="4042"/>
        </w:trPr>
        <w:tc>
          <w:tcPr>
            <w:tcW w:w="2551" w:type="dxa"/>
            <w:tcBorders>
              <w:top w:val="single" w:sz="4" w:space="0" w:color="auto"/>
              <w:left w:val="single" w:sz="4" w:space="0" w:color="auto"/>
              <w:bottom w:val="single" w:sz="4" w:space="0" w:color="auto"/>
              <w:right w:val="single" w:sz="4" w:space="0" w:color="auto"/>
            </w:tcBorders>
          </w:tcPr>
          <w:p w14:paraId="18D1650B" w14:textId="289D53CC" w:rsidR="005A563E" w:rsidRPr="002176D3" w:rsidRDefault="005A563E" w:rsidP="005A563E">
            <w:pPr>
              <w:spacing w:beforeLines="40" w:before="96"/>
              <w:rPr>
                <w:rFonts w:eastAsiaTheme="minorHAnsi"/>
                <w:b/>
                <w:bCs/>
                <w:color w:val="5D8DB6"/>
              </w:rPr>
            </w:pPr>
            <w:r w:rsidRPr="007E7CC1">
              <w:rPr>
                <w:b/>
                <w:color w:val="5D8DB6"/>
              </w:rPr>
              <w:t>Behaviour of concern</w:t>
            </w:r>
          </w:p>
        </w:tc>
        <w:tc>
          <w:tcPr>
            <w:tcW w:w="6095" w:type="dxa"/>
            <w:tcBorders>
              <w:top w:val="single" w:sz="4" w:space="0" w:color="auto"/>
              <w:left w:val="single" w:sz="4" w:space="0" w:color="auto"/>
              <w:bottom w:val="single" w:sz="4" w:space="0" w:color="auto"/>
              <w:right w:val="single" w:sz="4" w:space="0" w:color="auto"/>
            </w:tcBorders>
          </w:tcPr>
          <w:p w14:paraId="5ED7D1CA" w14:textId="77777777" w:rsidR="005A563E" w:rsidRPr="007E7CC1" w:rsidRDefault="005A563E" w:rsidP="005A563E">
            <w:pPr>
              <w:spacing w:beforeLines="40" w:before="96"/>
            </w:pPr>
            <w:r w:rsidRPr="007E7CC1">
              <w:t>May include behaviour that could labelled as inappropriate or unacceptable, including bullying, harassment and victimisation.</w:t>
            </w:r>
          </w:p>
          <w:p w14:paraId="18981BBC" w14:textId="77777777" w:rsidR="005A563E" w:rsidRPr="007E7CC1" w:rsidRDefault="005A563E" w:rsidP="005A563E">
            <w:pPr>
              <w:spacing w:beforeLines="40" w:before="96"/>
            </w:pPr>
            <w:r w:rsidRPr="007E7CC1">
              <w:t xml:space="preserve">Is anything a person does or says which is likely to limit or deny access to regular school routines and activities. </w:t>
            </w:r>
          </w:p>
          <w:p w14:paraId="1E6CBD9C" w14:textId="77777777" w:rsidR="005A563E" w:rsidRPr="007E7CC1" w:rsidRDefault="005A563E" w:rsidP="005A563E">
            <w:pPr>
              <w:spacing w:beforeLines="40" w:before="96"/>
            </w:pPr>
            <w:r w:rsidRPr="007E7CC1">
              <w:t xml:space="preserve">Is anything a person does or says which causes stress, worry, risk of or actual harm to others. </w:t>
            </w:r>
          </w:p>
          <w:p w14:paraId="4CB2D9FF" w14:textId="77777777" w:rsidR="005A563E" w:rsidRPr="007E7CC1" w:rsidRDefault="005A563E" w:rsidP="005A563E">
            <w:pPr>
              <w:spacing w:beforeLines="40" w:before="96"/>
            </w:pPr>
            <w:r w:rsidRPr="007E7CC1">
              <w:t xml:space="preserve">Is anything a person does or says of such intensity, frequency or duration that the physical safety of the person or others is impacted. </w:t>
            </w:r>
          </w:p>
          <w:p w14:paraId="2C24002B" w14:textId="0461DAB1" w:rsidR="005A563E" w:rsidRPr="0033160E" w:rsidRDefault="005A563E" w:rsidP="005A563E">
            <w:pPr>
              <w:spacing w:beforeLines="40" w:before="96"/>
              <w:rPr>
                <w:shd w:val="clear" w:color="auto" w:fill="FFFFFF"/>
              </w:rPr>
            </w:pPr>
            <w:r w:rsidRPr="007E7CC1">
              <w:t>Unacceptable or inappropriate behaviour can take place in different environments and mediums, e.g; sporting field, school yard, bus, line, classroom online, via social media, writing, drawing, or gesture.</w:t>
            </w:r>
          </w:p>
        </w:tc>
      </w:tr>
      <w:tr w:rsidR="005A563E" w:rsidRPr="00582DD0" w14:paraId="054AB225" w14:textId="77777777" w:rsidTr="005A563E">
        <w:trPr>
          <w:trHeight w:val="712"/>
        </w:trPr>
        <w:tc>
          <w:tcPr>
            <w:tcW w:w="2551" w:type="dxa"/>
            <w:tcBorders>
              <w:top w:val="single" w:sz="4" w:space="0" w:color="auto"/>
              <w:left w:val="single" w:sz="4" w:space="0" w:color="auto"/>
              <w:bottom w:val="single" w:sz="4" w:space="0" w:color="auto"/>
              <w:right w:val="single" w:sz="4" w:space="0" w:color="auto"/>
            </w:tcBorders>
          </w:tcPr>
          <w:p w14:paraId="0A616139" w14:textId="1D873B69" w:rsidR="005A563E" w:rsidRPr="002176D3" w:rsidRDefault="005A563E" w:rsidP="005A563E">
            <w:pPr>
              <w:spacing w:beforeLines="40" w:before="96"/>
              <w:rPr>
                <w:b/>
                <w:bCs/>
                <w:color w:val="5D8DB6"/>
              </w:rPr>
            </w:pPr>
            <w:r w:rsidRPr="007E7CC1">
              <w:rPr>
                <w:b/>
                <w:color w:val="5D8DB6"/>
              </w:rPr>
              <w:t xml:space="preserve">Behaviour support </w:t>
            </w:r>
          </w:p>
        </w:tc>
        <w:tc>
          <w:tcPr>
            <w:tcW w:w="6095" w:type="dxa"/>
            <w:tcBorders>
              <w:top w:val="single" w:sz="4" w:space="0" w:color="auto"/>
              <w:left w:val="single" w:sz="4" w:space="0" w:color="auto"/>
              <w:bottom w:val="single" w:sz="4" w:space="0" w:color="auto"/>
              <w:right w:val="single" w:sz="4" w:space="0" w:color="auto"/>
            </w:tcBorders>
          </w:tcPr>
          <w:p w14:paraId="54DB8A05" w14:textId="395B982A" w:rsidR="005A563E" w:rsidRPr="0033160E" w:rsidRDefault="005A563E" w:rsidP="005A563E">
            <w:pPr>
              <w:spacing w:beforeLines="40" w:before="96"/>
            </w:pPr>
            <w:r w:rsidRPr="007E7CC1">
              <w:t>The educational support a student receives from the school in order to learn and maintain identified appropriate behaviour.</w:t>
            </w:r>
          </w:p>
        </w:tc>
      </w:tr>
      <w:tr w:rsidR="005A563E" w:rsidRPr="00582DD0" w14:paraId="2B77FC31" w14:textId="77777777" w:rsidTr="005A563E">
        <w:trPr>
          <w:trHeight w:val="2112"/>
        </w:trPr>
        <w:tc>
          <w:tcPr>
            <w:tcW w:w="2551" w:type="dxa"/>
            <w:tcBorders>
              <w:top w:val="single" w:sz="4" w:space="0" w:color="auto"/>
              <w:left w:val="single" w:sz="4" w:space="0" w:color="auto"/>
              <w:bottom w:val="single" w:sz="4" w:space="0" w:color="auto"/>
              <w:right w:val="single" w:sz="4" w:space="0" w:color="auto"/>
            </w:tcBorders>
          </w:tcPr>
          <w:p w14:paraId="518A211F" w14:textId="588B7AEB" w:rsidR="005A563E" w:rsidRPr="002176D3" w:rsidRDefault="005A563E" w:rsidP="005A563E">
            <w:pPr>
              <w:spacing w:beforeLines="40" w:before="96"/>
              <w:rPr>
                <w:b/>
                <w:bCs/>
                <w:color w:val="5D8DB6"/>
              </w:rPr>
            </w:pPr>
            <w:r w:rsidRPr="007E7CC1">
              <w:rPr>
                <w:b/>
                <w:color w:val="5D8DB6"/>
                <w:highlight w:val="white"/>
              </w:rPr>
              <w:lastRenderedPageBreak/>
              <w:t>Bullying</w:t>
            </w:r>
          </w:p>
        </w:tc>
        <w:tc>
          <w:tcPr>
            <w:tcW w:w="6095" w:type="dxa"/>
            <w:tcBorders>
              <w:top w:val="single" w:sz="4" w:space="0" w:color="auto"/>
              <w:left w:val="single" w:sz="4" w:space="0" w:color="auto"/>
              <w:bottom w:val="single" w:sz="4" w:space="0" w:color="auto"/>
              <w:right w:val="single" w:sz="4" w:space="0" w:color="auto"/>
            </w:tcBorders>
          </w:tcPr>
          <w:p w14:paraId="3B2592A8" w14:textId="2263C344" w:rsidR="005A563E" w:rsidRPr="0033160E" w:rsidRDefault="005A563E" w:rsidP="005A563E">
            <w:pPr>
              <w:spacing w:beforeLines="40" w:before="96"/>
            </w:pPr>
            <w:r w:rsidRPr="007E7CC1">
              <w:rPr>
                <w:highlight w:val="white"/>
              </w:rPr>
              <w:t>A broad concept which may generally be characterised as </w:t>
            </w:r>
            <w:r w:rsidRPr="007E7CC1">
              <w:t>offensive, intimidating, malicious or insulting behaviour, an abuse or misuse of power through means that undermine, humiliate, denigrate or injure the recipient.  </w:t>
            </w:r>
            <w:r w:rsidRPr="007E7CC1">
              <w:rPr>
                <w:highlight w:val="white"/>
              </w:rPr>
              <w:t xml:space="preserve">Bullying generally involves a series or pattern of events in which one individual has demonstrated unacceptable behaviour towards another individual.  </w:t>
            </w:r>
          </w:p>
        </w:tc>
      </w:tr>
      <w:tr w:rsidR="005A563E" w:rsidRPr="00582DD0" w14:paraId="07BF6FF8" w14:textId="77777777" w:rsidTr="0033160E">
        <w:trPr>
          <w:trHeight w:val="63"/>
        </w:trPr>
        <w:tc>
          <w:tcPr>
            <w:tcW w:w="2551" w:type="dxa"/>
            <w:tcBorders>
              <w:top w:val="single" w:sz="4" w:space="0" w:color="auto"/>
              <w:left w:val="single" w:sz="4" w:space="0" w:color="auto"/>
              <w:bottom w:val="single" w:sz="4" w:space="0" w:color="auto"/>
              <w:right w:val="single" w:sz="4" w:space="0" w:color="auto"/>
            </w:tcBorders>
          </w:tcPr>
          <w:p w14:paraId="42FBD4B2" w14:textId="7F2E06DC" w:rsidR="005A563E" w:rsidRPr="002176D3" w:rsidRDefault="005A563E" w:rsidP="005A563E">
            <w:pPr>
              <w:spacing w:beforeLines="40" w:before="96"/>
              <w:rPr>
                <w:color w:val="5D8DB6"/>
              </w:rPr>
            </w:pPr>
            <w:r w:rsidRPr="007E7CC1">
              <w:rPr>
                <w:b/>
                <w:color w:val="5D8DB6"/>
              </w:rPr>
              <w:t xml:space="preserve">Criminal offences </w:t>
            </w:r>
          </w:p>
        </w:tc>
        <w:tc>
          <w:tcPr>
            <w:tcW w:w="6095" w:type="dxa"/>
            <w:tcBorders>
              <w:top w:val="single" w:sz="4" w:space="0" w:color="auto"/>
              <w:left w:val="single" w:sz="4" w:space="0" w:color="auto"/>
              <w:bottom w:val="single" w:sz="4" w:space="0" w:color="auto"/>
              <w:right w:val="single" w:sz="4" w:space="0" w:color="auto"/>
            </w:tcBorders>
          </w:tcPr>
          <w:p w14:paraId="521B98BD" w14:textId="1B0EC36E" w:rsidR="005A563E" w:rsidRPr="0033160E" w:rsidRDefault="005A563E" w:rsidP="005A563E">
            <w:pPr>
              <w:spacing w:beforeLines="40" w:before="96"/>
            </w:pPr>
            <w:r w:rsidRPr="007E7CC1">
              <w:t>Behaviour that may be serious enough to constitute a criminal offence.  If an offence has been or may have been committed, these concerns will be reported to the police or other authorities, as appropriate.</w:t>
            </w:r>
          </w:p>
        </w:tc>
      </w:tr>
      <w:tr w:rsidR="005A563E" w:rsidRPr="00582DD0" w14:paraId="2909D82B" w14:textId="77777777" w:rsidTr="005A563E">
        <w:trPr>
          <w:trHeight w:val="1833"/>
        </w:trPr>
        <w:tc>
          <w:tcPr>
            <w:tcW w:w="2551" w:type="dxa"/>
            <w:tcBorders>
              <w:top w:val="single" w:sz="4" w:space="0" w:color="auto"/>
              <w:left w:val="single" w:sz="4" w:space="0" w:color="auto"/>
              <w:bottom w:val="single" w:sz="4" w:space="0" w:color="auto"/>
              <w:right w:val="single" w:sz="4" w:space="0" w:color="auto"/>
            </w:tcBorders>
          </w:tcPr>
          <w:p w14:paraId="308D5D57" w14:textId="6C1D1E66" w:rsidR="005A563E" w:rsidRPr="002176D3" w:rsidRDefault="005A563E" w:rsidP="005A563E">
            <w:pPr>
              <w:spacing w:beforeLines="40" w:before="96"/>
              <w:rPr>
                <w:b/>
                <w:bCs/>
                <w:color w:val="5D8DB6"/>
              </w:rPr>
            </w:pPr>
            <w:r w:rsidRPr="007E7CC1">
              <w:rPr>
                <w:b/>
                <w:color w:val="5D8DB6"/>
                <w:highlight w:val="white"/>
              </w:rPr>
              <w:t>Discriminatory conduct</w:t>
            </w:r>
          </w:p>
        </w:tc>
        <w:tc>
          <w:tcPr>
            <w:tcW w:w="6095" w:type="dxa"/>
            <w:tcBorders>
              <w:top w:val="single" w:sz="4" w:space="0" w:color="auto"/>
              <w:left w:val="single" w:sz="4" w:space="0" w:color="auto"/>
              <w:bottom w:val="single" w:sz="4" w:space="0" w:color="auto"/>
              <w:right w:val="single" w:sz="4" w:space="0" w:color="auto"/>
            </w:tcBorders>
          </w:tcPr>
          <w:p w14:paraId="3A42A03B" w14:textId="6994FB8C" w:rsidR="005A563E" w:rsidRPr="00E63827" w:rsidRDefault="005A563E" w:rsidP="005A563E">
            <w:pPr>
              <w:spacing w:beforeLines="40" w:before="96"/>
            </w:pPr>
            <w:r w:rsidRPr="007E7CC1">
              <w:rPr>
                <w:highlight w:val="white"/>
              </w:rPr>
              <w:t xml:space="preserve">Conduct whereby an individual is treated less favourably on the basis of a relevant attribute, including their sex, race, sexual orientation, age, disability, religion or belief or gender reassignment.  Such action may constitute discriminatory conduct that is contrary to Commonwealth and Victorian anti-discrimination legislation.  </w:t>
            </w:r>
          </w:p>
        </w:tc>
      </w:tr>
      <w:tr w:rsidR="005A563E" w:rsidRPr="00582DD0" w14:paraId="01EF948E" w14:textId="77777777" w:rsidTr="005A563E">
        <w:trPr>
          <w:trHeight w:val="1830"/>
        </w:trPr>
        <w:tc>
          <w:tcPr>
            <w:tcW w:w="2551" w:type="dxa"/>
            <w:tcBorders>
              <w:top w:val="single" w:sz="4" w:space="0" w:color="auto"/>
              <w:left w:val="single" w:sz="4" w:space="0" w:color="auto"/>
              <w:bottom w:val="single" w:sz="4" w:space="0" w:color="auto"/>
              <w:right w:val="single" w:sz="4" w:space="0" w:color="auto"/>
            </w:tcBorders>
          </w:tcPr>
          <w:p w14:paraId="1383274B" w14:textId="77777777" w:rsidR="005A563E" w:rsidRPr="007E7CC1" w:rsidRDefault="005A563E" w:rsidP="005A563E">
            <w:pPr>
              <w:spacing w:beforeLines="40" w:before="96"/>
              <w:rPr>
                <w:b/>
                <w:color w:val="5D8DB6"/>
              </w:rPr>
            </w:pPr>
            <w:r w:rsidRPr="007E7CC1">
              <w:rPr>
                <w:b/>
                <w:color w:val="5D8DB6"/>
              </w:rPr>
              <w:t xml:space="preserve">Expected behaviour </w:t>
            </w:r>
          </w:p>
          <w:p w14:paraId="14080672" w14:textId="77777777" w:rsidR="005A563E" w:rsidRPr="002176D3" w:rsidRDefault="005A563E" w:rsidP="005A563E">
            <w:pPr>
              <w:spacing w:beforeLines="40" w:before="96"/>
              <w:rPr>
                <w:b/>
                <w:bCs/>
                <w:color w:val="5D8DB6"/>
                <w:shd w:val="clear" w:color="auto" w:fill="FFFFFF"/>
              </w:rPr>
            </w:pPr>
          </w:p>
        </w:tc>
        <w:tc>
          <w:tcPr>
            <w:tcW w:w="6095" w:type="dxa"/>
            <w:tcBorders>
              <w:top w:val="single" w:sz="4" w:space="0" w:color="auto"/>
              <w:left w:val="single" w:sz="4" w:space="0" w:color="auto"/>
              <w:bottom w:val="single" w:sz="4" w:space="0" w:color="auto"/>
              <w:right w:val="single" w:sz="4" w:space="0" w:color="auto"/>
            </w:tcBorders>
          </w:tcPr>
          <w:p w14:paraId="12EBFA57" w14:textId="3FA1157B" w:rsidR="005A563E" w:rsidRPr="0033160E" w:rsidRDefault="005A563E" w:rsidP="005A563E">
            <w:pPr>
              <w:spacing w:beforeLines="40" w:before="96"/>
              <w:rPr>
                <w:shd w:val="clear" w:color="auto" w:fill="FFFFFF"/>
              </w:rPr>
            </w:pPr>
            <w:r w:rsidRPr="007E7CC1">
              <w:rPr>
                <w:highlight w:val="white"/>
              </w:rPr>
              <w:t xml:space="preserve">Behaving in a manner that is </w:t>
            </w:r>
            <w:r w:rsidRPr="007E7CC1">
              <w:rPr>
                <w:i/>
                <w:highlight w:val="white"/>
              </w:rPr>
              <w:t xml:space="preserve">suitable </w:t>
            </w:r>
            <w:r w:rsidRPr="007E7CC1">
              <w:rPr>
                <w:highlight w:val="white"/>
              </w:rPr>
              <w:t>for a public gathering, respecting the other members of the forum (class, meeting, and assembly, gathering) and treating others as you would wish to be treated. In general, appropriate behaviour</w:t>
            </w:r>
            <w:r w:rsidRPr="007E7CC1">
              <w:t xml:space="preserve"> is any behaviour that contributes to the positive learning environment and aligns with school rules and behavioural expectations.</w:t>
            </w:r>
          </w:p>
        </w:tc>
      </w:tr>
      <w:tr w:rsidR="005A563E" w:rsidRPr="00582DD0" w14:paraId="62B564D0" w14:textId="77777777" w:rsidTr="005A563E">
        <w:trPr>
          <w:trHeight w:val="410"/>
        </w:trPr>
        <w:tc>
          <w:tcPr>
            <w:tcW w:w="2551" w:type="dxa"/>
            <w:tcBorders>
              <w:top w:val="single" w:sz="4" w:space="0" w:color="auto"/>
              <w:left w:val="single" w:sz="4" w:space="0" w:color="auto"/>
              <w:bottom w:val="single" w:sz="4" w:space="0" w:color="auto"/>
              <w:right w:val="single" w:sz="4" w:space="0" w:color="auto"/>
            </w:tcBorders>
          </w:tcPr>
          <w:p w14:paraId="5F22C0DC" w14:textId="2916F51C" w:rsidR="005A563E" w:rsidRPr="002176D3" w:rsidRDefault="005A563E" w:rsidP="005A563E">
            <w:pPr>
              <w:spacing w:beforeLines="40" w:before="96"/>
              <w:rPr>
                <w:rStyle w:val="Strong"/>
                <w:rFonts w:asciiTheme="minorHAnsi" w:hAnsiTheme="minorHAnsi" w:cstheme="minorHAnsi"/>
                <w:b w:val="0"/>
                <w:bCs w:val="0"/>
                <w:color w:val="5D8DB6"/>
              </w:rPr>
            </w:pPr>
            <w:r w:rsidRPr="007E7CC1">
              <w:rPr>
                <w:b/>
                <w:color w:val="5D8DB6"/>
              </w:rPr>
              <w:t xml:space="preserve">Student  </w:t>
            </w:r>
          </w:p>
        </w:tc>
        <w:tc>
          <w:tcPr>
            <w:tcW w:w="6095" w:type="dxa"/>
            <w:tcBorders>
              <w:top w:val="single" w:sz="4" w:space="0" w:color="auto"/>
              <w:left w:val="single" w:sz="4" w:space="0" w:color="auto"/>
              <w:bottom w:val="single" w:sz="4" w:space="0" w:color="auto"/>
              <w:right w:val="single" w:sz="4" w:space="0" w:color="auto"/>
            </w:tcBorders>
          </w:tcPr>
          <w:p w14:paraId="534D9762" w14:textId="761F5E17" w:rsidR="005A563E" w:rsidRPr="0033160E" w:rsidRDefault="005A563E" w:rsidP="005A563E">
            <w:pPr>
              <w:spacing w:beforeLines="40" w:before="96"/>
              <w:rPr>
                <w:rStyle w:val="Strong"/>
                <w:rFonts w:asciiTheme="minorHAnsi" w:hAnsiTheme="minorHAnsi" w:cstheme="minorHAnsi"/>
              </w:rPr>
            </w:pPr>
            <w:r w:rsidRPr="007E7CC1">
              <w:t>A person enrolled at a Sandhurst Catholic School.</w:t>
            </w:r>
          </w:p>
        </w:tc>
      </w:tr>
      <w:tr w:rsidR="005A563E" w:rsidRPr="00582DD0" w14:paraId="1FD10AD3" w14:textId="77777777" w:rsidTr="005A563E">
        <w:trPr>
          <w:trHeight w:val="1267"/>
        </w:trPr>
        <w:tc>
          <w:tcPr>
            <w:tcW w:w="2551" w:type="dxa"/>
            <w:tcBorders>
              <w:top w:val="single" w:sz="4" w:space="0" w:color="auto"/>
              <w:left w:val="single" w:sz="4" w:space="0" w:color="auto"/>
              <w:bottom w:val="single" w:sz="4" w:space="0" w:color="auto"/>
              <w:right w:val="single" w:sz="4" w:space="0" w:color="auto"/>
            </w:tcBorders>
          </w:tcPr>
          <w:p w14:paraId="63E97413" w14:textId="6928820A" w:rsidR="005A563E" w:rsidRPr="002176D3" w:rsidRDefault="005A563E" w:rsidP="005A563E">
            <w:pPr>
              <w:spacing w:beforeLines="40" w:before="96"/>
              <w:rPr>
                <w:rFonts w:eastAsiaTheme="minorHAnsi"/>
                <w:b/>
                <w:bCs/>
                <w:color w:val="5D8DB6"/>
              </w:rPr>
            </w:pPr>
            <w:r w:rsidRPr="007E7CC1">
              <w:rPr>
                <w:b/>
                <w:color w:val="5D8DB6"/>
              </w:rPr>
              <w:t>SWPBS</w:t>
            </w:r>
          </w:p>
        </w:tc>
        <w:tc>
          <w:tcPr>
            <w:tcW w:w="6095" w:type="dxa"/>
            <w:tcBorders>
              <w:top w:val="single" w:sz="4" w:space="0" w:color="auto"/>
              <w:left w:val="single" w:sz="4" w:space="0" w:color="auto"/>
              <w:bottom w:val="single" w:sz="4" w:space="0" w:color="auto"/>
              <w:right w:val="single" w:sz="4" w:space="0" w:color="auto"/>
            </w:tcBorders>
          </w:tcPr>
          <w:p w14:paraId="0E16E80E" w14:textId="0BB74811" w:rsidR="005A563E" w:rsidRPr="0033160E" w:rsidRDefault="005A563E" w:rsidP="005A563E">
            <w:pPr>
              <w:spacing w:beforeLines="40" w:before="96"/>
            </w:pPr>
            <w:r w:rsidRPr="007E7CC1">
              <w:t>School –Wide Positive Behaviour Support is a broad range of systematic and individualise strategies for achieving important social and learning outcomes in schools while preventing problem behaviour.</w:t>
            </w:r>
          </w:p>
        </w:tc>
      </w:tr>
    </w:tbl>
    <w:p w14:paraId="6D7FC748" w14:textId="77777777" w:rsidR="0033160E" w:rsidRDefault="0033160E" w:rsidP="008651CC">
      <w:pPr>
        <w:pStyle w:val="Default"/>
        <w:spacing w:line="276" w:lineRule="auto"/>
        <w:ind w:left="360"/>
        <w:jc w:val="both"/>
        <w:rPr>
          <w:rFonts w:asciiTheme="minorHAnsi" w:hAnsiTheme="minorHAnsi"/>
          <w:b/>
          <w:sz w:val="22"/>
          <w:szCs w:val="22"/>
        </w:rPr>
      </w:pPr>
    </w:p>
    <w:p w14:paraId="4823209C" w14:textId="61DB45BC" w:rsidR="00CD4EFA" w:rsidRPr="009B6FAC" w:rsidRDefault="00CD4EFA" w:rsidP="009B6FAC">
      <w:pPr>
        <w:pStyle w:val="ListParagraph"/>
        <w:numPr>
          <w:ilvl w:val="0"/>
          <w:numId w:val="45"/>
        </w:numPr>
        <w:spacing w:before="240" w:after="240" w:line="288" w:lineRule="auto"/>
        <w:ind w:left="709" w:hanging="709"/>
        <w:jc w:val="both"/>
        <w:rPr>
          <w:rFonts w:eastAsia="Times New Roman"/>
          <w:b/>
          <w:bCs/>
          <w:color w:val="5D8DB6"/>
          <w:sz w:val="32"/>
          <w:szCs w:val="32"/>
          <w:lang w:val="en"/>
        </w:rPr>
      </w:pPr>
      <w:r w:rsidRPr="009B6FAC">
        <w:rPr>
          <w:rFonts w:eastAsia="Times New Roman"/>
          <w:b/>
          <w:bCs/>
          <w:color w:val="5D8DB6"/>
          <w:sz w:val="32"/>
          <w:szCs w:val="32"/>
          <w:lang w:val="en"/>
        </w:rPr>
        <w:t>Legislative Context</w:t>
      </w:r>
    </w:p>
    <w:p w14:paraId="13B72F6F" w14:textId="77777777" w:rsidR="005A563E" w:rsidRPr="005A563E" w:rsidRDefault="005A563E" w:rsidP="005A563E">
      <w:pPr>
        <w:pBdr>
          <w:top w:val="nil"/>
          <w:left w:val="nil"/>
          <w:bottom w:val="nil"/>
          <w:right w:val="nil"/>
          <w:between w:val="nil"/>
        </w:pBdr>
        <w:spacing w:before="120" w:after="120" w:line="288" w:lineRule="auto"/>
        <w:ind w:left="709"/>
        <w:jc w:val="both"/>
        <w:rPr>
          <w:color w:val="000000"/>
        </w:rPr>
      </w:pPr>
      <w:r w:rsidRPr="005A563E">
        <w:rPr>
          <w:color w:val="000000"/>
        </w:rPr>
        <w:t xml:space="preserve">The </w:t>
      </w:r>
      <w:r w:rsidRPr="005A563E">
        <w:rPr>
          <w:i/>
          <w:color w:val="000000"/>
        </w:rPr>
        <w:t>Education Training and Reform Regulations 2017</w:t>
      </w:r>
      <w:r w:rsidRPr="005A563E">
        <w:rPr>
          <w:color w:val="000000"/>
        </w:rPr>
        <w:t xml:space="preserve"> (Vic.) (sec 4 cl 12) outlines the school’s obligations to ensure that the care, safety and welfare of all students attending the school. In discharging duty of care responsibilities, the school and teaching staff must exercise professional judgment to achieve a balance between ensuring that students do not face an unreasonable risk of harm and encouraging student independence and maximising learning opportunities. Non-teaching staff, volunteers and external providers must exercise judgment appropriate in the circumstances.  The school must also comply with legislation related to Occupational Health and Safety for staff.</w:t>
      </w:r>
    </w:p>
    <w:p w14:paraId="684814B0" w14:textId="77777777" w:rsidR="00CD4EFA" w:rsidRPr="00B86894" w:rsidRDefault="00CD4EFA" w:rsidP="008852AD">
      <w:pPr>
        <w:pStyle w:val="Text"/>
        <w:ind w:left="709"/>
        <w:rPr>
          <w:rFonts w:asciiTheme="minorHAnsi" w:hAnsiTheme="minorHAnsi"/>
        </w:rPr>
      </w:pPr>
      <w:r w:rsidRPr="00B86894">
        <w:rPr>
          <w:rStyle w:val="A4"/>
          <w:rFonts w:asciiTheme="minorHAnsi" w:hAnsiTheme="minorHAnsi"/>
          <w:sz w:val="22"/>
          <w:szCs w:val="22"/>
        </w:rPr>
        <w:t>This document is informed by</w:t>
      </w:r>
      <w:r>
        <w:rPr>
          <w:rStyle w:val="A4"/>
          <w:rFonts w:asciiTheme="minorHAnsi" w:hAnsiTheme="minorHAnsi"/>
          <w:sz w:val="22"/>
          <w:szCs w:val="22"/>
        </w:rPr>
        <w:t xml:space="preserve"> relevant Australian and Victorian legislation including</w:t>
      </w:r>
      <w:r w:rsidRPr="00B86894">
        <w:rPr>
          <w:rStyle w:val="A4"/>
          <w:rFonts w:asciiTheme="minorHAnsi" w:hAnsiTheme="minorHAnsi"/>
          <w:sz w:val="22"/>
          <w:szCs w:val="22"/>
        </w:rPr>
        <w:t xml:space="preserve">: </w:t>
      </w:r>
    </w:p>
    <w:p w14:paraId="304E899E" w14:textId="77777777" w:rsidR="00CD4EFA" w:rsidRPr="00B86894" w:rsidRDefault="00CD4EFA" w:rsidP="00281A27">
      <w:pPr>
        <w:pStyle w:val="Pa11"/>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t xml:space="preserve">Education and Training Reform Act 2006 </w:t>
      </w:r>
      <w:r w:rsidRPr="00B86894">
        <w:rPr>
          <w:rFonts w:asciiTheme="minorHAnsi" w:hAnsiTheme="minorHAnsi" w:cs="Helvetica 45 Light"/>
          <w:sz w:val="22"/>
          <w:szCs w:val="22"/>
        </w:rPr>
        <w:t xml:space="preserve">(Vic.) </w:t>
      </w:r>
    </w:p>
    <w:p w14:paraId="50023888" w14:textId="77777777" w:rsidR="00CD4EFA" w:rsidRPr="00B86894" w:rsidRDefault="00CD4EFA" w:rsidP="00281A27">
      <w:pPr>
        <w:pStyle w:val="Pa11"/>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t>Education and Training Reform Regulations 20</w:t>
      </w:r>
      <w:r>
        <w:rPr>
          <w:rFonts w:asciiTheme="minorHAnsi" w:hAnsiTheme="minorHAnsi" w:cs="Helvetica 45 Light"/>
          <w:i/>
          <w:iCs/>
          <w:sz w:val="22"/>
          <w:szCs w:val="22"/>
        </w:rPr>
        <w:t>1</w:t>
      </w:r>
      <w:r w:rsidRPr="00B86894">
        <w:rPr>
          <w:rFonts w:asciiTheme="minorHAnsi" w:hAnsiTheme="minorHAnsi" w:cs="Helvetica 45 Light"/>
          <w:i/>
          <w:iCs/>
          <w:sz w:val="22"/>
          <w:szCs w:val="22"/>
        </w:rPr>
        <w:t xml:space="preserve">7 </w:t>
      </w:r>
      <w:r w:rsidRPr="00B86894">
        <w:rPr>
          <w:rFonts w:asciiTheme="minorHAnsi" w:hAnsiTheme="minorHAnsi" w:cs="Helvetica 45 Light"/>
          <w:sz w:val="22"/>
          <w:szCs w:val="22"/>
        </w:rPr>
        <w:t xml:space="preserve">(Vic.) </w:t>
      </w:r>
    </w:p>
    <w:p w14:paraId="003F93D9" w14:textId="77777777" w:rsidR="00CD4EFA" w:rsidRPr="00B86894" w:rsidRDefault="00CD4EFA" w:rsidP="00281A27">
      <w:pPr>
        <w:pStyle w:val="Pa11"/>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lastRenderedPageBreak/>
        <w:t xml:space="preserve">Disability Discrimination Act 1992 </w:t>
      </w:r>
      <w:r w:rsidRPr="00B86894">
        <w:rPr>
          <w:rFonts w:asciiTheme="minorHAnsi" w:hAnsiTheme="minorHAnsi" w:cs="Helvetica 45 Light"/>
          <w:sz w:val="22"/>
          <w:szCs w:val="22"/>
        </w:rPr>
        <w:t xml:space="preserve">(Cth) </w:t>
      </w:r>
    </w:p>
    <w:p w14:paraId="2217A887" w14:textId="77777777" w:rsidR="00CD4EFA" w:rsidRPr="00B86894" w:rsidRDefault="00CD4EFA" w:rsidP="00281A27">
      <w:pPr>
        <w:pStyle w:val="Pa11"/>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t xml:space="preserve">Disability Standards for Education 2005 </w:t>
      </w:r>
      <w:r w:rsidRPr="00B86894">
        <w:rPr>
          <w:rFonts w:asciiTheme="minorHAnsi" w:hAnsiTheme="minorHAnsi" w:cs="Helvetica 45 Light"/>
          <w:sz w:val="22"/>
          <w:szCs w:val="22"/>
        </w:rPr>
        <w:t xml:space="preserve">(Cth) </w:t>
      </w:r>
    </w:p>
    <w:p w14:paraId="00A8FB78" w14:textId="77777777" w:rsidR="00CD4EFA" w:rsidRPr="00B86894" w:rsidRDefault="00CD4EFA" w:rsidP="00281A27">
      <w:pPr>
        <w:pStyle w:val="Pa11"/>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t xml:space="preserve">Equal Opportunity Act 2010 </w:t>
      </w:r>
      <w:r w:rsidRPr="00B86894">
        <w:rPr>
          <w:rFonts w:asciiTheme="minorHAnsi" w:hAnsiTheme="minorHAnsi" w:cs="Helvetica 45 Light"/>
          <w:sz w:val="22"/>
          <w:szCs w:val="22"/>
        </w:rPr>
        <w:t xml:space="preserve">(Vic.) </w:t>
      </w:r>
    </w:p>
    <w:p w14:paraId="6DC3E3D6" w14:textId="77777777" w:rsidR="00CD4EFA" w:rsidRPr="00CD4EFA" w:rsidRDefault="00CD4EFA" w:rsidP="00281A27">
      <w:pPr>
        <w:pStyle w:val="Pa12"/>
        <w:numPr>
          <w:ilvl w:val="0"/>
          <w:numId w:val="7"/>
        </w:numPr>
        <w:spacing w:before="120" w:after="120" w:line="288" w:lineRule="auto"/>
        <w:ind w:left="1418" w:hanging="425"/>
        <w:rPr>
          <w:rFonts w:asciiTheme="minorHAnsi" w:hAnsiTheme="minorHAnsi" w:cs="Helvetica 45 Light"/>
          <w:sz w:val="22"/>
          <w:szCs w:val="22"/>
        </w:rPr>
      </w:pPr>
      <w:r w:rsidRPr="00B86894">
        <w:rPr>
          <w:rFonts w:asciiTheme="minorHAnsi" w:hAnsiTheme="minorHAnsi" w:cs="Helvetica 45 Light"/>
          <w:i/>
          <w:iCs/>
          <w:sz w:val="22"/>
          <w:szCs w:val="22"/>
        </w:rPr>
        <w:t xml:space="preserve">Occupational Health and Safety Act 2004 </w:t>
      </w:r>
      <w:r w:rsidRPr="00B86894">
        <w:rPr>
          <w:rFonts w:asciiTheme="minorHAnsi" w:hAnsiTheme="minorHAnsi" w:cs="Helvetica 45 Light"/>
          <w:sz w:val="22"/>
          <w:szCs w:val="22"/>
        </w:rPr>
        <w:t xml:space="preserve">(Vic.) </w:t>
      </w:r>
    </w:p>
    <w:p w14:paraId="542D1833" w14:textId="2ABE430A" w:rsidR="00CD4EFA" w:rsidRPr="003942BC" w:rsidRDefault="00CD4EFA" w:rsidP="008852AD">
      <w:pPr>
        <w:pStyle w:val="Default"/>
        <w:spacing w:before="240" w:after="120" w:line="276" w:lineRule="auto"/>
        <w:ind w:left="709"/>
        <w:rPr>
          <w:rFonts w:asciiTheme="minorHAnsi" w:hAnsiTheme="minorHAnsi" w:cs="Helvetica 45 Light"/>
          <w:sz w:val="22"/>
          <w:szCs w:val="22"/>
        </w:rPr>
      </w:pPr>
      <w:r w:rsidRPr="00B86894">
        <w:rPr>
          <w:rStyle w:val="A4"/>
          <w:rFonts w:asciiTheme="minorHAnsi" w:hAnsiTheme="minorHAnsi"/>
          <w:sz w:val="22"/>
          <w:szCs w:val="22"/>
        </w:rPr>
        <w:t xml:space="preserve">This document is </w:t>
      </w:r>
      <w:r>
        <w:rPr>
          <w:rStyle w:val="A4"/>
          <w:rFonts w:asciiTheme="minorHAnsi" w:hAnsiTheme="minorHAnsi"/>
          <w:sz w:val="22"/>
          <w:szCs w:val="22"/>
        </w:rPr>
        <w:t xml:space="preserve">also </w:t>
      </w:r>
      <w:r w:rsidRPr="00B86894">
        <w:rPr>
          <w:rStyle w:val="A4"/>
          <w:rFonts w:asciiTheme="minorHAnsi" w:hAnsiTheme="minorHAnsi"/>
          <w:sz w:val="22"/>
          <w:szCs w:val="22"/>
        </w:rPr>
        <w:t>informed by</w:t>
      </w:r>
      <w:r>
        <w:rPr>
          <w:rStyle w:val="A4"/>
          <w:rFonts w:asciiTheme="minorHAnsi" w:hAnsiTheme="minorHAnsi"/>
          <w:sz w:val="22"/>
          <w:szCs w:val="22"/>
        </w:rPr>
        <w:t xml:space="preserve"> the following resources:</w:t>
      </w:r>
    </w:p>
    <w:p w14:paraId="6FDE24BE" w14:textId="77777777" w:rsidR="00854096" w:rsidRPr="00D453BB" w:rsidRDefault="00FD61AF" w:rsidP="00281A27">
      <w:pPr>
        <w:pStyle w:val="Pa8"/>
        <w:numPr>
          <w:ilvl w:val="0"/>
          <w:numId w:val="8"/>
        </w:numPr>
        <w:spacing w:before="120" w:after="120" w:line="288" w:lineRule="auto"/>
        <w:ind w:left="1418" w:hanging="425"/>
        <w:rPr>
          <w:rFonts w:asciiTheme="minorHAnsi" w:hAnsiTheme="minorHAnsi" w:cs="Helvetica 45 Light"/>
          <w:color w:val="5D8DB6"/>
          <w:sz w:val="22"/>
          <w:szCs w:val="22"/>
          <w:u w:val="single"/>
        </w:rPr>
      </w:pPr>
      <w:hyperlink r:id="rId22" w:history="1">
        <w:r w:rsidR="00854096" w:rsidRPr="00D453BB">
          <w:rPr>
            <w:rStyle w:val="Hyperlink"/>
            <w:rFonts w:ascii="Calibri" w:hAnsi="Calibri" w:cs="Calibri"/>
            <w:bCs/>
            <w:color w:val="5D8DB6"/>
            <w:sz w:val="22"/>
            <w:szCs w:val="22"/>
            <w:lang w:val="en"/>
          </w:rPr>
          <w:t>Guidelines to the Minimum Standards and Requirements for School Registration</w:t>
        </w:r>
      </w:hyperlink>
    </w:p>
    <w:p w14:paraId="49D8BDDC" w14:textId="0EDB7858" w:rsidR="00CD4EFA" w:rsidRPr="00D453BB" w:rsidRDefault="00FD61AF" w:rsidP="00281A27">
      <w:pPr>
        <w:pStyle w:val="Pa8"/>
        <w:numPr>
          <w:ilvl w:val="0"/>
          <w:numId w:val="8"/>
        </w:numPr>
        <w:spacing w:before="120" w:after="120" w:line="288" w:lineRule="auto"/>
        <w:ind w:left="1418" w:hanging="425"/>
        <w:rPr>
          <w:rStyle w:val="A8"/>
          <w:rFonts w:asciiTheme="minorHAnsi" w:hAnsiTheme="minorHAnsi"/>
          <w:color w:val="5D8DB6"/>
          <w:sz w:val="22"/>
          <w:szCs w:val="22"/>
        </w:rPr>
      </w:pPr>
      <w:hyperlink r:id="rId23" w:history="1">
        <w:r w:rsidR="00CD4EFA" w:rsidRPr="00D453BB">
          <w:rPr>
            <w:rStyle w:val="Hyperlink"/>
            <w:rFonts w:asciiTheme="minorHAnsi" w:hAnsiTheme="minorHAnsi" w:cs="Helvetica 45 Light"/>
            <w:color w:val="5D8DB6"/>
            <w:sz w:val="22"/>
            <w:szCs w:val="22"/>
          </w:rPr>
          <w:t>Australian Student Wellbeing Framework</w:t>
        </w:r>
      </w:hyperlink>
      <w:r w:rsidR="00CD4EFA" w:rsidRPr="00D453BB">
        <w:rPr>
          <w:rFonts w:asciiTheme="minorHAnsi" w:hAnsiTheme="minorHAnsi" w:cs="Helvetica 45 Light"/>
          <w:color w:val="5D8DB6"/>
          <w:sz w:val="22"/>
          <w:szCs w:val="22"/>
        </w:rPr>
        <w:t xml:space="preserve"> </w:t>
      </w:r>
    </w:p>
    <w:p w14:paraId="1AF872E5" w14:textId="0DD21BDD" w:rsidR="00CD4EFA" w:rsidRPr="00D453BB" w:rsidRDefault="00FD61AF" w:rsidP="00281A27">
      <w:pPr>
        <w:pStyle w:val="Pa8"/>
        <w:numPr>
          <w:ilvl w:val="0"/>
          <w:numId w:val="8"/>
        </w:numPr>
        <w:spacing w:before="120" w:after="120" w:line="288" w:lineRule="auto"/>
        <w:ind w:left="1418" w:hanging="425"/>
        <w:rPr>
          <w:rFonts w:asciiTheme="minorHAnsi" w:hAnsiTheme="minorHAnsi"/>
          <w:color w:val="5D8DB6"/>
          <w:sz w:val="22"/>
          <w:szCs w:val="22"/>
        </w:rPr>
      </w:pPr>
      <w:hyperlink r:id="rId24" w:history="1">
        <w:r w:rsidR="00CD4EFA" w:rsidRPr="00D453BB">
          <w:rPr>
            <w:rStyle w:val="Hyperlink"/>
            <w:rFonts w:asciiTheme="minorHAnsi" w:hAnsiTheme="minorHAnsi" w:cs="Helvetica 45 Light"/>
            <w:color w:val="5D8DB6"/>
            <w:sz w:val="22"/>
            <w:szCs w:val="22"/>
          </w:rPr>
          <w:t>CECV Intervention Framework 2015</w:t>
        </w:r>
      </w:hyperlink>
      <w:r w:rsidR="00CD4EFA" w:rsidRPr="00D453BB">
        <w:rPr>
          <w:rFonts w:asciiTheme="minorHAnsi" w:hAnsiTheme="minorHAnsi" w:cs="Helvetica 45 Light"/>
          <w:color w:val="5D8DB6"/>
          <w:sz w:val="22"/>
          <w:szCs w:val="22"/>
        </w:rPr>
        <w:t xml:space="preserve"> </w:t>
      </w:r>
      <w:r w:rsidR="00D453BB" w:rsidRPr="00D453BB">
        <w:rPr>
          <w:color w:val="5D8DB6"/>
        </w:rPr>
        <w:t xml:space="preserve"> </w:t>
      </w:r>
    </w:p>
    <w:p w14:paraId="485C8A17" w14:textId="6EDC2F9F" w:rsidR="00CD4EFA" w:rsidRPr="00D453BB" w:rsidRDefault="00FD61AF" w:rsidP="00281A27">
      <w:pPr>
        <w:pStyle w:val="Pa8"/>
        <w:numPr>
          <w:ilvl w:val="0"/>
          <w:numId w:val="8"/>
        </w:numPr>
        <w:spacing w:before="120" w:after="120" w:line="288" w:lineRule="auto"/>
        <w:ind w:left="1418" w:hanging="425"/>
        <w:rPr>
          <w:rFonts w:asciiTheme="minorHAnsi" w:hAnsiTheme="minorHAnsi" w:cs="Helvetica 45 Light"/>
          <w:color w:val="5D8DB6"/>
          <w:sz w:val="22"/>
          <w:szCs w:val="22"/>
        </w:rPr>
      </w:pPr>
      <w:hyperlink r:id="rId25" w:history="1">
        <w:r w:rsidR="00CD4EFA" w:rsidRPr="00D453BB">
          <w:rPr>
            <w:rStyle w:val="Hyperlink"/>
            <w:rFonts w:asciiTheme="minorHAnsi" w:hAnsiTheme="minorHAnsi" w:cs="Helvetica 45 Light"/>
            <w:color w:val="5D8DB6"/>
            <w:sz w:val="22"/>
            <w:szCs w:val="22"/>
          </w:rPr>
          <w:t>CECV Positive Behaviour Guidelines 2018</w:t>
        </w:r>
      </w:hyperlink>
      <w:r w:rsidR="00CD4EFA" w:rsidRPr="00D453BB">
        <w:rPr>
          <w:rFonts w:asciiTheme="minorHAnsi" w:hAnsiTheme="minorHAnsi" w:cs="Helvetica 45 Light"/>
          <w:color w:val="5D8DB6"/>
          <w:sz w:val="22"/>
          <w:szCs w:val="22"/>
        </w:rPr>
        <w:t xml:space="preserve"> </w:t>
      </w:r>
    </w:p>
    <w:p w14:paraId="755C141E" w14:textId="69FABA8C" w:rsidR="00CD4EFA" w:rsidRPr="009B6FAC" w:rsidRDefault="00CD4EFA" w:rsidP="009B6FAC">
      <w:pPr>
        <w:pStyle w:val="ListParagraph"/>
        <w:numPr>
          <w:ilvl w:val="0"/>
          <w:numId w:val="45"/>
        </w:numPr>
        <w:spacing w:before="480" w:after="240" w:line="288" w:lineRule="auto"/>
        <w:ind w:left="709" w:hanging="709"/>
        <w:jc w:val="both"/>
        <w:rPr>
          <w:rFonts w:eastAsia="Times New Roman"/>
          <w:b/>
          <w:bCs/>
          <w:color w:val="5D8DB6"/>
          <w:sz w:val="32"/>
          <w:szCs w:val="32"/>
          <w:lang w:val="en"/>
        </w:rPr>
      </w:pPr>
      <w:r w:rsidRPr="009B6FAC">
        <w:rPr>
          <w:rFonts w:eastAsia="Times New Roman"/>
          <w:b/>
          <w:bCs/>
          <w:color w:val="5D8DB6"/>
          <w:sz w:val="32"/>
          <w:szCs w:val="32"/>
          <w:lang w:val="en"/>
        </w:rPr>
        <w:t xml:space="preserve">Shared Behaviour Expectations/Code of Conduct </w:t>
      </w:r>
    </w:p>
    <w:p w14:paraId="687CA726" w14:textId="77777777" w:rsidR="00CD4EFA" w:rsidRPr="008852AD" w:rsidRDefault="00CD4EFA" w:rsidP="008852AD">
      <w:pPr>
        <w:pStyle w:val="Text"/>
        <w:ind w:left="709"/>
        <w:rPr>
          <w:i/>
          <w:color w:val="5D8DB6"/>
        </w:rPr>
      </w:pPr>
      <w:permStart w:id="1697982638" w:edGrp="everyone"/>
      <w:r w:rsidRPr="008852AD">
        <w:rPr>
          <w:i/>
          <w:color w:val="5D8DB6"/>
        </w:rPr>
        <w:t>[</w:t>
      </w:r>
      <w:r w:rsidRPr="008852AD">
        <w:rPr>
          <w:b/>
          <w:i/>
          <w:color w:val="5D8DB6"/>
        </w:rPr>
        <w:t>Drafting note for schools:</w:t>
      </w:r>
      <w:r w:rsidRPr="008852AD">
        <w:rPr>
          <w:i/>
          <w:color w:val="5D8DB6"/>
        </w:rPr>
        <w:t xml:space="preserve"> the shared expectations of students, parents and the School should be tailored to your school. Generally speaking, shared expectations should be jointly negotiated and implemented by all member of the school community, be clear and specific, focus on positive and pro-social behaviours, focused on prevention and early intervention and be consistently, fairly and reasonably applied]. </w:t>
      </w:r>
    </w:p>
    <w:permEnd w:id="1697982638"/>
    <w:p w14:paraId="11255E82" w14:textId="50F590E9" w:rsidR="00CD4EFA" w:rsidRDefault="00CD4EFA" w:rsidP="008852AD">
      <w:pPr>
        <w:pStyle w:val="Text"/>
        <w:ind w:left="709"/>
        <w:rPr>
          <w:rFonts w:eastAsia="Times New Roman"/>
          <w:lang w:val="en"/>
        </w:rPr>
      </w:pPr>
      <w:r>
        <w:rPr>
          <w:rFonts w:eastAsia="Times New Roman"/>
          <w:lang w:val="en"/>
        </w:rPr>
        <w:t xml:space="preserve">The School recognises the importance of providing clear guidance and expectations which are applicable to all members of the school community. </w:t>
      </w:r>
    </w:p>
    <w:p w14:paraId="61A764CF" w14:textId="77777777" w:rsidR="00CD4EFA" w:rsidRDefault="00CD4EFA" w:rsidP="008852AD">
      <w:pPr>
        <w:pStyle w:val="Text"/>
        <w:ind w:left="709"/>
        <w:rPr>
          <w:rFonts w:eastAsia="Times New Roman"/>
          <w:lang w:val="en"/>
        </w:rPr>
      </w:pPr>
      <w:r>
        <w:rPr>
          <w:rFonts w:eastAsia="Times New Roman"/>
          <w:lang w:val="en"/>
        </w:rPr>
        <w:t xml:space="preserve">The table below sets out the School’s expectations for its students, parents and staff. </w:t>
      </w:r>
    </w:p>
    <w:tbl>
      <w:tblPr>
        <w:tblStyle w:val="TableGrid"/>
        <w:tblW w:w="9356" w:type="dxa"/>
        <w:tblInd w:w="-5" w:type="dxa"/>
        <w:tblLook w:val="04A0" w:firstRow="1" w:lastRow="0" w:firstColumn="1" w:lastColumn="0" w:noHBand="0" w:noVBand="1"/>
      </w:tblPr>
      <w:tblGrid>
        <w:gridCol w:w="955"/>
        <w:gridCol w:w="2688"/>
        <w:gridCol w:w="2689"/>
        <w:gridCol w:w="3024"/>
      </w:tblGrid>
      <w:tr w:rsidR="00680D57" w:rsidRPr="00274AC0" w14:paraId="0E99C1FD" w14:textId="77777777" w:rsidTr="0052309A">
        <w:tc>
          <w:tcPr>
            <w:tcW w:w="955" w:type="dxa"/>
            <w:shd w:val="clear" w:color="auto" w:fill="1F4E79" w:themeFill="accent1" w:themeFillShade="80"/>
          </w:tcPr>
          <w:p w14:paraId="0F137D77" w14:textId="77777777" w:rsidR="00680D57" w:rsidRPr="00680D57" w:rsidRDefault="00680D57" w:rsidP="00680D57">
            <w:pPr>
              <w:pStyle w:val="ListParagraph"/>
              <w:spacing w:before="48" w:after="120" w:line="240" w:lineRule="auto"/>
              <w:ind w:left="284"/>
              <w:rPr>
                <w:rFonts w:cstheme="minorHAnsi"/>
                <w:b/>
                <w:sz w:val="20"/>
                <w:szCs w:val="20"/>
              </w:rPr>
            </w:pPr>
          </w:p>
        </w:tc>
        <w:tc>
          <w:tcPr>
            <w:tcW w:w="2688" w:type="dxa"/>
            <w:shd w:val="clear" w:color="auto" w:fill="BDD6EE" w:themeFill="accent1" w:themeFillTint="66"/>
          </w:tcPr>
          <w:p w14:paraId="6DD35341" w14:textId="691E1514" w:rsidR="00680D57" w:rsidRPr="00680D57" w:rsidRDefault="00680D57" w:rsidP="00680D57">
            <w:pPr>
              <w:pStyle w:val="ListParagraph"/>
              <w:spacing w:before="48" w:after="120" w:line="240" w:lineRule="auto"/>
              <w:ind w:left="71"/>
              <w:jc w:val="center"/>
              <w:rPr>
                <w:rFonts w:cstheme="minorHAnsi"/>
                <w:b/>
              </w:rPr>
            </w:pPr>
            <w:r w:rsidRPr="00680D57">
              <w:rPr>
                <w:rFonts w:cstheme="minorHAnsi"/>
                <w:b/>
                <w:color w:val="000000"/>
              </w:rPr>
              <w:t>Students are expected to:</w:t>
            </w:r>
          </w:p>
        </w:tc>
        <w:tc>
          <w:tcPr>
            <w:tcW w:w="2689" w:type="dxa"/>
            <w:shd w:val="clear" w:color="auto" w:fill="BDD6EE" w:themeFill="accent1" w:themeFillTint="66"/>
          </w:tcPr>
          <w:p w14:paraId="5F2DE0B1" w14:textId="36EE0407" w:rsidR="00680D57" w:rsidRPr="00680D57" w:rsidRDefault="00680D57" w:rsidP="00680D57">
            <w:pPr>
              <w:pStyle w:val="ListParagraph"/>
              <w:spacing w:before="48" w:after="120" w:line="240" w:lineRule="auto"/>
              <w:ind w:left="77"/>
              <w:jc w:val="center"/>
              <w:rPr>
                <w:rFonts w:cstheme="minorHAnsi"/>
                <w:b/>
              </w:rPr>
            </w:pPr>
            <w:r w:rsidRPr="00680D57">
              <w:rPr>
                <w:rFonts w:cstheme="minorHAnsi"/>
                <w:b/>
                <w:color w:val="000000"/>
              </w:rPr>
              <w:t>Parents/Carers are expected to:</w:t>
            </w:r>
          </w:p>
        </w:tc>
        <w:tc>
          <w:tcPr>
            <w:tcW w:w="3024" w:type="dxa"/>
            <w:shd w:val="clear" w:color="auto" w:fill="BDD6EE" w:themeFill="accent1" w:themeFillTint="66"/>
          </w:tcPr>
          <w:p w14:paraId="7E11DEB5" w14:textId="5485FA42" w:rsidR="00680D57" w:rsidRPr="00680D57" w:rsidRDefault="00680D57" w:rsidP="00680D57">
            <w:pPr>
              <w:pStyle w:val="ListParagraph"/>
              <w:spacing w:before="48" w:after="120" w:line="240" w:lineRule="auto"/>
              <w:ind w:left="82"/>
              <w:jc w:val="center"/>
              <w:rPr>
                <w:rFonts w:cstheme="minorHAnsi"/>
                <w:b/>
              </w:rPr>
            </w:pPr>
            <w:r w:rsidRPr="00680D57">
              <w:rPr>
                <w:rFonts w:cstheme="minorHAnsi"/>
                <w:b/>
                <w:color w:val="000000"/>
              </w:rPr>
              <w:t>Principals/Teachers &amp; Staff will:</w:t>
            </w:r>
          </w:p>
        </w:tc>
      </w:tr>
      <w:tr w:rsidR="00680D57" w:rsidRPr="00274AC0" w14:paraId="256633A0" w14:textId="77777777" w:rsidTr="0052309A">
        <w:tc>
          <w:tcPr>
            <w:tcW w:w="955" w:type="dxa"/>
            <w:shd w:val="clear" w:color="auto" w:fill="D5DCE4" w:themeFill="text2" w:themeFillTint="33"/>
          </w:tcPr>
          <w:p w14:paraId="7CD9DDD5" w14:textId="77777777" w:rsidR="00680D57" w:rsidRPr="00680D57" w:rsidRDefault="00680D57" w:rsidP="00680D57">
            <w:pPr>
              <w:pStyle w:val="ListParagraph"/>
              <w:numPr>
                <w:ilvl w:val="0"/>
                <w:numId w:val="9"/>
              </w:numPr>
              <w:spacing w:before="48" w:after="120" w:line="240" w:lineRule="auto"/>
              <w:ind w:left="284" w:hanging="284"/>
              <w:rPr>
                <w:rFonts w:cstheme="minorHAnsi"/>
                <w:b/>
                <w:sz w:val="20"/>
                <w:szCs w:val="20"/>
              </w:rPr>
            </w:pPr>
          </w:p>
        </w:tc>
        <w:tc>
          <w:tcPr>
            <w:tcW w:w="2688" w:type="dxa"/>
            <w:shd w:val="clear" w:color="auto" w:fill="auto"/>
          </w:tcPr>
          <w:p w14:paraId="32DE87B9"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take responsibility for their learning and have high expectations in themselves that they can learn </w:t>
            </w:r>
          </w:p>
          <w:p w14:paraId="2911DD05" w14:textId="77777777" w:rsidR="00680D57" w:rsidRPr="00680D57" w:rsidRDefault="00680D57" w:rsidP="00680D57">
            <w:pPr>
              <w:pStyle w:val="ListParagraph"/>
              <w:spacing w:before="48" w:after="120" w:line="240" w:lineRule="auto"/>
              <w:ind w:left="0"/>
              <w:rPr>
                <w:rFonts w:cstheme="minorHAnsi"/>
                <w:b/>
                <w:sz w:val="20"/>
                <w:szCs w:val="20"/>
              </w:rPr>
            </w:pPr>
          </w:p>
        </w:tc>
        <w:tc>
          <w:tcPr>
            <w:tcW w:w="2689" w:type="dxa"/>
            <w:shd w:val="clear" w:color="auto" w:fill="auto"/>
          </w:tcPr>
          <w:p w14:paraId="1E09A491"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have high expectations of their child’s behaviour and have an understanding of the school's behavioural expectations </w:t>
            </w:r>
          </w:p>
          <w:p w14:paraId="2D58BFD1" w14:textId="77777777" w:rsidR="00680D57" w:rsidRPr="00680D57" w:rsidRDefault="00680D57" w:rsidP="00680D57">
            <w:pPr>
              <w:pStyle w:val="ListParagraph"/>
              <w:spacing w:before="48" w:after="120" w:line="240" w:lineRule="auto"/>
              <w:ind w:left="0"/>
              <w:rPr>
                <w:rFonts w:cstheme="minorHAnsi"/>
                <w:b/>
                <w:sz w:val="20"/>
                <w:szCs w:val="20"/>
              </w:rPr>
            </w:pPr>
          </w:p>
        </w:tc>
        <w:tc>
          <w:tcPr>
            <w:tcW w:w="3024" w:type="dxa"/>
            <w:shd w:val="clear" w:color="auto" w:fill="auto"/>
          </w:tcPr>
          <w:p w14:paraId="40C374D7" w14:textId="25F27CC9" w:rsidR="00680D57" w:rsidRPr="00680D57" w:rsidRDefault="00680D57" w:rsidP="00680D57">
            <w:pPr>
              <w:pStyle w:val="ListParagraph"/>
              <w:spacing w:before="48" w:after="120" w:line="240" w:lineRule="auto"/>
              <w:ind w:left="0"/>
              <w:rPr>
                <w:rFonts w:cstheme="minorHAnsi"/>
                <w:b/>
                <w:sz w:val="20"/>
                <w:szCs w:val="20"/>
              </w:rPr>
            </w:pPr>
            <w:r w:rsidRPr="00680D57">
              <w:rPr>
                <w:rFonts w:cstheme="minorHAnsi"/>
                <w:color w:val="000000"/>
                <w:sz w:val="20"/>
                <w:szCs w:val="20"/>
              </w:rPr>
              <w:t>promote positive reinforcement and enhance student self-esteem by having a planned approach for recognising and responding to appropriate behaviour</w:t>
            </w:r>
          </w:p>
        </w:tc>
      </w:tr>
      <w:tr w:rsidR="00680D57" w:rsidRPr="00274AC0" w14:paraId="32E5CB2C" w14:textId="77777777" w:rsidTr="0052309A">
        <w:tc>
          <w:tcPr>
            <w:tcW w:w="955" w:type="dxa"/>
            <w:shd w:val="clear" w:color="auto" w:fill="D5DCE4" w:themeFill="text2" w:themeFillTint="33"/>
          </w:tcPr>
          <w:p w14:paraId="671B0F0C" w14:textId="77777777" w:rsidR="00680D57" w:rsidRPr="00680D57" w:rsidRDefault="00680D57" w:rsidP="00680D57">
            <w:pPr>
              <w:pStyle w:val="ListParagraph"/>
              <w:numPr>
                <w:ilvl w:val="0"/>
                <w:numId w:val="9"/>
              </w:numPr>
              <w:tabs>
                <w:tab w:val="left" w:pos="0"/>
                <w:tab w:val="left" w:pos="317"/>
              </w:tabs>
              <w:spacing w:after="120" w:line="240" w:lineRule="auto"/>
              <w:ind w:left="284" w:hanging="284"/>
              <w:rPr>
                <w:rFonts w:cstheme="minorHAnsi"/>
                <w:b/>
                <w:sz w:val="20"/>
                <w:szCs w:val="20"/>
                <w:lang w:val="en-US"/>
              </w:rPr>
            </w:pPr>
          </w:p>
        </w:tc>
        <w:tc>
          <w:tcPr>
            <w:tcW w:w="2688" w:type="dxa"/>
            <w:shd w:val="clear" w:color="auto" w:fill="auto"/>
          </w:tcPr>
          <w:p w14:paraId="62A9F379" w14:textId="77777777" w:rsidR="00680D57" w:rsidRPr="00680D57" w:rsidRDefault="00680D57" w:rsidP="00680D57">
            <w:pPr>
              <w:widowControl/>
              <w:pBdr>
                <w:top w:val="nil"/>
                <w:left w:val="nil"/>
                <w:bottom w:val="nil"/>
                <w:right w:val="nil"/>
                <w:between w:val="nil"/>
              </w:pBdr>
              <w:tabs>
                <w:tab w:val="left" w:pos="0"/>
                <w:tab w:val="left" w:pos="317"/>
              </w:tabs>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model the school's core values of respect, endeavour, communication, trust and teamwork </w:t>
            </w:r>
          </w:p>
          <w:p w14:paraId="0F3D3184" w14:textId="77777777" w:rsidR="00680D57" w:rsidRPr="00680D57" w:rsidRDefault="00680D57" w:rsidP="00680D57">
            <w:pPr>
              <w:pStyle w:val="ListParagraph"/>
              <w:spacing w:before="48" w:after="120" w:line="240" w:lineRule="auto"/>
              <w:ind w:left="0"/>
              <w:rPr>
                <w:rFonts w:cstheme="minorHAnsi"/>
                <w:sz w:val="20"/>
                <w:szCs w:val="20"/>
              </w:rPr>
            </w:pPr>
          </w:p>
        </w:tc>
        <w:tc>
          <w:tcPr>
            <w:tcW w:w="2689" w:type="dxa"/>
            <w:shd w:val="clear" w:color="auto" w:fill="auto"/>
          </w:tcPr>
          <w:p w14:paraId="2CEE5B99"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communicate with the school in regards to their child’s circumstances </w:t>
            </w:r>
          </w:p>
          <w:p w14:paraId="39A13C24" w14:textId="77777777" w:rsidR="00680D57" w:rsidRPr="00680D57" w:rsidRDefault="00680D57" w:rsidP="00680D57">
            <w:pPr>
              <w:pStyle w:val="ListParagraph"/>
              <w:spacing w:before="48" w:after="120" w:line="240" w:lineRule="auto"/>
              <w:ind w:left="0"/>
              <w:rPr>
                <w:rFonts w:cstheme="minorHAnsi"/>
                <w:sz w:val="20"/>
                <w:szCs w:val="20"/>
              </w:rPr>
            </w:pPr>
          </w:p>
        </w:tc>
        <w:tc>
          <w:tcPr>
            <w:tcW w:w="3024" w:type="dxa"/>
            <w:shd w:val="clear" w:color="auto" w:fill="auto"/>
          </w:tcPr>
          <w:p w14:paraId="798D0AD7" w14:textId="6B7684DA" w:rsidR="00680D57" w:rsidRPr="00680D57" w:rsidRDefault="00680D57" w:rsidP="00680D57">
            <w:pPr>
              <w:pStyle w:val="ListParagraph"/>
              <w:spacing w:before="48" w:after="120" w:line="240" w:lineRule="auto"/>
              <w:ind w:left="0"/>
              <w:rPr>
                <w:rFonts w:cstheme="minorHAnsi"/>
                <w:sz w:val="20"/>
                <w:szCs w:val="20"/>
              </w:rPr>
            </w:pPr>
            <w:r w:rsidRPr="00680D57">
              <w:rPr>
                <w:rFonts w:cstheme="minorHAnsi"/>
                <w:color w:val="000000"/>
                <w:sz w:val="20"/>
                <w:szCs w:val="20"/>
              </w:rPr>
              <w:t xml:space="preserve">deliver an inclusive and comprehensive curriculum which promotes positive behaviours and emphasises the well-being of every child focusing on pro-social behaviours </w:t>
            </w:r>
          </w:p>
        </w:tc>
      </w:tr>
      <w:tr w:rsidR="00680D57" w:rsidRPr="00274AC0" w14:paraId="03FAAD5A" w14:textId="77777777" w:rsidTr="0052309A">
        <w:tc>
          <w:tcPr>
            <w:tcW w:w="955" w:type="dxa"/>
            <w:shd w:val="clear" w:color="auto" w:fill="D5DCE4" w:themeFill="text2" w:themeFillTint="33"/>
          </w:tcPr>
          <w:p w14:paraId="3E0B8C4A" w14:textId="77777777" w:rsidR="00680D57" w:rsidRPr="00680D57" w:rsidRDefault="00680D57" w:rsidP="00680D57">
            <w:pPr>
              <w:pStyle w:val="ListParagraph"/>
              <w:numPr>
                <w:ilvl w:val="0"/>
                <w:numId w:val="9"/>
              </w:numPr>
              <w:tabs>
                <w:tab w:val="left" w:pos="0"/>
                <w:tab w:val="left" w:pos="317"/>
              </w:tabs>
              <w:spacing w:after="120" w:line="240" w:lineRule="auto"/>
              <w:ind w:left="284" w:hanging="284"/>
              <w:rPr>
                <w:rFonts w:cstheme="minorHAnsi"/>
                <w:b/>
                <w:sz w:val="20"/>
                <w:szCs w:val="20"/>
                <w:lang w:val="en-US"/>
              </w:rPr>
            </w:pPr>
          </w:p>
        </w:tc>
        <w:tc>
          <w:tcPr>
            <w:tcW w:w="2688" w:type="dxa"/>
            <w:shd w:val="clear" w:color="auto" w:fill="auto"/>
          </w:tcPr>
          <w:p w14:paraId="3CD39CB3" w14:textId="77777777" w:rsidR="00680D57" w:rsidRPr="00680D57" w:rsidRDefault="00680D57" w:rsidP="00680D57">
            <w:pPr>
              <w:widowControl/>
              <w:pBdr>
                <w:top w:val="nil"/>
                <w:left w:val="nil"/>
                <w:bottom w:val="nil"/>
                <w:right w:val="nil"/>
                <w:between w:val="nil"/>
              </w:pBdr>
              <w:tabs>
                <w:tab w:val="left" w:pos="0"/>
                <w:tab w:val="left" w:pos="317"/>
              </w:tabs>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take responsibility for their own behaviour and the impact of their behaviour on others </w:t>
            </w:r>
          </w:p>
          <w:p w14:paraId="434CE49E" w14:textId="77777777" w:rsidR="00680D57" w:rsidRPr="00680D57" w:rsidRDefault="00680D57" w:rsidP="00680D57">
            <w:pPr>
              <w:pStyle w:val="ListParagraph"/>
              <w:tabs>
                <w:tab w:val="left" w:pos="0"/>
                <w:tab w:val="left" w:pos="317"/>
              </w:tabs>
              <w:spacing w:after="120" w:line="240" w:lineRule="auto"/>
              <w:ind w:left="0"/>
              <w:rPr>
                <w:rFonts w:cstheme="minorHAnsi"/>
                <w:sz w:val="20"/>
                <w:szCs w:val="20"/>
                <w:lang w:val="en-US"/>
              </w:rPr>
            </w:pPr>
          </w:p>
        </w:tc>
        <w:tc>
          <w:tcPr>
            <w:tcW w:w="2689" w:type="dxa"/>
            <w:shd w:val="clear" w:color="auto" w:fill="auto"/>
          </w:tcPr>
          <w:p w14:paraId="1D2F6276"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cooperate with the school by assisting in the development and enforcement of strategies to address individual needs</w:t>
            </w:r>
          </w:p>
          <w:p w14:paraId="77EB47C1" w14:textId="77777777" w:rsidR="00680D57" w:rsidRPr="00680D57" w:rsidRDefault="00680D57" w:rsidP="00680D57">
            <w:pPr>
              <w:pStyle w:val="ListParagraph"/>
              <w:spacing w:before="48" w:after="120" w:line="240" w:lineRule="auto"/>
              <w:ind w:left="0"/>
              <w:rPr>
                <w:rFonts w:cstheme="minorHAnsi"/>
                <w:sz w:val="20"/>
                <w:szCs w:val="20"/>
              </w:rPr>
            </w:pPr>
          </w:p>
        </w:tc>
        <w:tc>
          <w:tcPr>
            <w:tcW w:w="3024" w:type="dxa"/>
            <w:shd w:val="clear" w:color="auto" w:fill="auto"/>
          </w:tcPr>
          <w:p w14:paraId="182CA676" w14:textId="7B742B2E" w:rsidR="00680D57" w:rsidRPr="00680D57" w:rsidRDefault="00680D57" w:rsidP="00680D57">
            <w:pPr>
              <w:pStyle w:val="ListParagraph"/>
              <w:spacing w:before="48" w:after="120" w:line="240" w:lineRule="auto"/>
              <w:ind w:left="0"/>
              <w:rPr>
                <w:rFonts w:cstheme="minorHAnsi"/>
                <w:sz w:val="20"/>
                <w:szCs w:val="20"/>
              </w:rPr>
            </w:pPr>
            <w:r w:rsidRPr="00680D57">
              <w:rPr>
                <w:rFonts w:cstheme="minorHAnsi"/>
                <w:color w:val="000000"/>
                <w:sz w:val="20"/>
                <w:szCs w:val="20"/>
              </w:rPr>
              <w:t xml:space="preserve">employ whole school and classroom practices to establish a climate in which appropriate behaviour is the norm for all students and focus on the implementation of preventative and early intervention strategies </w:t>
            </w:r>
            <w:r w:rsidRPr="00680D57">
              <w:rPr>
                <w:rFonts w:cstheme="minorHAnsi"/>
                <w:color w:val="000000"/>
                <w:sz w:val="20"/>
                <w:szCs w:val="20"/>
              </w:rPr>
              <w:lastRenderedPageBreak/>
              <w:t xml:space="preserve">to deal with attendance and behavioural issues </w:t>
            </w:r>
          </w:p>
        </w:tc>
      </w:tr>
      <w:tr w:rsidR="00680D57" w:rsidRPr="00274AC0" w14:paraId="3DE5BCDE" w14:textId="77777777" w:rsidTr="0052309A">
        <w:tc>
          <w:tcPr>
            <w:tcW w:w="955" w:type="dxa"/>
            <w:shd w:val="clear" w:color="auto" w:fill="D5DCE4" w:themeFill="text2" w:themeFillTint="33"/>
          </w:tcPr>
          <w:p w14:paraId="33B6720F" w14:textId="77777777" w:rsidR="00680D57" w:rsidRPr="00680D57" w:rsidRDefault="00680D57" w:rsidP="00680D57">
            <w:pPr>
              <w:pStyle w:val="ListParagraph"/>
              <w:numPr>
                <w:ilvl w:val="0"/>
                <w:numId w:val="9"/>
              </w:numPr>
              <w:tabs>
                <w:tab w:val="left" w:pos="0"/>
                <w:tab w:val="left" w:pos="317"/>
              </w:tabs>
              <w:spacing w:after="120" w:line="240" w:lineRule="auto"/>
              <w:ind w:left="284" w:hanging="284"/>
              <w:rPr>
                <w:rFonts w:cstheme="minorHAnsi"/>
                <w:b/>
                <w:sz w:val="20"/>
                <w:szCs w:val="20"/>
              </w:rPr>
            </w:pPr>
          </w:p>
        </w:tc>
        <w:tc>
          <w:tcPr>
            <w:tcW w:w="2688" w:type="dxa"/>
            <w:shd w:val="clear" w:color="auto" w:fill="auto"/>
          </w:tcPr>
          <w:p w14:paraId="32A981E4" w14:textId="77777777" w:rsidR="00680D57" w:rsidRPr="00680D57" w:rsidRDefault="00680D57" w:rsidP="00680D57">
            <w:pPr>
              <w:widowControl/>
              <w:pBdr>
                <w:top w:val="nil"/>
                <w:left w:val="nil"/>
                <w:bottom w:val="nil"/>
                <w:right w:val="nil"/>
                <w:between w:val="nil"/>
              </w:pBdr>
              <w:tabs>
                <w:tab w:val="left" w:pos="0"/>
                <w:tab w:val="left" w:pos="317"/>
              </w:tabs>
              <w:rPr>
                <w:rFonts w:asciiTheme="minorHAnsi" w:hAnsiTheme="minorHAnsi" w:cstheme="minorHAnsi"/>
                <w:color w:val="000000"/>
                <w:sz w:val="20"/>
                <w:szCs w:val="20"/>
              </w:rPr>
            </w:pPr>
            <w:r w:rsidRPr="00680D57">
              <w:rPr>
                <w:rFonts w:asciiTheme="minorHAnsi" w:hAnsiTheme="minorHAnsi" w:cstheme="minorHAnsi"/>
                <w:color w:val="000000"/>
                <w:sz w:val="20"/>
                <w:szCs w:val="20"/>
              </w:rPr>
              <w:t>comply with this policy and work with teachers and parents in developing strategies to improve outcomes to:</w:t>
            </w:r>
          </w:p>
          <w:p w14:paraId="2BE8DD2C" w14:textId="77777777" w:rsidR="00680D57" w:rsidRPr="00680D57" w:rsidRDefault="00680D57" w:rsidP="00680D57">
            <w:pPr>
              <w:widowControl/>
              <w:numPr>
                <w:ilvl w:val="1"/>
                <w:numId w:val="46"/>
              </w:numPr>
              <w:pBdr>
                <w:top w:val="nil"/>
                <w:left w:val="nil"/>
                <w:bottom w:val="nil"/>
                <w:right w:val="nil"/>
                <w:between w:val="nil"/>
              </w:pBdr>
              <w:tabs>
                <w:tab w:val="left" w:pos="0"/>
                <w:tab w:val="left" w:pos="317"/>
              </w:tabs>
              <w:ind w:hanging="283"/>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obey all reasonable requests of staff; </w:t>
            </w:r>
          </w:p>
          <w:p w14:paraId="1F79B68E" w14:textId="77777777" w:rsidR="00680D57" w:rsidRPr="00680D57" w:rsidRDefault="00680D57" w:rsidP="00680D57">
            <w:pPr>
              <w:widowControl/>
              <w:numPr>
                <w:ilvl w:val="1"/>
                <w:numId w:val="46"/>
              </w:numPr>
              <w:pBdr>
                <w:top w:val="nil"/>
                <w:left w:val="nil"/>
                <w:bottom w:val="nil"/>
                <w:right w:val="nil"/>
                <w:between w:val="nil"/>
              </w:pBdr>
              <w:tabs>
                <w:tab w:val="left" w:pos="0"/>
                <w:tab w:val="left" w:pos="317"/>
              </w:tabs>
              <w:ind w:hanging="283"/>
              <w:rPr>
                <w:rFonts w:asciiTheme="minorHAnsi" w:hAnsiTheme="minorHAnsi" w:cstheme="minorHAnsi"/>
                <w:color w:val="000000"/>
                <w:sz w:val="20"/>
                <w:szCs w:val="20"/>
              </w:rPr>
            </w:pPr>
            <w:r w:rsidRPr="00680D57">
              <w:rPr>
                <w:rFonts w:asciiTheme="minorHAnsi" w:hAnsiTheme="minorHAnsi" w:cstheme="minorHAnsi"/>
                <w:color w:val="000000"/>
                <w:sz w:val="20"/>
                <w:szCs w:val="20"/>
              </w:rPr>
              <w:t>respect the rights of others to be safe and learn; and</w:t>
            </w:r>
          </w:p>
          <w:p w14:paraId="1B5D29B3" w14:textId="77777777" w:rsidR="00680D57" w:rsidRPr="00680D57" w:rsidRDefault="00680D57" w:rsidP="00680D57">
            <w:pPr>
              <w:widowControl/>
              <w:numPr>
                <w:ilvl w:val="1"/>
                <w:numId w:val="46"/>
              </w:numPr>
              <w:pBdr>
                <w:top w:val="nil"/>
                <w:left w:val="nil"/>
                <w:bottom w:val="nil"/>
                <w:right w:val="nil"/>
                <w:between w:val="nil"/>
              </w:pBdr>
              <w:tabs>
                <w:tab w:val="left" w:pos="0"/>
                <w:tab w:val="left" w:pos="317"/>
              </w:tabs>
              <w:ind w:hanging="283"/>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respect the property of others </w:t>
            </w:r>
          </w:p>
          <w:p w14:paraId="08521334" w14:textId="77777777" w:rsidR="00680D57" w:rsidRPr="00680D57" w:rsidRDefault="00680D57" w:rsidP="00680D57">
            <w:pPr>
              <w:pStyle w:val="ListParagraph"/>
              <w:tabs>
                <w:tab w:val="left" w:pos="0"/>
                <w:tab w:val="left" w:pos="317"/>
              </w:tabs>
              <w:spacing w:after="120" w:line="240" w:lineRule="auto"/>
              <w:ind w:left="0"/>
              <w:rPr>
                <w:rFonts w:cstheme="minorHAnsi"/>
                <w:sz w:val="20"/>
                <w:szCs w:val="20"/>
                <w:lang w:val="en-US"/>
              </w:rPr>
            </w:pPr>
          </w:p>
        </w:tc>
        <w:tc>
          <w:tcPr>
            <w:tcW w:w="2689" w:type="dxa"/>
            <w:shd w:val="clear" w:color="auto" w:fill="auto"/>
          </w:tcPr>
          <w:p w14:paraId="60156FC6"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provide complete, accurate and up to date information when completing an enrolment form and supply the school, prior to enrolment, with any additional information as may be requested, including copies of documents such as medical/specialist reports (where relevant to the child's schooling), reports from previous schools, court orders or parenting agreements</w:t>
            </w:r>
          </w:p>
          <w:p w14:paraId="4FB768AA" w14:textId="77777777" w:rsidR="00680D57" w:rsidRPr="00680D57" w:rsidRDefault="00680D57" w:rsidP="00680D57">
            <w:pPr>
              <w:pStyle w:val="ListParagraph"/>
              <w:spacing w:before="48" w:after="120" w:line="240" w:lineRule="auto"/>
              <w:ind w:left="0"/>
              <w:rPr>
                <w:rFonts w:cstheme="minorHAnsi"/>
                <w:sz w:val="20"/>
                <w:szCs w:val="20"/>
              </w:rPr>
            </w:pPr>
          </w:p>
        </w:tc>
        <w:tc>
          <w:tcPr>
            <w:tcW w:w="3024" w:type="dxa"/>
            <w:shd w:val="clear" w:color="auto" w:fill="auto"/>
          </w:tcPr>
          <w:p w14:paraId="316DDE2A"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 xml:space="preserve">implement intervention strategies to deal with attendance and behavioural issues </w:t>
            </w:r>
          </w:p>
          <w:p w14:paraId="4A371321" w14:textId="77777777" w:rsidR="00680D57" w:rsidRPr="00680D57" w:rsidRDefault="00680D57" w:rsidP="00680D57">
            <w:pPr>
              <w:pStyle w:val="ListParagraph"/>
              <w:spacing w:before="48" w:after="120" w:line="240" w:lineRule="auto"/>
              <w:ind w:left="0"/>
              <w:rPr>
                <w:rFonts w:cstheme="minorHAnsi"/>
                <w:sz w:val="20"/>
                <w:szCs w:val="20"/>
              </w:rPr>
            </w:pPr>
          </w:p>
        </w:tc>
      </w:tr>
      <w:tr w:rsidR="00680D57" w:rsidRPr="00274AC0" w14:paraId="54B5DE0C" w14:textId="77777777" w:rsidTr="0052309A">
        <w:tc>
          <w:tcPr>
            <w:tcW w:w="955" w:type="dxa"/>
            <w:shd w:val="clear" w:color="auto" w:fill="D5DCE4" w:themeFill="text2" w:themeFillTint="33"/>
          </w:tcPr>
          <w:p w14:paraId="05F033DD" w14:textId="77777777" w:rsidR="00680D57" w:rsidRPr="00680D57" w:rsidRDefault="00680D57" w:rsidP="00680D57">
            <w:pPr>
              <w:pStyle w:val="ListParagraph"/>
              <w:numPr>
                <w:ilvl w:val="0"/>
                <w:numId w:val="9"/>
              </w:numPr>
              <w:tabs>
                <w:tab w:val="left" w:pos="0"/>
                <w:tab w:val="left" w:pos="317"/>
              </w:tabs>
              <w:spacing w:after="120" w:line="240" w:lineRule="auto"/>
              <w:ind w:left="284" w:hanging="284"/>
              <w:rPr>
                <w:rFonts w:cstheme="minorHAnsi"/>
                <w:b/>
                <w:sz w:val="20"/>
                <w:szCs w:val="20"/>
              </w:rPr>
            </w:pPr>
          </w:p>
        </w:tc>
        <w:tc>
          <w:tcPr>
            <w:tcW w:w="2688" w:type="dxa"/>
            <w:shd w:val="clear" w:color="auto" w:fill="auto"/>
          </w:tcPr>
          <w:p w14:paraId="6DE299B1" w14:textId="79427785" w:rsidR="00680D57" w:rsidRPr="00680D57" w:rsidRDefault="00680D57" w:rsidP="00680D57">
            <w:pPr>
              <w:pStyle w:val="ListParagraph"/>
              <w:tabs>
                <w:tab w:val="left" w:pos="0"/>
                <w:tab w:val="left" w:pos="317"/>
              </w:tabs>
              <w:spacing w:after="120" w:line="240" w:lineRule="auto"/>
              <w:ind w:left="0"/>
              <w:rPr>
                <w:rFonts w:cstheme="minorHAnsi"/>
                <w:sz w:val="20"/>
                <w:szCs w:val="20"/>
              </w:rPr>
            </w:pPr>
          </w:p>
        </w:tc>
        <w:tc>
          <w:tcPr>
            <w:tcW w:w="2689" w:type="dxa"/>
            <w:shd w:val="clear" w:color="auto" w:fill="auto"/>
          </w:tcPr>
          <w:p w14:paraId="292F0015" w14:textId="55E5F8AD" w:rsidR="00680D57" w:rsidRPr="00680D57" w:rsidRDefault="00680D57" w:rsidP="00680D57">
            <w:pPr>
              <w:pStyle w:val="ListParagraph"/>
              <w:spacing w:before="48" w:after="120" w:line="240" w:lineRule="auto"/>
              <w:ind w:left="0"/>
              <w:rPr>
                <w:rFonts w:cstheme="minorHAnsi"/>
                <w:sz w:val="20"/>
                <w:szCs w:val="20"/>
              </w:rPr>
            </w:pPr>
            <w:r w:rsidRPr="00680D57">
              <w:rPr>
                <w:rFonts w:cstheme="minorHAnsi"/>
                <w:color w:val="000000"/>
                <w:sz w:val="20"/>
                <w:szCs w:val="20"/>
              </w:rPr>
              <w:t>comply with the school's behavioural aims and the school's Code of Conduct and support the school in upholding prescribed standards of dress, appearance and behaviour, in accordance with the terms of a child's enrolment at the school</w:t>
            </w:r>
          </w:p>
        </w:tc>
        <w:tc>
          <w:tcPr>
            <w:tcW w:w="3024" w:type="dxa"/>
            <w:shd w:val="clear" w:color="auto" w:fill="auto"/>
          </w:tcPr>
          <w:p w14:paraId="7281EE0B"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consistently apply this policy through a shared collegiate understanding and only exclude students in extreme circumstances</w:t>
            </w:r>
          </w:p>
          <w:p w14:paraId="0B22E4F2" w14:textId="77777777" w:rsidR="00680D57" w:rsidRPr="00680D57" w:rsidRDefault="00680D57" w:rsidP="00680D57">
            <w:pPr>
              <w:pStyle w:val="ListParagraph"/>
              <w:spacing w:before="48" w:after="120" w:line="240" w:lineRule="auto"/>
              <w:ind w:left="0"/>
              <w:rPr>
                <w:rFonts w:cstheme="minorHAnsi"/>
                <w:sz w:val="20"/>
                <w:szCs w:val="20"/>
              </w:rPr>
            </w:pPr>
          </w:p>
        </w:tc>
      </w:tr>
      <w:tr w:rsidR="00680D57" w:rsidRPr="00274AC0" w14:paraId="3A1C72E8" w14:textId="77777777" w:rsidTr="0052309A">
        <w:tc>
          <w:tcPr>
            <w:tcW w:w="955" w:type="dxa"/>
            <w:shd w:val="clear" w:color="auto" w:fill="D5DCE4" w:themeFill="text2" w:themeFillTint="33"/>
          </w:tcPr>
          <w:p w14:paraId="533F4C15" w14:textId="77777777" w:rsidR="00680D57" w:rsidRPr="00680D57" w:rsidRDefault="00680D57" w:rsidP="00680D57">
            <w:pPr>
              <w:pStyle w:val="ListParagraph"/>
              <w:numPr>
                <w:ilvl w:val="0"/>
                <w:numId w:val="9"/>
              </w:numPr>
              <w:tabs>
                <w:tab w:val="left" w:pos="0"/>
                <w:tab w:val="left" w:pos="317"/>
              </w:tabs>
              <w:spacing w:after="120" w:line="240" w:lineRule="auto"/>
              <w:ind w:left="284" w:hanging="284"/>
              <w:rPr>
                <w:rFonts w:cstheme="minorHAnsi"/>
                <w:b/>
                <w:sz w:val="20"/>
                <w:szCs w:val="20"/>
              </w:rPr>
            </w:pPr>
          </w:p>
        </w:tc>
        <w:tc>
          <w:tcPr>
            <w:tcW w:w="2688" w:type="dxa"/>
            <w:shd w:val="clear" w:color="auto" w:fill="auto"/>
          </w:tcPr>
          <w:p w14:paraId="762DBCCD" w14:textId="6B025337" w:rsidR="00680D57" w:rsidRPr="00680D57" w:rsidRDefault="00680D57" w:rsidP="00680D57">
            <w:pPr>
              <w:pStyle w:val="ListParagraph"/>
              <w:tabs>
                <w:tab w:val="left" w:pos="0"/>
                <w:tab w:val="left" w:pos="317"/>
              </w:tabs>
              <w:spacing w:after="120" w:line="240" w:lineRule="auto"/>
              <w:ind w:left="0"/>
              <w:rPr>
                <w:rFonts w:cstheme="minorHAnsi"/>
                <w:sz w:val="20"/>
                <w:szCs w:val="20"/>
              </w:rPr>
            </w:pPr>
          </w:p>
        </w:tc>
        <w:tc>
          <w:tcPr>
            <w:tcW w:w="2689" w:type="dxa"/>
            <w:shd w:val="clear" w:color="auto" w:fill="auto"/>
          </w:tcPr>
          <w:p w14:paraId="53B0FA42" w14:textId="02E720BA" w:rsidR="00680D57" w:rsidRPr="00680D57" w:rsidRDefault="00680D57" w:rsidP="00680D57">
            <w:pPr>
              <w:pStyle w:val="ListParagraph"/>
              <w:spacing w:before="48" w:after="120" w:line="240" w:lineRule="auto"/>
              <w:ind w:left="0"/>
              <w:rPr>
                <w:rFonts w:cstheme="minorHAnsi"/>
                <w:sz w:val="20"/>
                <w:szCs w:val="20"/>
              </w:rPr>
            </w:pPr>
            <w:r w:rsidRPr="00680D57">
              <w:rPr>
                <w:rFonts w:cstheme="minorHAnsi"/>
                <w:color w:val="000000"/>
                <w:sz w:val="20"/>
                <w:szCs w:val="20"/>
              </w:rPr>
              <w:t>acknowledge and understand that unacceptable behaviour by a child, or repeated behaviour by a parent or guardian that in the school's view is unacceptable and damaging to the partnership between parent/guardian and school, may result in suspension or termination of the child's enrolment</w:t>
            </w:r>
          </w:p>
        </w:tc>
        <w:tc>
          <w:tcPr>
            <w:tcW w:w="3024" w:type="dxa"/>
            <w:shd w:val="clear" w:color="auto" w:fill="auto"/>
          </w:tcPr>
          <w:p w14:paraId="77DF2E8C" w14:textId="77777777" w:rsidR="00680D57" w:rsidRPr="00680D57" w:rsidRDefault="00680D57" w:rsidP="00680D57">
            <w:pPr>
              <w:widowControl/>
              <w:pBdr>
                <w:top w:val="nil"/>
                <w:left w:val="nil"/>
                <w:bottom w:val="nil"/>
                <w:right w:val="nil"/>
                <w:between w:val="nil"/>
              </w:pBdr>
              <w:spacing w:before="48"/>
              <w:rPr>
                <w:rFonts w:asciiTheme="minorHAnsi" w:hAnsiTheme="minorHAnsi" w:cstheme="minorHAnsi"/>
                <w:color w:val="000000"/>
                <w:sz w:val="20"/>
                <w:szCs w:val="20"/>
              </w:rPr>
            </w:pPr>
            <w:r w:rsidRPr="00680D57">
              <w:rPr>
                <w:rFonts w:asciiTheme="minorHAnsi" w:hAnsiTheme="minorHAnsi" w:cstheme="minorHAnsi"/>
                <w:color w:val="000000"/>
                <w:sz w:val="20"/>
                <w:szCs w:val="20"/>
              </w:rPr>
              <w:t>plan for the professional development needs of all staff to enable them to develop and maintain positive relationships with their students</w:t>
            </w:r>
          </w:p>
          <w:p w14:paraId="477DA47F" w14:textId="77777777" w:rsidR="00680D57" w:rsidRPr="00680D57" w:rsidRDefault="00680D57" w:rsidP="00680D57">
            <w:pPr>
              <w:pStyle w:val="ListParagraph"/>
              <w:spacing w:before="48" w:after="120" w:line="240" w:lineRule="auto"/>
              <w:ind w:left="0"/>
              <w:rPr>
                <w:rFonts w:cstheme="minorHAnsi"/>
                <w:sz w:val="20"/>
                <w:szCs w:val="20"/>
              </w:rPr>
            </w:pPr>
          </w:p>
        </w:tc>
      </w:tr>
      <w:tr w:rsidR="00680D57" w:rsidRPr="00274AC0" w14:paraId="2B9F033B" w14:textId="77777777" w:rsidTr="0052309A">
        <w:tc>
          <w:tcPr>
            <w:tcW w:w="955" w:type="dxa"/>
            <w:shd w:val="clear" w:color="auto" w:fill="D5DCE4" w:themeFill="text2" w:themeFillTint="33"/>
          </w:tcPr>
          <w:p w14:paraId="1B3B2068" w14:textId="3636C2EF" w:rsidR="00680D57" w:rsidRPr="00680D57" w:rsidRDefault="00680D57" w:rsidP="00680D57">
            <w:pPr>
              <w:spacing w:before="48" w:after="120"/>
              <w:jc w:val="both"/>
              <w:rPr>
                <w:rFonts w:asciiTheme="minorHAnsi" w:hAnsiTheme="minorHAnsi" w:cstheme="minorHAnsi"/>
                <w:b/>
                <w:sz w:val="20"/>
                <w:szCs w:val="20"/>
              </w:rPr>
            </w:pPr>
            <w:r w:rsidRPr="00680D57">
              <w:rPr>
                <w:rFonts w:asciiTheme="minorHAnsi" w:hAnsiTheme="minorHAnsi" w:cstheme="minorHAnsi"/>
                <w:b/>
                <w:sz w:val="20"/>
                <w:szCs w:val="20"/>
              </w:rPr>
              <w:t>7.</w:t>
            </w:r>
          </w:p>
        </w:tc>
        <w:tc>
          <w:tcPr>
            <w:tcW w:w="2688" w:type="dxa"/>
          </w:tcPr>
          <w:p w14:paraId="6DE126D5" w14:textId="77777777" w:rsidR="00680D57" w:rsidRPr="00680D57" w:rsidRDefault="00680D57" w:rsidP="00680D57">
            <w:pPr>
              <w:widowControl/>
              <w:pBdr>
                <w:top w:val="nil"/>
                <w:left w:val="nil"/>
                <w:bottom w:val="nil"/>
                <w:right w:val="nil"/>
                <w:between w:val="nil"/>
              </w:pBdr>
              <w:spacing w:before="48" w:line="276" w:lineRule="auto"/>
              <w:rPr>
                <w:rFonts w:asciiTheme="minorHAnsi" w:hAnsiTheme="minorHAnsi" w:cstheme="minorHAnsi"/>
                <w:color w:val="000000"/>
                <w:sz w:val="20"/>
                <w:szCs w:val="20"/>
              </w:rPr>
            </w:pPr>
          </w:p>
          <w:p w14:paraId="719BBBAD" w14:textId="77777777" w:rsidR="00680D57" w:rsidRPr="00680D57" w:rsidRDefault="00680D57" w:rsidP="00680D57">
            <w:pPr>
              <w:widowControl/>
              <w:pBdr>
                <w:top w:val="nil"/>
                <w:left w:val="nil"/>
                <w:bottom w:val="nil"/>
                <w:right w:val="nil"/>
                <w:between w:val="nil"/>
              </w:pBdr>
              <w:tabs>
                <w:tab w:val="left" w:pos="0"/>
                <w:tab w:val="left" w:pos="317"/>
              </w:tabs>
              <w:spacing w:line="276" w:lineRule="auto"/>
              <w:rPr>
                <w:rFonts w:asciiTheme="minorHAnsi" w:hAnsiTheme="minorHAnsi" w:cstheme="minorHAnsi"/>
                <w:color w:val="000000"/>
                <w:sz w:val="20"/>
                <w:szCs w:val="20"/>
              </w:rPr>
            </w:pPr>
          </w:p>
          <w:p w14:paraId="7E7BD740" w14:textId="77777777" w:rsidR="00680D57" w:rsidRPr="00680D57" w:rsidRDefault="00680D57" w:rsidP="00680D57">
            <w:pPr>
              <w:widowControl/>
              <w:pBdr>
                <w:top w:val="nil"/>
                <w:left w:val="nil"/>
                <w:bottom w:val="nil"/>
                <w:right w:val="nil"/>
                <w:between w:val="nil"/>
              </w:pBdr>
              <w:tabs>
                <w:tab w:val="left" w:pos="0"/>
                <w:tab w:val="left" w:pos="317"/>
              </w:tabs>
              <w:spacing w:after="120" w:line="276" w:lineRule="auto"/>
              <w:rPr>
                <w:rFonts w:asciiTheme="minorHAnsi" w:hAnsiTheme="minorHAnsi" w:cstheme="minorHAnsi"/>
                <w:color w:val="000000"/>
                <w:sz w:val="20"/>
                <w:szCs w:val="20"/>
              </w:rPr>
            </w:pPr>
          </w:p>
          <w:p w14:paraId="6FFDB8BE" w14:textId="77777777" w:rsidR="00680D57" w:rsidRPr="00680D57" w:rsidRDefault="00680D57" w:rsidP="00680D57">
            <w:pPr>
              <w:tabs>
                <w:tab w:val="left" w:pos="0"/>
                <w:tab w:val="left" w:pos="317"/>
              </w:tabs>
              <w:spacing w:after="120"/>
              <w:rPr>
                <w:rFonts w:asciiTheme="minorHAnsi" w:eastAsia="Arial" w:hAnsiTheme="minorHAnsi" w:cstheme="minorHAnsi"/>
                <w:sz w:val="20"/>
                <w:szCs w:val="20"/>
              </w:rPr>
            </w:pPr>
          </w:p>
          <w:p w14:paraId="578A811B" w14:textId="77777777" w:rsidR="00680D57" w:rsidRPr="00680D57" w:rsidRDefault="00680D57" w:rsidP="00680D57">
            <w:pPr>
              <w:spacing w:before="48" w:after="120"/>
              <w:rPr>
                <w:rFonts w:asciiTheme="minorHAnsi" w:eastAsia="Times New Roman" w:hAnsiTheme="minorHAnsi" w:cstheme="minorHAnsi"/>
                <w:sz w:val="20"/>
                <w:szCs w:val="20"/>
                <w:lang w:eastAsia="en-AU"/>
              </w:rPr>
            </w:pPr>
          </w:p>
        </w:tc>
        <w:tc>
          <w:tcPr>
            <w:tcW w:w="2689" w:type="dxa"/>
          </w:tcPr>
          <w:p w14:paraId="73A55305" w14:textId="77777777" w:rsidR="00680D57" w:rsidRPr="00680D57" w:rsidRDefault="00680D57" w:rsidP="00680D57">
            <w:pPr>
              <w:widowControl/>
              <w:pBdr>
                <w:top w:val="nil"/>
                <w:left w:val="nil"/>
                <w:bottom w:val="nil"/>
                <w:right w:val="nil"/>
                <w:between w:val="nil"/>
              </w:pBdr>
              <w:spacing w:before="48" w:line="276" w:lineRule="auto"/>
              <w:rPr>
                <w:rFonts w:asciiTheme="minorHAnsi" w:hAnsiTheme="minorHAnsi" w:cstheme="minorHAnsi"/>
                <w:color w:val="000000"/>
                <w:sz w:val="20"/>
                <w:szCs w:val="20"/>
              </w:rPr>
            </w:pPr>
          </w:p>
          <w:p w14:paraId="286EECB7" w14:textId="77777777" w:rsidR="00680D57" w:rsidRPr="00680D57" w:rsidRDefault="00680D57" w:rsidP="00680D57">
            <w:pPr>
              <w:widowControl/>
              <w:pBdr>
                <w:top w:val="nil"/>
                <w:left w:val="nil"/>
                <w:bottom w:val="nil"/>
                <w:right w:val="nil"/>
                <w:between w:val="nil"/>
              </w:pBdr>
              <w:spacing w:line="276" w:lineRule="auto"/>
              <w:rPr>
                <w:rFonts w:asciiTheme="minorHAnsi" w:hAnsiTheme="minorHAnsi" w:cstheme="minorHAnsi"/>
                <w:color w:val="000000"/>
                <w:sz w:val="20"/>
                <w:szCs w:val="20"/>
              </w:rPr>
            </w:pPr>
          </w:p>
          <w:p w14:paraId="427BF2BC" w14:textId="77777777" w:rsidR="00680D57" w:rsidRPr="00680D57" w:rsidRDefault="00680D57" w:rsidP="00680D57">
            <w:pPr>
              <w:widowControl/>
              <w:pBdr>
                <w:top w:val="nil"/>
                <w:left w:val="nil"/>
                <w:bottom w:val="nil"/>
                <w:right w:val="nil"/>
                <w:between w:val="nil"/>
              </w:pBdr>
              <w:spacing w:line="276" w:lineRule="auto"/>
              <w:rPr>
                <w:rFonts w:asciiTheme="minorHAnsi" w:hAnsiTheme="minorHAnsi" w:cstheme="minorHAnsi"/>
                <w:color w:val="000000"/>
                <w:sz w:val="20"/>
                <w:szCs w:val="20"/>
              </w:rPr>
            </w:pPr>
          </w:p>
          <w:p w14:paraId="281BF05D" w14:textId="77777777" w:rsidR="00680D57" w:rsidRPr="00680D57" w:rsidRDefault="00680D57" w:rsidP="00680D57">
            <w:pPr>
              <w:widowControl/>
              <w:pBdr>
                <w:top w:val="nil"/>
                <w:left w:val="nil"/>
                <w:bottom w:val="nil"/>
                <w:right w:val="nil"/>
                <w:between w:val="nil"/>
              </w:pBdr>
              <w:spacing w:line="276" w:lineRule="auto"/>
              <w:rPr>
                <w:rFonts w:asciiTheme="minorHAnsi" w:hAnsiTheme="minorHAnsi" w:cstheme="minorHAnsi"/>
                <w:color w:val="000000"/>
                <w:sz w:val="20"/>
                <w:szCs w:val="20"/>
              </w:rPr>
            </w:pPr>
          </w:p>
          <w:p w14:paraId="52E0DFFF" w14:textId="77777777" w:rsidR="00680D57" w:rsidRPr="00680D57" w:rsidRDefault="00680D57" w:rsidP="00680D57">
            <w:pPr>
              <w:widowControl/>
              <w:pBdr>
                <w:top w:val="nil"/>
                <w:left w:val="nil"/>
                <w:bottom w:val="nil"/>
                <w:right w:val="nil"/>
                <w:between w:val="nil"/>
              </w:pBdr>
              <w:spacing w:line="276" w:lineRule="auto"/>
              <w:rPr>
                <w:rFonts w:asciiTheme="minorHAnsi" w:hAnsiTheme="minorHAnsi" w:cstheme="minorHAnsi"/>
                <w:color w:val="000000"/>
                <w:sz w:val="20"/>
                <w:szCs w:val="20"/>
              </w:rPr>
            </w:pPr>
          </w:p>
          <w:p w14:paraId="3A2CAF79" w14:textId="2185B7AC" w:rsidR="00680D57" w:rsidRPr="00680D57" w:rsidRDefault="00680D57" w:rsidP="00680D57">
            <w:pPr>
              <w:pStyle w:val="ListParagraph"/>
              <w:spacing w:before="48" w:after="120" w:line="240" w:lineRule="auto"/>
              <w:ind w:left="0"/>
              <w:rPr>
                <w:rFonts w:cstheme="minorHAnsi"/>
                <w:sz w:val="20"/>
                <w:szCs w:val="20"/>
              </w:rPr>
            </w:pPr>
          </w:p>
        </w:tc>
        <w:tc>
          <w:tcPr>
            <w:tcW w:w="3024" w:type="dxa"/>
          </w:tcPr>
          <w:p w14:paraId="4DEA2BCC" w14:textId="0D1234E5" w:rsidR="00680D57" w:rsidRPr="00680D57" w:rsidRDefault="00680D57" w:rsidP="00680D57">
            <w:pPr>
              <w:pStyle w:val="ListParagraph"/>
              <w:spacing w:before="48" w:after="120" w:line="240" w:lineRule="auto"/>
              <w:ind w:left="0"/>
              <w:rPr>
                <w:rFonts w:eastAsia="Times New Roman" w:cstheme="minorHAnsi"/>
                <w:sz w:val="20"/>
                <w:szCs w:val="20"/>
                <w:lang w:eastAsia="en-AU"/>
              </w:rPr>
            </w:pPr>
            <w:r w:rsidRPr="00680D57">
              <w:rPr>
                <w:rFonts w:cstheme="minorHAnsi"/>
                <w:color w:val="000000"/>
                <w:sz w:val="20"/>
                <w:szCs w:val="20"/>
              </w:rPr>
              <w:t xml:space="preserve">recognise that for some student’s additional support may be needed in the form of staged responses and ensure that staff are committed to working with families to reintegrate students in an educational setting after exclusion </w:t>
            </w:r>
          </w:p>
        </w:tc>
      </w:tr>
    </w:tbl>
    <w:p w14:paraId="2B77E88C" w14:textId="792A9B5E" w:rsidR="00CD1AE2" w:rsidRPr="009B6FAC" w:rsidRDefault="00CD1AE2" w:rsidP="009B6FAC">
      <w:pPr>
        <w:pStyle w:val="ListParagraph"/>
        <w:numPr>
          <w:ilvl w:val="0"/>
          <w:numId w:val="45"/>
        </w:numPr>
        <w:spacing w:before="1200" w:after="240" w:line="288" w:lineRule="auto"/>
        <w:ind w:left="709" w:hanging="709"/>
        <w:jc w:val="both"/>
        <w:rPr>
          <w:rFonts w:eastAsia="Times New Roman"/>
          <w:b/>
          <w:bCs/>
          <w:color w:val="5D8DB6"/>
          <w:sz w:val="32"/>
          <w:szCs w:val="32"/>
          <w:lang w:val="en"/>
        </w:rPr>
      </w:pPr>
      <w:r w:rsidRPr="009B6FAC">
        <w:rPr>
          <w:rFonts w:eastAsia="Times New Roman"/>
          <w:b/>
          <w:bCs/>
          <w:color w:val="5D8DB6"/>
          <w:sz w:val="32"/>
          <w:szCs w:val="32"/>
          <w:lang w:val="en"/>
        </w:rPr>
        <w:lastRenderedPageBreak/>
        <w:t xml:space="preserve">Shared Attendance Expectations  </w:t>
      </w:r>
    </w:p>
    <w:p w14:paraId="076B0577" w14:textId="106EE0BF" w:rsidR="00CD4EFA" w:rsidRPr="008852AD" w:rsidRDefault="00CD4EFA" w:rsidP="008852AD">
      <w:pPr>
        <w:pStyle w:val="Text"/>
        <w:ind w:left="709"/>
        <w:rPr>
          <w:i/>
          <w:color w:val="5D8DB6"/>
        </w:rPr>
      </w:pPr>
      <w:permStart w:id="1562925474" w:edGrp="everyone"/>
      <w:r w:rsidRPr="008852AD">
        <w:rPr>
          <w:i/>
          <w:color w:val="5D8DB6"/>
        </w:rPr>
        <w:t>[</w:t>
      </w:r>
      <w:r w:rsidRPr="008852AD">
        <w:rPr>
          <w:b/>
          <w:i/>
          <w:color w:val="5D8DB6"/>
        </w:rPr>
        <w:t>Drafting note for schools:</w:t>
      </w:r>
      <w:r w:rsidRPr="008852AD">
        <w:rPr>
          <w:i/>
          <w:color w:val="5D8DB6"/>
        </w:rPr>
        <w:t xml:space="preserve"> the shared expectations of students, parents and the School should be tailored to your school. Generally speaking, shared expectations should be jointly negotiated and implemented by all member of the school community, be clear and specific, focus on positive and pro-social behaviours, focused on prevention and early intervention and be consistently, fairly and reasonably applied]. The following shared attendance expectations adopts the shared expectations set out in the DET’s </w:t>
      </w:r>
      <w:r w:rsidRPr="008852AD">
        <w:rPr>
          <w:b/>
          <w:i/>
          <w:color w:val="5D8DB6"/>
        </w:rPr>
        <w:t>‘Effective Schools are Engaging Schools: Student Engagement Policy Guidelines’</w:t>
      </w:r>
      <w:r w:rsidRPr="008852AD">
        <w:rPr>
          <w:i/>
          <w:color w:val="5D8DB6"/>
        </w:rPr>
        <w:t>].</w:t>
      </w:r>
    </w:p>
    <w:permEnd w:id="1562925474"/>
    <w:p w14:paraId="52182D6B" w14:textId="77777777" w:rsidR="00FA7DEC" w:rsidRDefault="00FA7DEC" w:rsidP="008852AD">
      <w:pPr>
        <w:pStyle w:val="Text"/>
        <w:ind w:left="709"/>
        <w:rPr>
          <w:rFonts w:eastAsia="Times New Roman"/>
          <w:lang w:val="en"/>
        </w:rPr>
      </w:pPr>
    </w:p>
    <w:p w14:paraId="2FBD5D14" w14:textId="68DF1AE8" w:rsidR="00CD4EFA" w:rsidRDefault="00CD4EFA" w:rsidP="008852AD">
      <w:pPr>
        <w:pStyle w:val="Text"/>
        <w:ind w:left="709"/>
        <w:rPr>
          <w:rFonts w:eastAsia="Times New Roman"/>
          <w:lang w:val="en"/>
        </w:rPr>
      </w:pPr>
      <w:r>
        <w:rPr>
          <w:rFonts w:eastAsia="Times New Roman"/>
          <w:lang w:val="en"/>
        </w:rPr>
        <w:t xml:space="preserve">Ensuring that students attend school each day is a shared expectation of all students, parents and the wider school community. </w:t>
      </w:r>
      <w:r w:rsidR="00AA44F8">
        <w:rPr>
          <w:rFonts w:eastAsia="Times New Roman"/>
          <w:lang w:val="en"/>
        </w:rPr>
        <w:t xml:space="preserve">See school’s </w:t>
      </w:r>
      <w:permStart w:id="258567218" w:edGrp="everyone"/>
      <w:r w:rsidR="00AA44F8" w:rsidRPr="00DC4427">
        <w:rPr>
          <w:rFonts w:eastAsia="Times New Roman"/>
          <w:color w:val="5D8DB6"/>
          <w:u w:val="single"/>
          <w:lang w:val="en"/>
        </w:rPr>
        <w:t>Attendance Monitoring Policy</w:t>
      </w:r>
      <w:r w:rsidR="00DC4427">
        <w:rPr>
          <w:rFonts w:eastAsia="Times New Roman"/>
          <w:color w:val="5D8DB6"/>
          <w:u w:val="single"/>
          <w:lang w:val="en"/>
        </w:rPr>
        <w:t xml:space="preserve"> [insert link]</w:t>
      </w:r>
      <w:permEnd w:id="258567218"/>
      <w:r w:rsidR="00AA44F8" w:rsidRPr="00DC4427">
        <w:rPr>
          <w:rFonts w:eastAsia="Times New Roman"/>
          <w:color w:val="5D8DB6"/>
          <w:u w:val="single"/>
          <w:lang w:val="en"/>
        </w:rPr>
        <w:t>.</w:t>
      </w:r>
    </w:p>
    <w:p w14:paraId="0EA8A09C" w14:textId="77777777" w:rsidR="00CD4EFA" w:rsidRDefault="00CD4EFA" w:rsidP="008852AD">
      <w:pPr>
        <w:pStyle w:val="Text"/>
        <w:ind w:left="709"/>
        <w:rPr>
          <w:rFonts w:eastAsia="Times New Roman"/>
          <w:lang w:val="en"/>
        </w:rPr>
      </w:pPr>
      <w:r>
        <w:rPr>
          <w:rFonts w:eastAsia="Times New Roman"/>
          <w:lang w:val="en"/>
        </w:rPr>
        <w:t xml:space="preserve">The table below sets out the School’s shared attendance expectations for its students, parents and staff. </w:t>
      </w:r>
    </w:p>
    <w:tbl>
      <w:tblPr>
        <w:tblStyle w:val="TableGrid"/>
        <w:tblW w:w="9356" w:type="dxa"/>
        <w:tblInd w:w="-5" w:type="dxa"/>
        <w:tblLook w:val="04A0" w:firstRow="1" w:lastRow="0" w:firstColumn="1" w:lastColumn="0" w:noHBand="0" w:noVBand="1"/>
      </w:tblPr>
      <w:tblGrid>
        <w:gridCol w:w="709"/>
        <w:gridCol w:w="2882"/>
        <w:gridCol w:w="2882"/>
        <w:gridCol w:w="2883"/>
      </w:tblGrid>
      <w:tr w:rsidR="00680D57" w14:paraId="23432950" w14:textId="77777777" w:rsidTr="007D59AE">
        <w:trPr>
          <w:tblHeader/>
        </w:trPr>
        <w:tc>
          <w:tcPr>
            <w:tcW w:w="709" w:type="dxa"/>
            <w:shd w:val="clear" w:color="auto" w:fill="1F4E79" w:themeFill="accent1" w:themeFillShade="80"/>
          </w:tcPr>
          <w:p w14:paraId="660110A8" w14:textId="01DE8D6D" w:rsidR="00680D57" w:rsidRPr="003A11DE" w:rsidRDefault="007D59AE" w:rsidP="00680D57">
            <w:pPr>
              <w:pStyle w:val="Text"/>
              <w:ind w:left="0"/>
              <w:rPr>
                <w:rFonts w:eastAsia="Times New Roman"/>
                <w:b/>
                <w:color w:val="000000" w:themeColor="text1"/>
                <w:lang w:val="en"/>
              </w:rPr>
            </w:pPr>
            <w:r>
              <w:rPr>
                <w:rFonts w:eastAsia="Times New Roman"/>
                <w:lang w:val="en"/>
              </w:rPr>
              <w:br w:type="page"/>
            </w:r>
          </w:p>
        </w:tc>
        <w:tc>
          <w:tcPr>
            <w:tcW w:w="2882" w:type="dxa"/>
            <w:shd w:val="clear" w:color="auto" w:fill="DEEAF6" w:themeFill="accent1" w:themeFillTint="33"/>
          </w:tcPr>
          <w:p w14:paraId="51E8E3E8" w14:textId="54304782" w:rsidR="00680D57" w:rsidRDefault="00680D57" w:rsidP="00680D57">
            <w:pPr>
              <w:pStyle w:val="Text"/>
              <w:ind w:left="0"/>
              <w:jc w:val="center"/>
              <w:rPr>
                <w:rFonts w:eastAsia="Times New Roman"/>
                <w:lang w:val="en"/>
              </w:rPr>
            </w:pPr>
            <w:r>
              <w:rPr>
                <w:b/>
                <w:color w:val="000000"/>
              </w:rPr>
              <w:t>Students are expected to:</w:t>
            </w:r>
          </w:p>
        </w:tc>
        <w:tc>
          <w:tcPr>
            <w:tcW w:w="2882" w:type="dxa"/>
            <w:shd w:val="clear" w:color="auto" w:fill="DEEAF6" w:themeFill="accent1" w:themeFillTint="33"/>
          </w:tcPr>
          <w:p w14:paraId="6E7C242E" w14:textId="7D1D570C" w:rsidR="00680D57" w:rsidRDefault="00680D57" w:rsidP="00680D57">
            <w:pPr>
              <w:pStyle w:val="Text"/>
              <w:ind w:left="0"/>
              <w:jc w:val="center"/>
              <w:rPr>
                <w:rFonts w:eastAsia="Times New Roman"/>
                <w:lang w:val="en"/>
              </w:rPr>
            </w:pPr>
            <w:r>
              <w:rPr>
                <w:b/>
                <w:color w:val="000000"/>
              </w:rPr>
              <w:t>Parents/Carers are expected to:</w:t>
            </w:r>
          </w:p>
        </w:tc>
        <w:tc>
          <w:tcPr>
            <w:tcW w:w="2883" w:type="dxa"/>
            <w:shd w:val="clear" w:color="auto" w:fill="DEEAF6" w:themeFill="accent1" w:themeFillTint="33"/>
          </w:tcPr>
          <w:p w14:paraId="2B84DDF1" w14:textId="6EB020D6" w:rsidR="00680D57" w:rsidRDefault="00680D57" w:rsidP="00680D57">
            <w:pPr>
              <w:pStyle w:val="Text"/>
              <w:ind w:left="0"/>
              <w:jc w:val="center"/>
              <w:rPr>
                <w:rFonts w:eastAsia="Times New Roman"/>
                <w:lang w:val="en"/>
              </w:rPr>
            </w:pPr>
            <w:r>
              <w:rPr>
                <w:b/>
                <w:color w:val="000000"/>
              </w:rPr>
              <w:t>Principals/Teachers &amp; Staff will:</w:t>
            </w:r>
          </w:p>
        </w:tc>
      </w:tr>
      <w:tr w:rsidR="00680D57" w14:paraId="72D78265" w14:textId="77777777" w:rsidTr="007D59AE">
        <w:tc>
          <w:tcPr>
            <w:tcW w:w="709" w:type="dxa"/>
            <w:shd w:val="clear" w:color="auto" w:fill="D5DCE4" w:themeFill="text2" w:themeFillTint="33"/>
          </w:tcPr>
          <w:p w14:paraId="6294B5D5" w14:textId="76D4F290" w:rsidR="00680D57" w:rsidRPr="003A11DE" w:rsidRDefault="00680D57" w:rsidP="00680D57">
            <w:pPr>
              <w:pStyle w:val="Text"/>
              <w:ind w:left="0"/>
              <w:rPr>
                <w:rFonts w:eastAsia="Times New Roman"/>
                <w:b/>
                <w:color w:val="000000" w:themeColor="text1"/>
                <w:lang w:val="en"/>
              </w:rPr>
            </w:pPr>
            <w:r>
              <w:rPr>
                <w:b/>
                <w:color w:val="000000"/>
              </w:rPr>
              <w:t>1.</w:t>
            </w:r>
          </w:p>
        </w:tc>
        <w:tc>
          <w:tcPr>
            <w:tcW w:w="2882" w:type="dxa"/>
          </w:tcPr>
          <w:p w14:paraId="7E108910" w14:textId="299E6A0C" w:rsidR="00680D57" w:rsidRPr="00680D57" w:rsidRDefault="00680D57" w:rsidP="00680D57">
            <w:pPr>
              <w:pStyle w:val="ListParagraph"/>
              <w:spacing w:before="40" w:line="240" w:lineRule="auto"/>
              <w:ind w:left="45"/>
              <w:contextualSpacing w:val="0"/>
              <w:rPr>
                <w:rFonts w:eastAsia="Times New Roman"/>
                <w:sz w:val="20"/>
                <w:szCs w:val="20"/>
                <w:lang w:val="en"/>
              </w:rPr>
            </w:pPr>
            <w:r w:rsidRPr="00680D57">
              <w:rPr>
                <w:color w:val="000000"/>
                <w:sz w:val="20"/>
                <w:szCs w:val="20"/>
              </w:rPr>
              <w:t>attend and be punctual for all timetabled classes every day that the school is open to students</w:t>
            </w:r>
          </w:p>
        </w:tc>
        <w:tc>
          <w:tcPr>
            <w:tcW w:w="2882" w:type="dxa"/>
          </w:tcPr>
          <w:p w14:paraId="3D571F22"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ensure that their child’s enrolment details are correct</w:t>
            </w:r>
          </w:p>
          <w:p w14:paraId="5B671F1A" w14:textId="77777777" w:rsidR="00680D57" w:rsidRPr="00680D57" w:rsidRDefault="00680D57" w:rsidP="00680D57">
            <w:pPr>
              <w:pStyle w:val="Text"/>
              <w:spacing w:before="40" w:after="0"/>
              <w:ind w:left="45"/>
              <w:rPr>
                <w:rFonts w:eastAsia="Times New Roman"/>
                <w:sz w:val="20"/>
                <w:szCs w:val="20"/>
                <w:lang w:val="en"/>
              </w:rPr>
            </w:pPr>
          </w:p>
        </w:tc>
        <w:tc>
          <w:tcPr>
            <w:tcW w:w="2883" w:type="dxa"/>
          </w:tcPr>
          <w:p w14:paraId="52522DD9"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proactively promote regular attendance</w:t>
            </w:r>
          </w:p>
          <w:p w14:paraId="1E20FEB1" w14:textId="77777777" w:rsidR="00680D57" w:rsidRPr="00680D57" w:rsidRDefault="00680D57" w:rsidP="00680D57">
            <w:pPr>
              <w:pStyle w:val="Text"/>
              <w:spacing w:before="40" w:after="0"/>
              <w:ind w:left="45"/>
              <w:rPr>
                <w:rFonts w:eastAsia="Times New Roman"/>
                <w:sz w:val="20"/>
                <w:szCs w:val="20"/>
                <w:lang w:val="en"/>
              </w:rPr>
            </w:pPr>
          </w:p>
        </w:tc>
      </w:tr>
      <w:tr w:rsidR="00680D57" w14:paraId="28B5A1C9" w14:textId="77777777" w:rsidTr="007D59AE">
        <w:tc>
          <w:tcPr>
            <w:tcW w:w="709" w:type="dxa"/>
            <w:shd w:val="clear" w:color="auto" w:fill="D5DCE4" w:themeFill="text2" w:themeFillTint="33"/>
          </w:tcPr>
          <w:p w14:paraId="6E7766AD" w14:textId="173FF410" w:rsidR="00680D57" w:rsidRPr="003A11DE" w:rsidRDefault="00680D57" w:rsidP="00680D57">
            <w:pPr>
              <w:pStyle w:val="Text"/>
              <w:ind w:left="0"/>
              <w:rPr>
                <w:rFonts w:eastAsia="Times New Roman"/>
                <w:b/>
                <w:color w:val="000000" w:themeColor="text1"/>
                <w:lang w:val="en"/>
              </w:rPr>
            </w:pPr>
            <w:r>
              <w:rPr>
                <w:b/>
                <w:color w:val="000000"/>
              </w:rPr>
              <w:t>2.</w:t>
            </w:r>
          </w:p>
        </w:tc>
        <w:tc>
          <w:tcPr>
            <w:tcW w:w="2882" w:type="dxa"/>
          </w:tcPr>
          <w:p w14:paraId="75AAF1D5" w14:textId="35E6008B"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be prepared to participate fully in lessons</w:t>
            </w:r>
          </w:p>
        </w:tc>
        <w:tc>
          <w:tcPr>
            <w:tcW w:w="2882" w:type="dxa"/>
          </w:tcPr>
          <w:p w14:paraId="3A0C634D" w14:textId="11957AE6"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ensure their child attends school regularly and punctually</w:t>
            </w:r>
          </w:p>
        </w:tc>
        <w:tc>
          <w:tcPr>
            <w:tcW w:w="2883" w:type="dxa"/>
          </w:tcPr>
          <w:p w14:paraId="084A629C" w14:textId="2A18980E"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mark rolls accurately each learning session</w:t>
            </w:r>
          </w:p>
        </w:tc>
      </w:tr>
      <w:tr w:rsidR="00680D57" w14:paraId="126DC837" w14:textId="77777777" w:rsidTr="007D59AE">
        <w:tc>
          <w:tcPr>
            <w:tcW w:w="709" w:type="dxa"/>
            <w:shd w:val="clear" w:color="auto" w:fill="D5DCE4" w:themeFill="text2" w:themeFillTint="33"/>
          </w:tcPr>
          <w:p w14:paraId="42AA59C6" w14:textId="43488C55" w:rsidR="00680D57" w:rsidRDefault="00680D57" w:rsidP="00680D57">
            <w:pPr>
              <w:pStyle w:val="Text"/>
              <w:ind w:left="0"/>
              <w:rPr>
                <w:rFonts w:eastAsia="Times New Roman"/>
                <w:b/>
                <w:color w:val="000000" w:themeColor="text1"/>
                <w:lang w:val="en"/>
              </w:rPr>
            </w:pPr>
            <w:r>
              <w:rPr>
                <w:b/>
                <w:color w:val="000000"/>
              </w:rPr>
              <w:t>3.</w:t>
            </w:r>
          </w:p>
        </w:tc>
        <w:tc>
          <w:tcPr>
            <w:tcW w:w="2882" w:type="dxa"/>
          </w:tcPr>
          <w:p w14:paraId="1C42D467" w14:textId="176E69FE"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bring a note from their parents/carers explaining an absence/lateness if not advised by parents through the established school processes</w:t>
            </w:r>
          </w:p>
        </w:tc>
        <w:tc>
          <w:tcPr>
            <w:tcW w:w="2882" w:type="dxa"/>
          </w:tcPr>
          <w:p w14:paraId="01E4F185"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advise the school as soon as possible when a child is absent</w:t>
            </w:r>
          </w:p>
          <w:p w14:paraId="4ADB343B"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4712304A"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follow up on any unexplained absences promptly and consistently</w:t>
            </w:r>
          </w:p>
          <w:p w14:paraId="566F99D8" w14:textId="77777777" w:rsidR="00680D57" w:rsidRPr="00680D57" w:rsidRDefault="00680D57" w:rsidP="00680D57">
            <w:pPr>
              <w:pStyle w:val="ListParagraph"/>
              <w:spacing w:before="40" w:line="240" w:lineRule="auto"/>
              <w:ind w:left="45"/>
              <w:contextualSpacing w:val="0"/>
              <w:rPr>
                <w:sz w:val="20"/>
                <w:szCs w:val="20"/>
              </w:rPr>
            </w:pPr>
          </w:p>
        </w:tc>
      </w:tr>
      <w:tr w:rsidR="00680D57" w14:paraId="1BBD77E4" w14:textId="77777777" w:rsidTr="007D59AE">
        <w:tc>
          <w:tcPr>
            <w:tcW w:w="709" w:type="dxa"/>
            <w:shd w:val="clear" w:color="auto" w:fill="D5DCE4" w:themeFill="text2" w:themeFillTint="33"/>
          </w:tcPr>
          <w:p w14:paraId="34636317" w14:textId="0D9C8615" w:rsidR="00680D57" w:rsidRDefault="00680D57" w:rsidP="00680D57">
            <w:pPr>
              <w:pStyle w:val="Text"/>
              <w:ind w:left="0"/>
              <w:rPr>
                <w:rFonts w:eastAsia="Times New Roman"/>
                <w:b/>
                <w:color w:val="000000" w:themeColor="text1"/>
                <w:lang w:val="en"/>
              </w:rPr>
            </w:pPr>
            <w:r>
              <w:rPr>
                <w:b/>
                <w:color w:val="000000"/>
              </w:rPr>
              <w:t>4.</w:t>
            </w:r>
          </w:p>
        </w:tc>
        <w:tc>
          <w:tcPr>
            <w:tcW w:w="2882" w:type="dxa"/>
          </w:tcPr>
          <w:p w14:paraId="63DD3601" w14:textId="00E1FF3F"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remain on the school premises during school time unless they have permission to leave from the school from parents</w:t>
            </w:r>
          </w:p>
        </w:tc>
        <w:tc>
          <w:tcPr>
            <w:tcW w:w="2882" w:type="dxa"/>
          </w:tcPr>
          <w:p w14:paraId="7909C350"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account for all student absences</w:t>
            </w:r>
          </w:p>
          <w:p w14:paraId="386DBD99"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0696D372"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identify trends via data analysis</w:t>
            </w:r>
          </w:p>
          <w:p w14:paraId="650F6C5F" w14:textId="77777777" w:rsidR="00680D57" w:rsidRPr="00680D57" w:rsidRDefault="00680D57" w:rsidP="00680D57">
            <w:pPr>
              <w:pStyle w:val="ListParagraph"/>
              <w:spacing w:before="40" w:line="240" w:lineRule="auto"/>
              <w:ind w:left="45"/>
              <w:contextualSpacing w:val="0"/>
              <w:rPr>
                <w:sz w:val="20"/>
                <w:szCs w:val="20"/>
              </w:rPr>
            </w:pPr>
          </w:p>
        </w:tc>
      </w:tr>
      <w:tr w:rsidR="00680D57" w14:paraId="054EDD24" w14:textId="77777777" w:rsidTr="007D59AE">
        <w:tc>
          <w:tcPr>
            <w:tcW w:w="709" w:type="dxa"/>
            <w:shd w:val="clear" w:color="auto" w:fill="D5DCE4" w:themeFill="text2" w:themeFillTint="33"/>
          </w:tcPr>
          <w:p w14:paraId="52931DDF" w14:textId="5467898D" w:rsidR="00680D57" w:rsidRDefault="00680D57" w:rsidP="00680D57">
            <w:pPr>
              <w:pStyle w:val="Text"/>
              <w:ind w:left="0"/>
              <w:rPr>
                <w:rFonts w:eastAsia="Times New Roman"/>
                <w:b/>
                <w:color w:val="000000" w:themeColor="text1"/>
                <w:lang w:val="en"/>
              </w:rPr>
            </w:pPr>
            <w:r>
              <w:rPr>
                <w:b/>
                <w:color w:val="000000"/>
              </w:rPr>
              <w:t>5.</w:t>
            </w:r>
          </w:p>
        </w:tc>
        <w:tc>
          <w:tcPr>
            <w:tcW w:w="2882" w:type="dxa"/>
          </w:tcPr>
          <w:p w14:paraId="70EDDE2F" w14:textId="6E5DF461"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r w:rsidRPr="00680D57">
              <w:rPr>
                <w:color w:val="000000"/>
                <w:sz w:val="20"/>
                <w:szCs w:val="20"/>
              </w:rPr>
              <w:t>work with their teachers to develop learning activities to be included in any Student Absence Learning Plan and to be completed during a prolonged absence from school</w:t>
            </w:r>
          </w:p>
        </w:tc>
        <w:tc>
          <w:tcPr>
            <w:tcW w:w="2882" w:type="dxa"/>
          </w:tcPr>
          <w:p w14:paraId="257516D0"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keep family holidays within scheduled school holidays</w:t>
            </w:r>
          </w:p>
          <w:p w14:paraId="707199AC"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17F900DB" w14:textId="77777777" w:rsidR="00680D57" w:rsidRPr="00680D57" w:rsidRDefault="00680D57" w:rsidP="00680D57">
            <w:pPr>
              <w:widowControl/>
              <w:pBdr>
                <w:top w:val="nil"/>
                <w:left w:val="nil"/>
                <w:bottom w:val="nil"/>
                <w:right w:val="nil"/>
                <w:between w:val="nil"/>
              </w:pBdr>
              <w:spacing w:before="40"/>
              <w:ind w:left="45"/>
              <w:rPr>
                <w:color w:val="000000"/>
                <w:sz w:val="20"/>
                <w:szCs w:val="20"/>
              </w:rPr>
            </w:pPr>
            <w:r w:rsidRPr="00680D57">
              <w:rPr>
                <w:color w:val="000000"/>
                <w:sz w:val="20"/>
                <w:szCs w:val="20"/>
              </w:rPr>
              <w:t>report attendance data in the student report and school’s Annual Report</w:t>
            </w:r>
          </w:p>
          <w:p w14:paraId="51214B34" w14:textId="77777777" w:rsidR="00680D57" w:rsidRPr="00680D57" w:rsidRDefault="00680D57" w:rsidP="00680D57">
            <w:pPr>
              <w:pStyle w:val="ListParagraph"/>
              <w:spacing w:before="40" w:line="240" w:lineRule="auto"/>
              <w:ind w:left="45"/>
              <w:contextualSpacing w:val="0"/>
              <w:rPr>
                <w:sz w:val="20"/>
                <w:szCs w:val="20"/>
              </w:rPr>
            </w:pPr>
          </w:p>
        </w:tc>
      </w:tr>
      <w:tr w:rsidR="00680D57" w14:paraId="48A33685" w14:textId="77777777" w:rsidTr="007D59AE">
        <w:tc>
          <w:tcPr>
            <w:tcW w:w="709" w:type="dxa"/>
            <w:shd w:val="clear" w:color="auto" w:fill="D5DCE4" w:themeFill="text2" w:themeFillTint="33"/>
          </w:tcPr>
          <w:p w14:paraId="78236FE3" w14:textId="675A3376" w:rsidR="00680D57" w:rsidRDefault="00680D57" w:rsidP="00680D57">
            <w:pPr>
              <w:pStyle w:val="Text"/>
              <w:ind w:left="0"/>
              <w:rPr>
                <w:rFonts w:eastAsia="Times New Roman"/>
                <w:b/>
                <w:color w:val="000000" w:themeColor="text1"/>
                <w:lang w:val="en"/>
              </w:rPr>
            </w:pPr>
            <w:r>
              <w:rPr>
                <w:b/>
                <w:color w:val="000000"/>
              </w:rPr>
              <w:t>6.</w:t>
            </w:r>
          </w:p>
        </w:tc>
        <w:tc>
          <w:tcPr>
            <w:tcW w:w="2882" w:type="dxa"/>
          </w:tcPr>
          <w:p w14:paraId="02884457" w14:textId="4A01EC3E"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r w:rsidRPr="00680D57">
              <w:rPr>
                <w:color w:val="000000"/>
                <w:sz w:val="20"/>
                <w:szCs w:val="20"/>
              </w:rPr>
              <w:t>work cooperatively with the school to develop personal attendance improvement goals and strategies when their attendance has been inconsistent</w:t>
            </w:r>
          </w:p>
        </w:tc>
        <w:tc>
          <w:tcPr>
            <w:tcW w:w="2882" w:type="dxa"/>
          </w:tcPr>
          <w:p w14:paraId="40B26E3C" w14:textId="55A9880D"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support their child’s learning during absences and work with the school to reintegrate students or arrange distance education after prolonged absences</w:t>
            </w:r>
          </w:p>
        </w:tc>
        <w:tc>
          <w:tcPr>
            <w:tcW w:w="2883" w:type="dxa"/>
          </w:tcPr>
          <w:p w14:paraId="183BC938" w14:textId="07FD4B14"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support students whose attendance is problematic by developing ‘Return to School’ plans and working with families to implement individualised strategies</w:t>
            </w:r>
          </w:p>
        </w:tc>
      </w:tr>
      <w:tr w:rsidR="00680D57" w14:paraId="23B6DA25" w14:textId="77777777" w:rsidTr="007D59AE">
        <w:tc>
          <w:tcPr>
            <w:tcW w:w="709" w:type="dxa"/>
            <w:shd w:val="clear" w:color="auto" w:fill="D5DCE4" w:themeFill="text2" w:themeFillTint="33"/>
          </w:tcPr>
          <w:p w14:paraId="2303C367" w14:textId="0156A2E1" w:rsidR="00680D57" w:rsidRDefault="00680D57" w:rsidP="00680D57">
            <w:pPr>
              <w:pStyle w:val="Text"/>
              <w:ind w:left="0"/>
              <w:rPr>
                <w:rFonts w:eastAsia="Times New Roman"/>
                <w:b/>
                <w:color w:val="000000" w:themeColor="text1"/>
                <w:lang w:val="en"/>
              </w:rPr>
            </w:pPr>
            <w:r>
              <w:rPr>
                <w:b/>
                <w:color w:val="000000"/>
              </w:rPr>
              <w:t>7.</w:t>
            </w:r>
          </w:p>
        </w:tc>
        <w:tc>
          <w:tcPr>
            <w:tcW w:w="2882" w:type="dxa"/>
          </w:tcPr>
          <w:p w14:paraId="626BFBC4" w14:textId="77777777"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p>
        </w:tc>
        <w:tc>
          <w:tcPr>
            <w:tcW w:w="2882" w:type="dxa"/>
          </w:tcPr>
          <w:p w14:paraId="63A674A1" w14:textId="3DAFD4F5"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 xml:space="preserve">work cooperatively and collaboratively with the school to develop and implement improvement strategies when </w:t>
            </w:r>
            <w:r w:rsidRPr="00680D57">
              <w:rPr>
                <w:color w:val="000000"/>
                <w:sz w:val="20"/>
                <w:szCs w:val="20"/>
              </w:rPr>
              <w:lastRenderedPageBreak/>
              <w:t>attendance has been inconsistent due to reasons deemed unsatisfactory by the school</w:t>
            </w:r>
          </w:p>
        </w:tc>
        <w:tc>
          <w:tcPr>
            <w:tcW w:w="2883" w:type="dxa"/>
          </w:tcPr>
          <w:p w14:paraId="03D529F2" w14:textId="1D899AD7"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lastRenderedPageBreak/>
              <w:t>report lengthy or unexplained absences to the Regional Manager</w:t>
            </w:r>
          </w:p>
        </w:tc>
      </w:tr>
      <w:tr w:rsidR="00680D57" w14:paraId="0C783B2D" w14:textId="77777777" w:rsidTr="007D59AE">
        <w:tc>
          <w:tcPr>
            <w:tcW w:w="709" w:type="dxa"/>
            <w:shd w:val="clear" w:color="auto" w:fill="D5DCE4" w:themeFill="text2" w:themeFillTint="33"/>
          </w:tcPr>
          <w:p w14:paraId="0AFBF9F0" w14:textId="54E6F9B8" w:rsidR="00680D57" w:rsidRDefault="00680D57" w:rsidP="00680D57">
            <w:pPr>
              <w:pStyle w:val="Text"/>
              <w:ind w:left="0"/>
              <w:rPr>
                <w:rFonts w:eastAsia="Times New Roman"/>
                <w:b/>
                <w:color w:val="000000" w:themeColor="text1"/>
                <w:lang w:val="en"/>
              </w:rPr>
            </w:pPr>
            <w:r>
              <w:rPr>
                <w:b/>
                <w:color w:val="000000"/>
              </w:rPr>
              <w:lastRenderedPageBreak/>
              <w:t>8.</w:t>
            </w:r>
          </w:p>
        </w:tc>
        <w:tc>
          <w:tcPr>
            <w:tcW w:w="2882" w:type="dxa"/>
          </w:tcPr>
          <w:p w14:paraId="7FB01458" w14:textId="77777777"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p>
        </w:tc>
        <w:tc>
          <w:tcPr>
            <w:tcW w:w="2882" w:type="dxa"/>
          </w:tcPr>
          <w:p w14:paraId="210981F6"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04CB75F0" w14:textId="71CD088F"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 xml:space="preserve">work collaboratively with parents and students to develop an agreed Student Absence Learning Plan when a student will be absent from school for an extended period of time </w:t>
            </w:r>
          </w:p>
        </w:tc>
      </w:tr>
      <w:tr w:rsidR="00680D57" w14:paraId="1A1C2FAB" w14:textId="77777777" w:rsidTr="007D59AE">
        <w:tc>
          <w:tcPr>
            <w:tcW w:w="709" w:type="dxa"/>
            <w:shd w:val="clear" w:color="auto" w:fill="D5DCE4" w:themeFill="text2" w:themeFillTint="33"/>
          </w:tcPr>
          <w:p w14:paraId="21AD7A7E" w14:textId="41E61DD9" w:rsidR="00680D57" w:rsidRDefault="00680D57" w:rsidP="00680D57">
            <w:pPr>
              <w:pStyle w:val="Text"/>
              <w:ind w:left="0"/>
              <w:rPr>
                <w:rFonts w:eastAsia="Times New Roman"/>
                <w:b/>
                <w:color w:val="000000" w:themeColor="text1"/>
                <w:lang w:val="en"/>
              </w:rPr>
            </w:pPr>
            <w:r>
              <w:rPr>
                <w:b/>
                <w:color w:val="000000"/>
              </w:rPr>
              <w:t>9.</w:t>
            </w:r>
          </w:p>
        </w:tc>
        <w:tc>
          <w:tcPr>
            <w:tcW w:w="2882" w:type="dxa"/>
          </w:tcPr>
          <w:p w14:paraId="1740ED19" w14:textId="77777777"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p>
        </w:tc>
        <w:tc>
          <w:tcPr>
            <w:tcW w:w="2882" w:type="dxa"/>
          </w:tcPr>
          <w:p w14:paraId="30D489D6"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64B8A198" w14:textId="77D443DF" w:rsidR="00680D57" w:rsidRPr="00680D57" w:rsidRDefault="00680D57" w:rsidP="00680D57">
            <w:pPr>
              <w:pStyle w:val="ListParagraph"/>
              <w:spacing w:before="40" w:line="240" w:lineRule="auto"/>
              <w:ind w:left="45"/>
              <w:contextualSpacing w:val="0"/>
              <w:rPr>
                <w:sz w:val="20"/>
                <w:szCs w:val="20"/>
              </w:rPr>
            </w:pPr>
            <w:r w:rsidRPr="00680D57">
              <w:rPr>
                <w:color w:val="000000"/>
                <w:sz w:val="20"/>
                <w:szCs w:val="20"/>
              </w:rPr>
              <w:t>convene a Program Support Group meeting which is attendance focused with parents and students when a student's attendance pattern is of concern to the school</w:t>
            </w:r>
          </w:p>
        </w:tc>
      </w:tr>
      <w:tr w:rsidR="00680D57" w14:paraId="18A31D58" w14:textId="77777777" w:rsidTr="007D59AE">
        <w:tc>
          <w:tcPr>
            <w:tcW w:w="709" w:type="dxa"/>
            <w:shd w:val="clear" w:color="auto" w:fill="D5DCE4" w:themeFill="text2" w:themeFillTint="33"/>
          </w:tcPr>
          <w:p w14:paraId="50BE9BEF" w14:textId="27E7DEA9" w:rsidR="00680D57" w:rsidRDefault="00680D57" w:rsidP="00680D57">
            <w:pPr>
              <w:pStyle w:val="Text"/>
              <w:ind w:left="0"/>
              <w:rPr>
                <w:rFonts w:eastAsia="Times New Roman"/>
                <w:b/>
                <w:color w:val="000000" w:themeColor="text1"/>
                <w:lang w:val="en"/>
              </w:rPr>
            </w:pPr>
            <w:r>
              <w:rPr>
                <w:b/>
                <w:color w:val="000000"/>
              </w:rPr>
              <w:t>10.</w:t>
            </w:r>
          </w:p>
        </w:tc>
        <w:tc>
          <w:tcPr>
            <w:tcW w:w="2882" w:type="dxa"/>
          </w:tcPr>
          <w:p w14:paraId="3B70FA30" w14:textId="77777777"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p>
        </w:tc>
        <w:tc>
          <w:tcPr>
            <w:tcW w:w="2882" w:type="dxa"/>
          </w:tcPr>
          <w:p w14:paraId="783ADF85" w14:textId="77777777" w:rsidR="00680D57" w:rsidRPr="00680D57" w:rsidRDefault="00680D57" w:rsidP="00680D57">
            <w:pPr>
              <w:pStyle w:val="ListParagraph"/>
              <w:spacing w:before="40" w:line="240" w:lineRule="auto"/>
              <w:ind w:left="45"/>
              <w:contextualSpacing w:val="0"/>
              <w:rPr>
                <w:sz w:val="20"/>
                <w:szCs w:val="20"/>
              </w:rPr>
            </w:pPr>
          </w:p>
        </w:tc>
        <w:tc>
          <w:tcPr>
            <w:tcW w:w="2883" w:type="dxa"/>
          </w:tcPr>
          <w:p w14:paraId="059DFA97" w14:textId="47C39FE9" w:rsidR="00680D57" w:rsidRPr="00680D57" w:rsidRDefault="00680D57" w:rsidP="00680D57">
            <w:pPr>
              <w:pStyle w:val="ListParagraph"/>
              <w:spacing w:before="40" w:line="240" w:lineRule="auto"/>
              <w:ind w:left="45"/>
              <w:contextualSpacing w:val="0"/>
              <w:rPr>
                <w:rFonts w:eastAsia="Times New Roman" w:cs="Arial"/>
                <w:sz w:val="20"/>
                <w:szCs w:val="20"/>
                <w:lang w:eastAsia="en-AU"/>
              </w:rPr>
            </w:pPr>
            <w:r w:rsidRPr="00680D57">
              <w:rPr>
                <w:color w:val="000000"/>
                <w:sz w:val="20"/>
                <w:szCs w:val="20"/>
              </w:rPr>
              <w:t>provide ongoing intensive support for students if communication with parents has not been possible or if the student's attendance pattern continues to be irregular after the initial Program Support Group meeting</w:t>
            </w:r>
          </w:p>
        </w:tc>
      </w:tr>
    </w:tbl>
    <w:p w14:paraId="773A939F" w14:textId="77777777" w:rsidR="00037B9D" w:rsidRPr="00037B9D" w:rsidRDefault="00037B9D" w:rsidP="00037B9D">
      <w:pPr>
        <w:pStyle w:val="Text"/>
        <w:ind w:left="709"/>
      </w:pPr>
    </w:p>
    <w:p w14:paraId="49E5795E" w14:textId="245BF7B5" w:rsidR="00CD1AE2" w:rsidRPr="00037B9D" w:rsidRDefault="00CD1AE2" w:rsidP="009B6FAC">
      <w:pPr>
        <w:pStyle w:val="ListParagraph"/>
        <w:numPr>
          <w:ilvl w:val="0"/>
          <w:numId w:val="45"/>
        </w:numPr>
        <w:spacing w:before="240" w:after="240" w:line="288" w:lineRule="auto"/>
        <w:ind w:left="709" w:hanging="709"/>
        <w:jc w:val="both"/>
        <w:rPr>
          <w:rFonts w:eastAsia="Times New Roman"/>
          <w:b/>
          <w:bCs/>
          <w:color w:val="5D8DB6"/>
          <w:sz w:val="32"/>
          <w:szCs w:val="32"/>
          <w:lang w:val="en"/>
        </w:rPr>
      </w:pPr>
      <w:r w:rsidRPr="00037B9D">
        <w:rPr>
          <w:rFonts w:eastAsia="Times New Roman"/>
          <w:b/>
          <w:bCs/>
          <w:color w:val="5D8DB6"/>
          <w:sz w:val="32"/>
          <w:szCs w:val="32"/>
          <w:lang w:val="en"/>
        </w:rPr>
        <w:t>School Action and Consequences</w:t>
      </w:r>
    </w:p>
    <w:p w14:paraId="7E8F7F87" w14:textId="77777777" w:rsidR="00680D57" w:rsidRPr="00680D57" w:rsidRDefault="00680D57" w:rsidP="00680D57">
      <w:pPr>
        <w:pBdr>
          <w:top w:val="nil"/>
          <w:left w:val="nil"/>
          <w:bottom w:val="nil"/>
          <w:right w:val="nil"/>
          <w:between w:val="nil"/>
        </w:pBdr>
        <w:spacing w:before="120" w:after="120" w:line="288" w:lineRule="auto"/>
        <w:ind w:left="709"/>
        <w:jc w:val="both"/>
        <w:rPr>
          <w:color w:val="000000"/>
        </w:rPr>
      </w:pPr>
      <w:r w:rsidRPr="00680D57">
        <w:rPr>
          <w:color w:val="000000"/>
        </w:rPr>
        <w:t>Student engagement, regular attendance and positive behaviours will be supported through relationship based whole-school practices, as well as targeted and individualised support when required. Effective student behaviour changes and student behaviour support is enhanced through internally-based school support structures, and externally-based family, education, community and interagency partnerships.  The school will apply a range of supports and measures to address student behaviour of concern.  Where a student acts in breach of the behaviour standards of our school community, the school will institute a staged response, in accordance with the CECV Positive Support Guidelines, 2018.  Where applicable, an incident report must be completed and provided to the Principal or relevant staff member.</w:t>
      </w:r>
    </w:p>
    <w:p w14:paraId="7673443D" w14:textId="621C5D92" w:rsidR="00CD1AE2" w:rsidRPr="00364004" w:rsidRDefault="00680D57" w:rsidP="00680D57">
      <w:pPr>
        <w:pStyle w:val="Text"/>
        <w:ind w:left="709"/>
        <w:rPr>
          <w:b/>
          <w:bCs/>
          <w:color w:val="5D8DB6"/>
        </w:rPr>
      </w:pPr>
      <w:r w:rsidRPr="00364004">
        <w:rPr>
          <w:b/>
          <w:bCs/>
          <w:color w:val="5D8DB6"/>
        </w:rPr>
        <w:t xml:space="preserve">Positive reinforcement of appropriate </w:t>
      </w:r>
      <w:r w:rsidR="00CD4EFA" w:rsidRPr="00364004">
        <w:rPr>
          <w:b/>
          <w:bCs/>
          <w:color w:val="5D8DB6"/>
        </w:rPr>
        <w:t>behaviour</w:t>
      </w:r>
    </w:p>
    <w:p w14:paraId="371424C9" w14:textId="3A1D8D91" w:rsidR="00EC6EE6" w:rsidRPr="008852AD" w:rsidRDefault="00CD4EFA" w:rsidP="008852AD">
      <w:pPr>
        <w:pStyle w:val="Text"/>
        <w:ind w:left="709"/>
        <w:rPr>
          <w:i/>
          <w:iCs/>
          <w:color w:val="5D8DB6"/>
        </w:rPr>
      </w:pPr>
      <w:permStart w:id="2121271472" w:edGrp="everyone"/>
      <w:r w:rsidRPr="008852AD">
        <w:rPr>
          <w:i/>
          <w:iCs/>
          <w:color w:val="5D8DB6"/>
        </w:rPr>
        <w:t>[Drafting note for schools: Schools to consider the strategies it applies to reinforce appropriate behaviour, including verbal recognition, individual or class rewards, communication with parents/wider school community, as appropriate. Please provide details of these strategies below, prior to consideration of preventative or early intervention strategies.</w:t>
      </w:r>
      <w:r w:rsidR="00EB0C50" w:rsidRPr="00F9227B">
        <w:rPr>
          <w:i/>
          <w:color w:val="5D8DB6"/>
        </w:rPr>
        <w:t>]</w:t>
      </w:r>
      <w:r w:rsidRPr="008852AD">
        <w:rPr>
          <w:i/>
          <w:iCs/>
          <w:color w:val="5D8DB6"/>
        </w:rPr>
        <w:t xml:space="preserve"> </w:t>
      </w:r>
    </w:p>
    <w:permEnd w:id="2121271472"/>
    <w:p w14:paraId="3DD2F88D" w14:textId="77777777" w:rsidR="00FA7DEC" w:rsidRDefault="00FA7DEC" w:rsidP="00037B9D">
      <w:pPr>
        <w:spacing w:after="200" w:line="276" w:lineRule="auto"/>
        <w:ind w:left="709"/>
        <w:contextualSpacing/>
        <w:jc w:val="both"/>
        <w:rPr>
          <w:b/>
          <w:color w:val="5D8DB6"/>
          <w:sz w:val="24"/>
        </w:rPr>
      </w:pPr>
    </w:p>
    <w:p w14:paraId="0792FDE4" w14:textId="51E4490A" w:rsidR="00EC6EE6" w:rsidRPr="00037B9D" w:rsidRDefault="00CD4EFA" w:rsidP="00037B9D">
      <w:pPr>
        <w:spacing w:after="200" w:line="276" w:lineRule="auto"/>
        <w:ind w:left="709"/>
        <w:contextualSpacing/>
        <w:jc w:val="both"/>
        <w:rPr>
          <w:b/>
          <w:color w:val="5D8DB6"/>
          <w:sz w:val="24"/>
        </w:rPr>
      </w:pPr>
      <w:r w:rsidRPr="00037B9D">
        <w:rPr>
          <w:b/>
          <w:color w:val="5D8DB6"/>
          <w:sz w:val="24"/>
        </w:rPr>
        <w:lastRenderedPageBreak/>
        <w:t xml:space="preserve">Tier 1: School-wide supports  </w:t>
      </w:r>
    </w:p>
    <w:p w14:paraId="2756DFC7" w14:textId="1827FB23" w:rsidR="00CD4EFA" w:rsidRPr="00037B9D" w:rsidRDefault="00CD4EFA" w:rsidP="00037B9D">
      <w:pPr>
        <w:pStyle w:val="Text"/>
        <w:ind w:left="709"/>
      </w:pPr>
      <w:r w:rsidRPr="00037B9D">
        <w:t xml:space="preserve">The </w:t>
      </w:r>
      <w:r w:rsidR="00680D57">
        <w:t>s</w:t>
      </w:r>
      <w:r w:rsidRPr="00037B9D">
        <w:t>chool implements school-wide preventative and early intervention strategies and</w:t>
      </w:r>
      <w:r w:rsidRPr="00EC6EE6">
        <w:rPr>
          <w:rFonts w:asciiTheme="minorHAnsi" w:hAnsiTheme="minorHAnsi" w:cstheme="minorHAnsi"/>
          <w:b/>
        </w:rPr>
        <w:t xml:space="preserve"> </w:t>
      </w:r>
      <w:r w:rsidRPr="00037B9D">
        <w:t xml:space="preserve">practices for all its students to support positive behaviours, including: </w:t>
      </w:r>
    </w:p>
    <w:p w14:paraId="59207EA9"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 xml:space="preserve">Establishing predictable, fair and democratic classrooms and school environments </w:t>
      </w:r>
    </w:p>
    <w:p w14:paraId="4EA800CC"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Providing physical environments that are conducive to positive behaviours and effective engagement in learning</w:t>
      </w:r>
    </w:p>
    <w:p w14:paraId="1E335F10"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Ensuring student participation in the development and implementation of whole school expectations</w:t>
      </w:r>
    </w:p>
    <w:p w14:paraId="33D2B132"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Empowering students by creating opportunities to take responsibility and be involved in decision making</w:t>
      </w:r>
    </w:p>
    <w:p w14:paraId="34E49079"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Monitoring attendance and academic progress of students with the view to recognising students at risk</w:t>
      </w:r>
    </w:p>
    <w:p w14:paraId="3F874C79"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rPr>
          <w:color w:val="000000"/>
        </w:rPr>
      </w:pPr>
      <w:r>
        <w:rPr>
          <w:color w:val="000000"/>
        </w:rPr>
        <w:t>Developing Personalised Learning Plans (PLP) in consultation with the Program Support Group (PSG) where appropriate for individual students</w:t>
      </w:r>
    </w:p>
    <w:p w14:paraId="2D94EB90" w14:textId="77777777" w:rsidR="00EC6EE6" w:rsidRPr="00037B9D" w:rsidRDefault="00CD4EFA" w:rsidP="00037B9D">
      <w:pPr>
        <w:spacing w:after="200" w:line="276" w:lineRule="auto"/>
        <w:ind w:left="709"/>
        <w:contextualSpacing/>
        <w:jc w:val="both"/>
        <w:rPr>
          <w:b/>
          <w:color w:val="5D8DB6"/>
          <w:sz w:val="24"/>
        </w:rPr>
      </w:pPr>
      <w:r w:rsidRPr="00037B9D">
        <w:rPr>
          <w:b/>
          <w:color w:val="5D8DB6"/>
          <w:sz w:val="24"/>
        </w:rPr>
        <w:t>Tier 2: Targeted supports</w:t>
      </w:r>
    </w:p>
    <w:p w14:paraId="3E14D894" w14:textId="451DBAF2" w:rsidR="00CD4EFA" w:rsidRPr="00EC6EE6" w:rsidRDefault="00CD4EFA" w:rsidP="008852AD">
      <w:pPr>
        <w:tabs>
          <w:tab w:val="left" w:pos="0"/>
          <w:tab w:val="left" w:pos="709"/>
        </w:tabs>
        <w:spacing w:before="120" w:after="120" w:line="288" w:lineRule="auto"/>
        <w:ind w:left="709"/>
        <w:jc w:val="both"/>
        <w:rPr>
          <w:rFonts w:cstheme="minorHAnsi"/>
        </w:rPr>
      </w:pPr>
      <w:r>
        <w:t xml:space="preserve">In addition to Tier 1 supports, some students may require targeted interventions to meet behavioural standards, </w:t>
      </w:r>
      <w:r w:rsidRPr="00AB5DE9">
        <w:t>including irregular attendanc</w:t>
      </w:r>
      <w:r>
        <w:t xml:space="preserve">e.  These students </w:t>
      </w:r>
      <w:r w:rsidRPr="00AB5DE9">
        <w:t>will be supported through a staged response, including:</w:t>
      </w:r>
    </w:p>
    <w:p w14:paraId="06CC64DC"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Understanding the student’s background and needs</w:t>
      </w:r>
    </w:p>
    <w:p w14:paraId="6A45EF83"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Ensuring a clear understanding of expectations by both students and teachers</w:t>
      </w:r>
    </w:p>
    <w:p w14:paraId="18025925"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Providing consistent school and classroom environments</w:t>
      </w:r>
    </w:p>
    <w:p w14:paraId="2D22B124"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Scaffolding the student’s learning program</w:t>
      </w:r>
    </w:p>
    <w:p w14:paraId="26F27D9C"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 xml:space="preserve">Documentation of incidents relating to the management of student behaviours to inform decision making. </w:t>
      </w:r>
    </w:p>
    <w:p w14:paraId="3FC980BF"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 xml:space="preserve">Revision of the Personalised Learning Plan (PLP) </w:t>
      </w:r>
    </w:p>
    <w:p w14:paraId="305CE645"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Parent consultation via phone or interview</w:t>
      </w:r>
    </w:p>
    <w:p w14:paraId="76FAB875"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highlight w:val="white"/>
        </w:rPr>
        <w:t>Support strategies that might assist the student to self-calm, such a quiet space or designated alternative area that they can go to if they are feeling overwhelmed</w:t>
      </w:r>
    </w:p>
    <w:p w14:paraId="0B836714"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8" w:hanging="425"/>
        <w:jc w:val="both"/>
      </w:pPr>
      <w:r>
        <w:rPr>
          <w:color w:val="000000"/>
        </w:rPr>
        <w:t>Case conferencing</w:t>
      </w:r>
    </w:p>
    <w:p w14:paraId="5315F920" w14:textId="77777777" w:rsidR="00FA7DEC" w:rsidRDefault="00FA7DEC" w:rsidP="00C32B98">
      <w:pPr>
        <w:spacing w:after="200" w:line="276" w:lineRule="auto"/>
        <w:ind w:left="709"/>
        <w:contextualSpacing/>
        <w:jc w:val="both"/>
        <w:rPr>
          <w:b/>
          <w:color w:val="5D8DB6"/>
          <w:sz w:val="24"/>
        </w:rPr>
      </w:pPr>
    </w:p>
    <w:p w14:paraId="07F9EF3B" w14:textId="619603A0" w:rsidR="00CD4EFA" w:rsidRPr="00C32B98" w:rsidRDefault="00CD4EFA" w:rsidP="00C32B98">
      <w:pPr>
        <w:spacing w:after="200" w:line="276" w:lineRule="auto"/>
        <w:ind w:left="709"/>
        <w:contextualSpacing/>
        <w:jc w:val="both"/>
        <w:rPr>
          <w:b/>
          <w:color w:val="5D8DB6"/>
          <w:sz w:val="24"/>
        </w:rPr>
      </w:pPr>
      <w:r w:rsidRPr="00C32B98">
        <w:rPr>
          <w:b/>
          <w:color w:val="5D8DB6"/>
          <w:sz w:val="24"/>
        </w:rPr>
        <w:t>Tier 3: Intensive intervention</w:t>
      </w:r>
    </w:p>
    <w:p w14:paraId="1A5B537F" w14:textId="37A5ACDA" w:rsidR="00CD4EFA" w:rsidRPr="008852AD" w:rsidRDefault="00CD4EFA" w:rsidP="008852AD">
      <w:pPr>
        <w:spacing w:before="120" w:after="120" w:line="288" w:lineRule="auto"/>
        <w:ind w:left="709"/>
        <w:jc w:val="both"/>
        <w:rPr>
          <w:rFonts w:asciiTheme="minorHAnsi" w:hAnsiTheme="minorHAnsi" w:cstheme="minorHAnsi"/>
          <w:i/>
          <w:iCs/>
          <w:color w:val="5D8DB6"/>
        </w:rPr>
      </w:pPr>
      <w:permStart w:id="2075605852" w:edGrp="everyone"/>
      <w:r w:rsidRPr="008852AD">
        <w:rPr>
          <w:rFonts w:asciiTheme="minorHAnsi" w:hAnsiTheme="minorHAnsi" w:cstheme="minorHAnsi"/>
          <w:i/>
          <w:iCs/>
          <w:color w:val="5D8DB6"/>
        </w:rPr>
        <w:t>[</w:t>
      </w:r>
      <w:r w:rsidRPr="008852AD">
        <w:rPr>
          <w:rFonts w:asciiTheme="minorHAnsi" w:hAnsiTheme="minorHAnsi" w:cstheme="minorHAnsi"/>
          <w:b/>
          <w:i/>
          <w:iCs/>
          <w:color w:val="5D8DB6"/>
        </w:rPr>
        <w:t>Drafting note for schools:</w:t>
      </w:r>
      <w:r w:rsidRPr="008852AD">
        <w:rPr>
          <w:rFonts w:asciiTheme="minorHAnsi" w:hAnsiTheme="minorHAnsi" w:cstheme="minorHAnsi"/>
          <w:i/>
          <w:iCs/>
          <w:color w:val="5D8DB6"/>
        </w:rPr>
        <w:t xml:space="preserve"> Schools to consider the strategies it applies to reinforce appropriate behaviour, including verbal recognition, individual or class rewards, communication with parents/wider school community, as appropriate. Please provide details of these strategies below, prior to consideration of preventative or early intervention strategies.</w:t>
      </w:r>
      <w:r w:rsidR="00EB0C50" w:rsidRPr="00F9227B">
        <w:rPr>
          <w:i/>
          <w:color w:val="5D8DB6"/>
        </w:rPr>
        <w:t>]</w:t>
      </w:r>
    </w:p>
    <w:permEnd w:id="2075605852"/>
    <w:p w14:paraId="699E3AC6" w14:textId="77777777" w:rsidR="003942BC" w:rsidRDefault="003942BC" w:rsidP="003942BC">
      <w:pPr>
        <w:keepNext/>
        <w:tabs>
          <w:tab w:val="left" w:pos="0"/>
          <w:tab w:val="left" w:pos="709"/>
        </w:tabs>
        <w:jc w:val="both"/>
        <w:rPr>
          <w:b/>
        </w:rPr>
      </w:pPr>
    </w:p>
    <w:p w14:paraId="3C9EF74B" w14:textId="77777777" w:rsidR="00CD4EFA" w:rsidRPr="008852AD" w:rsidRDefault="00CD4EFA" w:rsidP="008852AD">
      <w:pPr>
        <w:keepNext/>
        <w:spacing w:after="200"/>
        <w:ind w:left="709"/>
        <w:jc w:val="both"/>
        <w:rPr>
          <w:b/>
          <w:color w:val="5D8DB6"/>
          <w:sz w:val="24"/>
        </w:rPr>
      </w:pPr>
      <w:r w:rsidRPr="008852AD">
        <w:rPr>
          <w:b/>
          <w:color w:val="5D8DB6"/>
          <w:sz w:val="24"/>
        </w:rPr>
        <w:t>Reducing unwanted behaviour and consequences for inappropriate student behaviour</w:t>
      </w:r>
    </w:p>
    <w:p w14:paraId="3981CF04" w14:textId="7C0A01BD" w:rsidR="00CD4EFA" w:rsidRDefault="00CD4EFA" w:rsidP="008852AD">
      <w:pPr>
        <w:spacing w:before="120" w:after="120" w:line="288" w:lineRule="auto"/>
        <w:ind w:left="709"/>
        <w:contextualSpacing/>
        <w:jc w:val="both"/>
      </w:pPr>
      <w:r>
        <w:t xml:space="preserve">The </w:t>
      </w:r>
      <w:r w:rsidR="00680D57">
        <w:t>s</w:t>
      </w:r>
      <w:r>
        <w:t>chool adopts a staged response to inappropriate behaviour and appropriate responses may take the form of:</w:t>
      </w:r>
    </w:p>
    <w:p w14:paraId="22DD39FB"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 xml:space="preserve">Non-verbal warning – e.g; eye contact / hand movement / shake of head </w:t>
      </w:r>
    </w:p>
    <w:p w14:paraId="1C061CBD"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 xml:space="preserve">Verbal warning which identifies the misbehaviour followed by a ‘do over’ prompt providing student the opportunity to use expected behaviours </w:t>
      </w:r>
    </w:p>
    <w:p w14:paraId="31894E3C"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Changing student access to learning activity e.g; work on own, change groups, change location</w:t>
      </w:r>
    </w:p>
    <w:p w14:paraId="7B8B29E3"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Removing student access to learning activity e.g; take a break at your desk</w:t>
      </w:r>
    </w:p>
    <w:p w14:paraId="24D2DE5B"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Moving student from the room e.g; finish your work next door</w:t>
      </w:r>
    </w:p>
    <w:p w14:paraId="48A90A52"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Student required to stay back at end of class</w:t>
      </w:r>
    </w:p>
    <w:p w14:paraId="17FDCDA6" w14:textId="26F19856" w:rsidR="00680D57" w:rsidRP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Student required to complete work during recess / lunchtime</w:t>
      </w:r>
    </w:p>
    <w:p w14:paraId="1D6DEBA5" w14:textId="77777777" w:rsidR="00680D57" w:rsidRDefault="00680D57" w:rsidP="00680D57">
      <w:pPr>
        <w:widowControl/>
        <w:pBdr>
          <w:top w:val="nil"/>
          <w:left w:val="nil"/>
          <w:bottom w:val="nil"/>
          <w:right w:val="nil"/>
          <w:between w:val="nil"/>
        </w:pBdr>
        <w:spacing w:before="120" w:after="120" w:line="288" w:lineRule="auto"/>
        <w:ind w:left="1417"/>
        <w:jc w:val="both"/>
      </w:pPr>
    </w:p>
    <w:p w14:paraId="34CBD407" w14:textId="77777777" w:rsidR="00680D57" w:rsidRDefault="00680D57" w:rsidP="00680D57">
      <w:pPr>
        <w:spacing w:before="120" w:after="120" w:line="288" w:lineRule="auto"/>
        <w:ind w:left="709"/>
        <w:jc w:val="both"/>
      </w:pPr>
      <w:r>
        <w:t xml:space="preserve">When concerns arise about a student’s on-going behaviour or when a student is displaying consistent behaviour of concern, </w:t>
      </w:r>
      <w:r>
        <w:rPr>
          <w:highlight w:val="lightGray"/>
        </w:rPr>
        <w:t>Insert School Name</w:t>
      </w:r>
      <w:r>
        <w:t xml:space="preserve"> will implement a targeted response to identify and address the behaviour and teach replacement behaviour.  This may involve the following support strategies:  </w:t>
      </w:r>
    </w:p>
    <w:p w14:paraId="0A91F0AE"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Convening a Program Support Group (PSG) meeting involving parents/carers/Learning Diversity/Pastoral Wellbeing coordinator and the student where appropriate.</w:t>
      </w:r>
    </w:p>
    <w:p w14:paraId="1BCAF86A"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Developing/Revising a Personalised Learning Plan (PLP) or attendance plan</w:t>
      </w:r>
    </w:p>
    <w:p w14:paraId="54A8ACA2"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Development of a Behaviour Support Plan (BSP) and/or Safety Plan where appropriate for individual students</w:t>
      </w:r>
    </w:p>
    <w:p w14:paraId="65F3B08B" w14:textId="77777777"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 xml:space="preserve">Referral to Catholic Education or external Health or Allied Health providers </w:t>
      </w:r>
    </w:p>
    <w:p w14:paraId="50C8C1B3" w14:textId="204ED37C" w:rsidR="00680D57" w:rsidRDefault="00680D57" w:rsidP="00680D57">
      <w:pPr>
        <w:widowControl/>
        <w:numPr>
          <w:ilvl w:val="0"/>
          <w:numId w:val="47"/>
        </w:numPr>
        <w:pBdr>
          <w:top w:val="nil"/>
          <w:left w:val="nil"/>
          <w:bottom w:val="nil"/>
          <w:right w:val="nil"/>
          <w:between w:val="nil"/>
        </w:pBdr>
        <w:spacing w:before="120" w:after="120" w:line="288" w:lineRule="auto"/>
        <w:ind w:left="1417" w:hanging="425"/>
        <w:jc w:val="both"/>
      </w:pPr>
      <w:r>
        <w:rPr>
          <w:color w:val="000000"/>
        </w:rPr>
        <w:t xml:space="preserve">Contact with the </w:t>
      </w:r>
      <w:r w:rsidR="00FA7DEC">
        <w:rPr>
          <w:color w:val="000000"/>
        </w:rPr>
        <w:t>CES Limited</w:t>
      </w:r>
      <w:r>
        <w:rPr>
          <w:color w:val="000000"/>
        </w:rPr>
        <w:t xml:space="preserve"> Office </w:t>
      </w:r>
    </w:p>
    <w:p w14:paraId="2D9A0B63" w14:textId="77777777" w:rsidR="00680D57" w:rsidRDefault="00680D57" w:rsidP="00680D57">
      <w:pPr>
        <w:spacing w:before="120" w:after="120" w:line="288" w:lineRule="auto"/>
        <w:ind w:left="709"/>
        <w:jc w:val="both"/>
      </w:pPr>
      <w:r>
        <w:t xml:space="preserve">Disciplinary measures may be used as part of a staged response to behaviours of concern in combination with other engagement and support strategies to address the range of factors that may have contributed to the student's behaviour. </w:t>
      </w:r>
      <w:r>
        <w:rPr>
          <w:color w:val="0B0C0C"/>
          <w:highlight w:val="white"/>
        </w:rPr>
        <w:t xml:space="preserve">Measures should always be proportionate to the nature of the behaviour, and are best used with support measures to identify and address causes of the behaviour.  </w:t>
      </w:r>
      <w:r>
        <w:t xml:space="preserve">Disciplinary measures will be implemented in accordance with the CECV Positive Support Guidelines and may include: </w:t>
      </w:r>
    </w:p>
    <w:p w14:paraId="09B398B4"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 xml:space="preserve">Restorative practice </w:t>
      </w:r>
    </w:p>
    <w:p w14:paraId="49F5ECA9"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Withdrawal of privileges</w:t>
      </w:r>
    </w:p>
    <w:p w14:paraId="7A84DCDE"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Withdrawal from class activities for a specified period. Where appropriate, parents/carers will be informed of such withdrawals</w:t>
      </w:r>
    </w:p>
    <w:p w14:paraId="561A29CE"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lastRenderedPageBreak/>
        <w:t xml:space="preserve">Detention </w:t>
      </w:r>
    </w:p>
    <w:p w14:paraId="44C2B919"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 xml:space="preserve">Withdrawal from class if a student’s behaviour significantly interferes with the rights of other students to learn or the capacity of a teacher to teach a class.  In situations where the student is not able to comply with the instruction to relocate, the class (all other students) will be re-located/evacuated.  The student may be temporarily isolated from regular classroom activities to provide an opportunity to de-escalate or for a specified period of time.  Parents/carers should be informed of such withdrawals. </w:t>
      </w:r>
    </w:p>
    <w:p w14:paraId="7D43D82F"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 xml:space="preserve">Suspension (in-school and out of school)  </w:t>
      </w:r>
    </w:p>
    <w:p w14:paraId="2EC976B1"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Negotiated transfer</w:t>
      </w:r>
    </w:p>
    <w:p w14:paraId="01DB2245" w14:textId="77777777" w:rsidR="00680D57" w:rsidRDefault="00680D57" w:rsidP="00680D57">
      <w:pPr>
        <w:widowControl/>
        <w:numPr>
          <w:ilvl w:val="0"/>
          <w:numId w:val="48"/>
        </w:numPr>
        <w:pBdr>
          <w:top w:val="nil"/>
          <w:left w:val="nil"/>
          <w:bottom w:val="nil"/>
          <w:right w:val="nil"/>
          <w:between w:val="nil"/>
        </w:pBdr>
        <w:spacing w:before="120" w:after="120" w:line="288" w:lineRule="auto"/>
        <w:ind w:left="1417" w:hanging="425"/>
        <w:jc w:val="both"/>
      </w:pPr>
      <w:r>
        <w:rPr>
          <w:color w:val="000000"/>
        </w:rPr>
        <w:t>Expulsion</w:t>
      </w:r>
    </w:p>
    <w:p w14:paraId="4EBE6CDC" w14:textId="77777777" w:rsidR="00680D57" w:rsidRDefault="00680D57" w:rsidP="00680D57">
      <w:pPr>
        <w:spacing w:before="120" w:line="288" w:lineRule="auto"/>
        <w:ind w:left="709"/>
        <w:jc w:val="both"/>
      </w:pPr>
      <w:r>
        <w:t xml:space="preserve">A student may be excluded from school in situations where all other measures have been implemented without success, or where an immediate suspension is the only appropriate course of action in response to the student’s behaviour which may put the health, safety and well-being of other students, staff or themselves at significant risk.  </w:t>
      </w:r>
    </w:p>
    <w:p w14:paraId="7A630BD0" w14:textId="5080D7B0" w:rsidR="00680D57" w:rsidRDefault="00680D57" w:rsidP="00680D57">
      <w:pPr>
        <w:spacing w:line="288" w:lineRule="auto"/>
        <w:ind w:left="709"/>
        <w:jc w:val="both"/>
      </w:pPr>
      <w:r>
        <w:t xml:space="preserve">If other strategies are unsuccessful in modifying student behaviour, the school will follow the </w:t>
      </w:r>
      <w:r w:rsidR="00FA7DEC">
        <w:t>CES Limited</w:t>
      </w:r>
      <w:r>
        <w:t xml:space="preserve"> Student Behaviour Framework and </w:t>
      </w:r>
      <w:r w:rsidR="00FA7DEC">
        <w:t>CES Limited</w:t>
      </w:r>
      <w:r>
        <w:t xml:space="preserve"> Suspension, Negotiated Transfer and Expulsion Policy.</w:t>
      </w:r>
    </w:p>
    <w:p w14:paraId="46500EB4" w14:textId="3C80795C" w:rsidR="00CD4EFA" w:rsidRDefault="00CD4EFA" w:rsidP="00680D57">
      <w:pPr>
        <w:spacing w:before="120" w:after="120" w:line="288" w:lineRule="auto"/>
        <w:ind w:left="709"/>
        <w:jc w:val="both"/>
      </w:pPr>
      <w:r w:rsidRPr="008852AD">
        <w:t>See</w:t>
      </w:r>
      <w:r w:rsidR="00295F15">
        <w:t xml:space="preserve"> </w:t>
      </w:r>
      <w:hyperlink w:anchor="FormApp1_disc" w:history="1">
        <w:r w:rsidR="00295F15" w:rsidRPr="00A740A3">
          <w:rPr>
            <w:rStyle w:val="Hyperlink"/>
            <w:color w:val="5D8DB6"/>
          </w:rPr>
          <w:t>Appendix 1</w:t>
        </w:r>
      </w:hyperlink>
      <w:r w:rsidR="00295F15">
        <w:t xml:space="preserve"> for further </w:t>
      </w:r>
      <w:r>
        <w:t xml:space="preserve">information on these measures. </w:t>
      </w:r>
    </w:p>
    <w:p w14:paraId="0850F5D2" w14:textId="77777777" w:rsidR="00CD4EFA" w:rsidRDefault="00CD4EFA" w:rsidP="00EC6EE6">
      <w:pPr>
        <w:tabs>
          <w:tab w:val="left" w:pos="0"/>
          <w:tab w:val="left" w:pos="709"/>
        </w:tabs>
        <w:spacing w:after="200" w:line="276" w:lineRule="auto"/>
        <w:ind w:left="360"/>
        <w:contextualSpacing/>
        <w:jc w:val="both"/>
        <w:rPr>
          <w:u w:val="single"/>
        </w:rPr>
      </w:pPr>
    </w:p>
    <w:p w14:paraId="24F33861" w14:textId="77777777" w:rsidR="00CD4EFA" w:rsidRPr="008852AD" w:rsidRDefault="00CD4EFA" w:rsidP="008852AD">
      <w:pPr>
        <w:spacing w:after="200" w:line="276" w:lineRule="auto"/>
        <w:ind w:left="709"/>
        <w:contextualSpacing/>
        <w:jc w:val="both"/>
        <w:rPr>
          <w:b/>
          <w:color w:val="5D8DB6"/>
          <w:sz w:val="24"/>
        </w:rPr>
      </w:pPr>
      <w:r w:rsidRPr="008852AD">
        <w:rPr>
          <w:b/>
          <w:color w:val="5D8DB6"/>
          <w:sz w:val="24"/>
        </w:rPr>
        <w:t>Corporal punishmen</w:t>
      </w:r>
      <w:r w:rsidRPr="00295F15">
        <w:rPr>
          <w:b/>
          <w:color w:val="5D8DB6"/>
          <w:sz w:val="24"/>
        </w:rPr>
        <w:t>t</w:t>
      </w:r>
      <w:r w:rsidRPr="008852AD">
        <w:rPr>
          <w:b/>
          <w:color w:val="5D8DB6"/>
          <w:sz w:val="24"/>
        </w:rPr>
        <w:t xml:space="preserve"> </w:t>
      </w:r>
    </w:p>
    <w:p w14:paraId="21C6B8D5" w14:textId="77777777" w:rsidR="00CD4EFA" w:rsidRPr="00295F15" w:rsidRDefault="00CD4EFA" w:rsidP="008852AD">
      <w:pPr>
        <w:spacing w:before="120" w:after="120" w:line="288" w:lineRule="auto"/>
        <w:ind w:left="709"/>
        <w:jc w:val="both"/>
        <w:rPr>
          <w:rFonts w:asciiTheme="minorHAnsi" w:hAnsiTheme="minorHAnsi" w:cstheme="minorHAnsi"/>
          <w:i/>
          <w:iCs/>
          <w:color w:val="5D8DB6"/>
        </w:rPr>
      </w:pPr>
      <w:permStart w:id="919497636" w:edGrp="everyone"/>
      <w:r w:rsidRPr="00295F15">
        <w:rPr>
          <w:rFonts w:asciiTheme="minorHAnsi" w:hAnsiTheme="minorHAnsi" w:cstheme="minorHAnsi"/>
          <w:i/>
          <w:iCs/>
          <w:color w:val="5D8DB6"/>
        </w:rPr>
        <w:t>[</w:t>
      </w:r>
      <w:r w:rsidRPr="00295F15">
        <w:rPr>
          <w:rFonts w:asciiTheme="minorHAnsi" w:hAnsiTheme="minorHAnsi" w:cstheme="minorHAnsi"/>
          <w:b/>
          <w:bCs/>
          <w:i/>
          <w:iCs/>
          <w:color w:val="5D8DB6"/>
        </w:rPr>
        <w:t>Drafting note for schools</w:t>
      </w:r>
      <w:r w:rsidRPr="00295F15">
        <w:rPr>
          <w:rFonts w:asciiTheme="minorHAnsi" w:hAnsiTheme="minorHAnsi" w:cstheme="minorHAnsi"/>
          <w:i/>
          <w:iCs/>
          <w:color w:val="5D8DB6"/>
        </w:rPr>
        <w:t>: It is a requirement of the VRQA that all student engagement policies must contain an express statement that the use of corporal punishment is prohibited.]</w:t>
      </w:r>
    </w:p>
    <w:permEnd w:id="919497636"/>
    <w:p w14:paraId="5FAD83D1" w14:textId="6DA36EF6" w:rsidR="00CD4EFA" w:rsidRDefault="00CD4EFA" w:rsidP="008852AD">
      <w:pPr>
        <w:tabs>
          <w:tab w:val="left" w:pos="709"/>
        </w:tabs>
        <w:spacing w:before="120" w:after="120" w:line="288" w:lineRule="auto"/>
        <w:ind w:left="709"/>
        <w:jc w:val="both"/>
      </w:pPr>
      <w:r>
        <w:t xml:space="preserve">The use of corporal punishment is expressly prohibited at the </w:t>
      </w:r>
      <w:r w:rsidR="00680D57">
        <w:t>s</w:t>
      </w:r>
      <w:r>
        <w:t xml:space="preserve">chool and under the </w:t>
      </w:r>
      <w:r>
        <w:rPr>
          <w:i/>
        </w:rPr>
        <w:t xml:space="preserve">Education and Training Reform Act 2006 </w:t>
      </w:r>
      <w:r>
        <w:t xml:space="preserve">(Vic).  </w:t>
      </w:r>
    </w:p>
    <w:p w14:paraId="7FC11CE7" w14:textId="77777777" w:rsidR="00CD4EFA" w:rsidRPr="008852AD" w:rsidRDefault="00CD4EFA" w:rsidP="008852AD">
      <w:pPr>
        <w:tabs>
          <w:tab w:val="left" w:pos="709"/>
        </w:tabs>
        <w:spacing w:before="240" w:after="120" w:line="288" w:lineRule="auto"/>
        <w:ind w:left="709"/>
        <w:jc w:val="both"/>
        <w:rPr>
          <w:b/>
          <w:color w:val="5D8DB6"/>
          <w:sz w:val="24"/>
        </w:rPr>
      </w:pPr>
      <w:r w:rsidRPr="008852AD">
        <w:rPr>
          <w:b/>
          <w:color w:val="5D8DB6"/>
          <w:sz w:val="24"/>
        </w:rPr>
        <w:t xml:space="preserve">Consultation </w:t>
      </w:r>
    </w:p>
    <w:p w14:paraId="20765B29" w14:textId="77777777" w:rsidR="00680D57" w:rsidRDefault="00680D57" w:rsidP="00680D57">
      <w:pPr>
        <w:tabs>
          <w:tab w:val="left" w:pos="709"/>
        </w:tabs>
        <w:spacing w:before="120" w:after="120" w:line="288" w:lineRule="auto"/>
        <w:ind w:left="709"/>
        <w:jc w:val="both"/>
      </w:pPr>
      <w:r>
        <w:t xml:space="preserve">As every child's educational needs can change over time, it will often be necessary for the school to review any additional assistance that is being provided to the child, in consultation with parents/guardians and the child's treating medical/allied health professionals, in order to assess: </w:t>
      </w:r>
    </w:p>
    <w:p w14:paraId="7793EEDC" w14:textId="77777777" w:rsidR="00680D57" w:rsidRDefault="00680D57" w:rsidP="00680D57">
      <w:pPr>
        <w:widowControl/>
        <w:numPr>
          <w:ilvl w:val="0"/>
          <w:numId w:val="49"/>
        </w:numPr>
        <w:pBdr>
          <w:top w:val="nil"/>
          <w:left w:val="nil"/>
          <w:bottom w:val="nil"/>
          <w:right w:val="nil"/>
          <w:between w:val="nil"/>
        </w:pBdr>
        <w:spacing w:before="120" w:after="120" w:line="288" w:lineRule="auto"/>
        <w:ind w:left="1276" w:hanging="360"/>
        <w:jc w:val="both"/>
      </w:pPr>
      <w:r>
        <w:rPr>
          <w:color w:val="000000"/>
        </w:rPr>
        <w:t>whether the additional assistance remains necessary and/or appropriate to the child's needs;</w:t>
      </w:r>
    </w:p>
    <w:p w14:paraId="013F6C41" w14:textId="77777777" w:rsidR="00680D57" w:rsidRDefault="00680D57" w:rsidP="00680D57">
      <w:pPr>
        <w:widowControl/>
        <w:numPr>
          <w:ilvl w:val="0"/>
          <w:numId w:val="49"/>
        </w:numPr>
        <w:pBdr>
          <w:top w:val="nil"/>
          <w:left w:val="nil"/>
          <w:bottom w:val="nil"/>
          <w:right w:val="nil"/>
          <w:between w:val="nil"/>
        </w:pBdr>
        <w:spacing w:before="120" w:after="120" w:line="288" w:lineRule="auto"/>
        <w:ind w:left="1276" w:hanging="360"/>
        <w:jc w:val="both"/>
      </w:pPr>
      <w:r>
        <w:rPr>
          <w:color w:val="000000"/>
        </w:rPr>
        <w:t xml:space="preserve">whether the additional assistance is having the anticipated positive effect on the child's individual physical, functional, emotional or educational goals; and </w:t>
      </w:r>
    </w:p>
    <w:p w14:paraId="7928B6AD" w14:textId="0D031EF7" w:rsidR="00680D57" w:rsidRPr="00FA7DEC" w:rsidRDefault="00680D57" w:rsidP="00680D57">
      <w:pPr>
        <w:widowControl/>
        <w:numPr>
          <w:ilvl w:val="0"/>
          <w:numId w:val="49"/>
        </w:numPr>
        <w:pBdr>
          <w:top w:val="nil"/>
          <w:left w:val="nil"/>
          <w:bottom w:val="nil"/>
          <w:right w:val="nil"/>
          <w:between w:val="nil"/>
        </w:pBdr>
        <w:spacing w:before="120" w:after="120" w:line="288" w:lineRule="auto"/>
        <w:ind w:left="1276" w:hanging="360"/>
        <w:jc w:val="both"/>
      </w:pPr>
      <w:r>
        <w:rPr>
          <w:color w:val="000000"/>
        </w:rPr>
        <w:t>whether it remains within the school's ability to continue to provide the additional assistance, given any limitations that may exist.</w:t>
      </w:r>
    </w:p>
    <w:p w14:paraId="4BC79124" w14:textId="77777777" w:rsidR="00FA7DEC" w:rsidRDefault="00FA7DEC" w:rsidP="00FA7DEC">
      <w:pPr>
        <w:widowControl/>
        <w:pBdr>
          <w:top w:val="nil"/>
          <w:left w:val="nil"/>
          <w:bottom w:val="nil"/>
          <w:right w:val="nil"/>
          <w:between w:val="nil"/>
        </w:pBdr>
        <w:spacing w:before="120" w:after="120" w:line="288" w:lineRule="auto"/>
        <w:jc w:val="both"/>
      </w:pPr>
    </w:p>
    <w:p w14:paraId="33BC1557" w14:textId="26B5B0A2" w:rsidR="004141C0" w:rsidRPr="009B6FAC" w:rsidRDefault="004141C0" w:rsidP="009B6FAC">
      <w:pPr>
        <w:pStyle w:val="ListParagraph"/>
        <w:numPr>
          <w:ilvl w:val="0"/>
          <w:numId w:val="45"/>
        </w:numPr>
        <w:spacing w:before="480" w:after="240" w:line="288" w:lineRule="auto"/>
        <w:ind w:left="709" w:hanging="709"/>
        <w:jc w:val="both"/>
        <w:rPr>
          <w:rFonts w:eastAsia="Times New Roman"/>
          <w:b/>
          <w:bCs/>
          <w:color w:val="5D8DB6"/>
          <w:sz w:val="32"/>
          <w:szCs w:val="32"/>
          <w:lang w:val="en"/>
        </w:rPr>
      </w:pPr>
      <w:r w:rsidRPr="009B6FAC">
        <w:rPr>
          <w:rFonts w:eastAsia="Times New Roman"/>
          <w:b/>
          <w:bCs/>
          <w:color w:val="5D8DB6"/>
          <w:sz w:val="32"/>
          <w:szCs w:val="32"/>
          <w:lang w:val="en"/>
        </w:rPr>
        <w:lastRenderedPageBreak/>
        <w:t>Assessing and Mitigating Risk</w:t>
      </w:r>
    </w:p>
    <w:p w14:paraId="20F0F1D3" w14:textId="086240DB" w:rsidR="004141C0" w:rsidRDefault="004141C0" w:rsidP="008852AD">
      <w:pPr>
        <w:pStyle w:val="Text"/>
        <w:ind w:left="709"/>
      </w:pPr>
      <w:r w:rsidRPr="004141C0">
        <w:t>To assist the school to discharge its safety responsibilities,</w:t>
      </w:r>
      <w:r w:rsidR="00295F15">
        <w:t xml:space="preserve"> </w:t>
      </w:r>
      <w:permStart w:id="2010789770" w:edGrp="everyone"/>
      <w:sdt>
        <w:sdtPr>
          <w:alias w:val="Insert School Name"/>
          <w:tag w:val="Insert School Name"/>
          <w:id w:val="-605888953"/>
          <w:placeholder>
            <w:docPart w:val="DefaultPlaceholder_-1854013440"/>
          </w:placeholder>
        </w:sdtPr>
        <w:sdtContent>
          <w:r w:rsidR="00295F15" w:rsidRPr="00295F15">
            <w:rPr>
              <w:highlight w:val="lightGray"/>
            </w:rPr>
            <w:t>Insert School Name</w:t>
          </w:r>
        </w:sdtContent>
      </w:sdt>
      <w:permEnd w:id="2010789770"/>
      <w:r w:rsidR="00295F15">
        <w:t xml:space="preserve"> </w:t>
      </w:r>
      <w:r w:rsidRPr="004141C0">
        <w:t>will adhere to an Occupational Health &amp; Safety Program through which potential safety hazards are identified and analysed in terms of the likelihood of an event occurring, and the potential consequences if the event was to occur. A similar risk</w:t>
      </w:r>
      <w:r w:rsidR="00EB0C50">
        <w:t>-</w:t>
      </w:r>
      <w:r w:rsidRPr="004141C0">
        <w:t xml:space="preserve">based approach is taken with respect to Student Duty of Care, with the definitions of likelihood and consequences.  </w:t>
      </w:r>
      <w:permStart w:id="658128033" w:edGrp="everyone"/>
      <w:sdt>
        <w:sdtPr>
          <w:alias w:val="Insert School Name"/>
          <w:tag w:val="Insert School Name"/>
          <w:id w:val="-2079816803"/>
          <w:placeholder>
            <w:docPart w:val="5FAC7016CD084527BC1CE50984784C75"/>
          </w:placeholder>
        </w:sdtPr>
        <w:sdtContent>
          <w:r w:rsidR="00295F15" w:rsidRPr="00295F15">
            <w:rPr>
              <w:highlight w:val="lightGray"/>
            </w:rPr>
            <w:t>Insert School Name</w:t>
          </w:r>
        </w:sdtContent>
      </w:sdt>
      <w:permEnd w:id="658128033"/>
      <w:r w:rsidR="00854096" w:rsidRPr="004141C0">
        <w:t xml:space="preserve"> </w:t>
      </w:r>
      <w:r w:rsidRPr="004141C0">
        <w:t xml:space="preserve">may engage the services of the </w:t>
      </w:r>
      <w:r w:rsidR="00FA7DEC">
        <w:t>CES Limited</w:t>
      </w:r>
      <w:r w:rsidRPr="004141C0">
        <w:t xml:space="preserve"> for the purpose of assessing student safety risks and determining how best to support the needs of the students, staff and broader community.</w:t>
      </w:r>
    </w:p>
    <w:p w14:paraId="22F3CE2B" w14:textId="1F06E8EB" w:rsidR="004141C0" w:rsidRPr="004141C0" w:rsidRDefault="004141C0" w:rsidP="008852AD">
      <w:pPr>
        <w:pStyle w:val="Text"/>
        <w:ind w:left="709"/>
      </w:pPr>
      <w:r w:rsidRPr="004141C0">
        <w:t>It is important that all staff consistently enforce school rules and safety policies, and actively engage in ensuring the physical and emotional wellbeing of students</w:t>
      </w:r>
      <w:r>
        <w:t>.</w:t>
      </w:r>
    </w:p>
    <w:p w14:paraId="3A0B816B" w14:textId="7769E2D4" w:rsidR="004141C0" w:rsidRPr="00037B9D" w:rsidRDefault="004141C0" w:rsidP="009B6FAC">
      <w:pPr>
        <w:pStyle w:val="ListParagraph"/>
        <w:numPr>
          <w:ilvl w:val="0"/>
          <w:numId w:val="45"/>
        </w:numPr>
        <w:spacing w:before="480" w:after="240" w:line="288" w:lineRule="auto"/>
        <w:ind w:left="709" w:hanging="709"/>
        <w:contextualSpacing w:val="0"/>
        <w:jc w:val="both"/>
        <w:rPr>
          <w:rFonts w:eastAsia="Times New Roman"/>
          <w:b/>
          <w:bCs/>
          <w:color w:val="5D8DB6"/>
          <w:sz w:val="32"/>
          <w:szCs w:val="32"/>
          <w:lang w:val="en"/>
        </w:rPr>
      </w:pPr>
      <w:r w:rsidRPr="00037B9D">
        <w:rPr>
          <w:rFonts w:eastAsia="Times New Roman"/>
          <w:b/>
          <w:bCs/>
          <w:color w:val="5D8DB6"/>
          <w:sz w:val="32"/>
          <w:szCs w:val="32"/>
          <w:lang w:val="en"/>
        </w:rPr>
        <w:t>Policy Evaluation and Review</w:t>
      </w:r>
    </w:p>
    <w:p w14:paraId="2ADDC534" w14:textId="1CB2243A" w:rsidR="00B767C1" w:rsidRPr="00F9227B" w:rsidRDefault="00CD4EFA" w:rsidP="00F9227B">
      <w:pPr>
        <w:pStyle w:val="Text"/>
        <w:ind w:left="709"/>
        <w:rPr>
          <w:i/>
          <w:color w:val="5D8DB6"/>
        </w:rPr>
      </w:pPr>
      <w:permStart w:id="1826292941" w:edGrp="everyone"/>
      <w:r w:rsidRPr="00F9227B">
        <w:rPr>
          <w:i/>
          <w:color w:val="5D8DB6"/>
        </w:rPr>
        <w:t>[Drafting note for schools: The Policy is an evolving document that should be adapted and updated regularly, in consultation with the school community. It is important to ensure that the Policy and its application are regularly monitored and evaluated for effectiveness and, where required, adjustments are made. This process also ensures that the Policy is reflective of emerging issues and takes into account new data about a school’s performance. It is recommended that the Policy is reviewed annually in conjunction with the school’s annual self-evaluation that is undertaken as part of the school’s accountability framework.]</w:t>
      </w:r>
    </w:p>
    <w:p w14:paraId="7AD49FDE" w14:textId="77777777" w:rsidR="004219BD" w:rsidRDefault="004219BD">
      <w:pPr>
        <w:widowControl/>
        <w:autoSpaceDE/>
        <w:autoSpaceDN/>
        <w:spacing w:after="160" w:line="259" w:lineRule="auto"/>
        <w:rPr>
          <w:rFonts w:eastAsia="Times New Roman"/>
          <w:b/>
          <w:bCs/>
          <w:color w:val="5D8DB6"/>
          <w:sz w:val="32"/>
          <w:szCs w:val="32"/>
          <w:lang w:val="en"/>
        </w:rPr>
      </w:pPr>
      <w:bookmarkStart w:id="13" w:name="FormApp1_disc"/>
      <w:permEnd w:id="1826292941"/>
      <w:r>
        <w:rPr>
          <w:rFonts w:eastAsia="Times New Roman"/>
          <w:b/>
          <w:bCs/>
          <w:color w:val="5D8DB6"/>
          <w:sz w:val="32"/>
          <w:szCs w:val="32"/>
          <w:lang w:val="en"/>
        </w:rPr>
        <w:br w:type="page"/>
      </w:r>
    </w:p>
    <w:p w14:paraId="4E62258A" w14:textId="1857C95C" w:rsidR="004141C0" w:rsidRPr="00037B9D" w:rsidRDefault="004141C0" w:rsidP="00037B9D">
      <w:p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lastRenderedPageBreak/>
        <w:t>Appendix 1 – General Infor</w:t>
      </w:r>
      <w:r w:rsidR="00285AB0" w:rsidRPr="00037B9D">
        <w:rPr>
          <w:rFonts w:eastAsia="Times New Roman"/>
          <w:b/>
          <w:bCs/>
          <w:color w:val="5D8DB6"/>
          <w:sz w:val="32"/>
          <w:szCs w:val="32"/>
          <w:lang w:val="en"/>
        </w:rPr>
        <w:t xml:space="preserve">mation relating to disciplinary </w:t>
      </w:r>
      <w:r w:rsidRPr="00037B9D">
        <w:rPr>
          <w:rFonts w:eastAsia="Times New Roman"/>
          <w:b/>
          <w:bCs/>
          <w:color w:val="5D8DB6"/>
          <w:sz w:val="32"/>
          <w:szCs w:val="32"/>
          <w:lang w:val="en"/>
        </w:rPr>
        <w:t>m</w:t>
      </w:r>
      <w:r w:rsidR="00285AB0" w:rsidRPr="00037B9D">
        <w:rPr>
          <w:rFonts w:eastAsia="Times New Roman"/>
          <w:b/>
          <w:bCs/>
          <w:color w:val="5D8DB6"/>
          <w:sz w:val="32"/>
          <w:szCs w:val="32"/>
          <w:lang w:val="en"/>
        </w:rPr>
        <w:t>easures</w:t>
      </w:r>
      <w:r w:rsidRPr="00037B9D">
        <w:rPr>
          <w:rFonts w:eastAsia="Times New Roman"/>
          <w:b/>
          <w:bCs/>
          <w:color w:val="5D8DB6"/>
          <w:sz w:val="32"/>
          <w:szCs w:val="32"/>
          <w:lang w:val="en"/>
        </w:rPr>
        <w:t xml:space="preserve"> </w:t>
      </w:r>
    </w:p>
    <w:bookmarkEnd w:id="13"/>
    <w:p w14:paraId="23BF8667" w14:textId="77777777" w:rsidR="004219BD" w:rsidRDefault="004219BD" w:rsidP="004219BD">
      <w:pPr>
        <w:spacing w:before="80" w:after="192" w:line="276" w:lineRule="auto"/>
        <w:jc w:val="both"/>
      </w:pPr>
      <w:r>
        <w:rPr>
          <w:b/>
          <w:color w:val="5D8DB6"/>
          <w:sz w:val="24"/>
          <w:szCs w:val="24"/>
        </w:rPr>
        <w:t>Withdrawing privileges</w:t>
      </w:r>
      <w:r>
        <w:rPr>
          <w:color w:val="5D8DB6"/>
          <w:sz w:val="24"/>
          <w:szCs w:val="24"/>
        </w:rPr>
        <w:t xml:space="preserve"> </w:t>
      </w:r>
      <w:r>
        <w:t xml:space="preserve">– Schools </w:t>
      </w:r>
      <w:r>
        <w:rPr>
          <w:highlight w:val="white"/>
        </w:rPr>
        <w:t>can withdraw student privileges as a consequence of breaching classroom or school behavioural standards. The specific privileges withdrawn will vary between schools and even students at the same school, however they may include things such as representing the school at inter-school sports or attendance at a school event.</w:t>
      </w:r>
      <w:r>
        <w:t xml:space="preserve"> This must be time-limited and the risk to the student’s engagement should be considered. The student must be told why privileges are withdrawn, and how they should behave for privileges to be reinstated.</w:t>
      </w:r>
    </w:p>
    <w:p w14:paraId="0593F576" w14:textId="77777777" w:rsidR="004219BD" w:rsidRDefault="004219BD" w:rsidP="004219BD">
      <w:pPr>
        <w:spacing w:before="40" w:after="40" w:line="276" w:lineRule="auto"/>
        <w:jc w:val="both"/>
      </w:pPr>
      <w:r>
        <w:rPr>
          <w:b/>
          <w:color w:val="5D8DB6"/>
          <w:sz w:val="24"/>
          <w:szCs w:val="24"/>
        </w:rPr>
        <w:t xml:space="preserve">Withdrawal from class </w:t>
      </w:r>
      <w:r>
        <w:t xml:space="preserve">– If a student’s behaviour significantly interferes with the rights of other students to learn or the capacity of a teacher to teach a class or where there is possibility of harm to others, that student may be temporarily removed from regular classroom activities. In more serious cases the student may be required to leave the classroom for a specified period of time.  </w:t>
      </w:r>
    </w:p>
    <w:p w14:paraId="183C73C1" w14:textId="77777777" w:rsidR="004219BD" w:rsidRDefault="004219BD" w:rsidP="004219BD">
      <w:pPr>
        <w:spacing w:before="80" w:after="192" w:line="276" w:lineRule="auto"/>
        <w:jc w:val="both"/>
      </w:pPr>
      <w:r>
        <w:t xml:space="preserve">Schools have a duty of care to ensure that students are supervised at all times, including when they are removed from a class. Where appropriate, parents and carers should be informed of such withdrawals.  </w:t>
      </w:r>
    </w:p>
    <w:p w14:paraId="62317C51" w14:textId="77777777" w:rsidR="004219BD" w:rsidRDefault="004219BD" w:rsidP="004219BD">
      <w:pPr>
        <w:spacing w:before="80" w:after="192" w:line="276" w:lineRule="auto"/>
        <w:jc w:val="both"/>
      </w:pPr>
      <w:r>
        <w:t xml:space="preserve">Withdrawal from class does not constitute formal school exclusion such as suspension (including in-school suspension) or expulsion.  </w:t>
      </w:r>
    </w:p>
    <w:p w14:paraId="1F7B1B06" w14:textId="77777777" w:rsidR="004219BD" w:rsidRDefault="004219BD" w:rsidP="004219BD">
      <w:pPr>
        <w:spacing w:before="80" w:after="192" w:line="276" w:lineRule="auto"/>
        <w:jc w:val="both"/>
      </w:pPr>
      <w:r>
        <w:rPr>
          <w:b/>
          <w:color w:val="5D8DB6"/>
          <w:sz w:val="24"/>
          <w:szCs w:val="24"/>
        </w:rPr>
        <w:t>Detention</w:t>
      </w:r>
      <w:r>
        <w:rPr>
          <w:b/>
        </w:rPr>
        <w:t xml:space="preserve"> </w:t>
      </w:r>
      <w:r>
        <w:t>– Detention is an appropriate response for a wide range of less serious classroom and school behaviour breaches. Detention can effectively reinforce to students the importance of maintaining appropriate behaviour standards.</w:t>
      </w:r>
    </w:p>
    <w:p w14:paraId="50C888B9" w14:textId="77777777" w:rsidR="004219BD" w:rsidRDefault="004219BD" w:rsidP="004219BD">
      <w:pPr>
        <w:spacing w:before="80" w:after="192" w:line="276" w:lineRule="auto"/>
        <w:jc w:val="both"/>
      </w:pPr>
      <w:r>
        <w:t>During detention teachers may instruct a student to finish school work which has not been completed in regular classroom time as a result of the behaviour, new work or other duties. No more than half the time allocated for any recess may be used for this. Where students are required to undertake detention after school hours, the time should not exceed forty-five minutes.</w:t>
      </w:r>
    </w:p>
    <w:p w14:paraId="6FEB2D9E" w14:textId="278F2A0B" w:rsidR="00CD4EFA" w:rsidRDefault="00CD4EFA" w:rsidP="00F9227B">
      <w:pPr>
        <w:spacing w:before="80" w:afterLines="80" w:after="192" w:line="276" w:lineRule="auto"/>
        <w:jc w:val="both"/>
      </w:pPr>
      <w:r w:rsidRPr="00567498">
        <w:t xml:space="preserve">Where the decision is made that an after-school detention is appropriate, the </w:t>
      </w:r>
      <w:r w:rsidR="00A626EC">
        <w:t>Principal</w:t>
      </w:r>
      <w:r w:rsidRPr="00567498">
        <w:t xml:space="preserve"> should ensure that parents or carers are informed at least one day before the detention. Where family circumstances are such that an after-school detention would create undue hardship, </w:t>
      </w:r>
      <w:permStart w:id="1078136193" w:edGrp="everyone"/>
      <w:sdt>
        <w:sdtPr>
          <w:rPr>
            <w:highlight w:val="lightGray"/>
          </w:rPr>
          <w:alias w:val="Insert School Name"/>
          <w:tag w:val="Insert School Name"/>
          <w:id w:val="-1424644875"/>
          <w:placeholder>
            <w:docPart w:val="DefaultPlaceholder_-1854013440"/>
          </w:placeholder>
        </w:sdtPr>
        <w:sdtContent>
          <w:r w:rsidR="0038734E" w:rsidRPr="0038734E">
            <w:rPr>
              <w:highlight w:val="lightGray"/>
            </w:rPr>
            <w:t>Insert School Name</w:t>
          </w:r>
        </w:sdtContent>
      </w:sdt>
      <w:permEnd w:id="1078136193"/>
      <w:r w:rsidR="00854096" w:rsidRPr="004141C0">
        <w:rPr>
          <w:rFonts w:asciiTheme="minorHAnsi" w:eastAsiaTheme="minorHAnsi" w:hAnsiTheme="minorHAnsi" w:cstheme="minorBidi"/>
        </w:rPr>
        <w:t xml:space="preserve"> </w:t>
      </w:r>
      <w:r w:rsidRPr="00567498">
        <w:t>may choose to negotiate alternative disciplinary measures with the parent or carer. Examples include where students regularly supervise younger siblings in the absence of parents or carers. Schools are permitted to detain students but are encouraged to take into account family circumstances and negotiate with parents and carers as appropriate.</w:t>
      </w:r>
    </w:p>
    <w:p w14:paraId="211558A0" w14:textId="77777777" w:rsidR="004219BD" w:rsidRDefault="004219BD" w:rsidP="00B951CA">
      <w:pPr>
        <w:spacing w:before="80" w:after="192" w:line="276" w:lineRule="auto"/>
        <w:jc w:val="both"/>
      </w:pPr>
      <w:r>
        <w:rPr>
          <w:b/>
          <w:color w:val="5D8DB6"/>
          <w:sz w:val="24"/>
          <w:szCs w:val="24"/>
        </w:rPr>
        <w:t xml:space="preserve">Suspension </w:t>
      </w:r>
      <w:r>
        <w:t>– Suspension is the process of excluding a student from standard instruction or educational opportunities for part of a day, a full day, or multiple days.</w:t>
      </w:r>
    </w:p>
    <w:p w14:paraId="4AF5B868" w14:textId="77777777" w:rsidR="004219BD" w:rsidRDefault="004219BD" w:rsidP="00B951CA">
      <w:pPr>
        <w:spacing w:before="80" w:after="192" w:line="276" w:lineRule="auto"/>
        <w:jc w:val="both"/>
      </w:pPr>
      <w:r>
        <w:rPr>
          <w:b/>
          <w:color w:val="5D8DB6"/>
          <w:sz w:val="24"/>
          <w:szCs w:val="24"/>
        </w:rPr>
        <w:t>Expulsion</w:t>
      </w:r>
      <w:r>
        <w:rPr>
          <w:b/>
        </w:rPr>
        <w:t xml:space="preserve"> </w:t>
      </w:r>
      <w:r>
        <w:t>– In some instances it may be appropriate to suspend or expel a student who consistently compromises the safety and order of the school in order to protect the learning environment for remaining students and continue with effective teaching. </w:t>
      </w:r>
    </w:p>
    <w:p w14:paraId="4FB05628" w14:textId="77777777" w:rsidR="004219BD" w:rsidRDefault="004219BD" w:rsidP="004219BD">
      <w:pPr>
        <w:spacing w:before="80" w:after="192" w:line="276" w:lineRule="auto"/>
        <w:jc w:val="both"/>
        <w:sectPr w:rsidR="004219BD">
          <w:footerReference w:type="default" r:id="rId26"/>
          <w:pgSz w:w="11906" w:h="16838"/>
          <w:pgMar w:top="1440" w:right="1440" w:bottom="1440" w:left="1440" w:header="708" w:footer="227" w:gutter="0"/>
          <w:pgNumType w:start="1"/>
          <w:cols w:space="720"/>
        </w:sectPr>
      </w:pPr>
      <w:r>
        <w:t xml:space="preserve">Suspension and expulsion are serious disciplinary measures and are for when other measures have not produced a satisfactory response, or where there is a threat to another person and immediate action is required. ​  </w:t>
      </w:r>
    </w:p>
    <w:tbl>
      <w:tblPr>
        <w:tblStyle w:val="TableGrid"/>
        <w:tblpPr w:leftFromText="180" w:rightFromText="180" w:horzAnchor="margin" w:tblpY="-510"/>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2"/>
        <w:gridCol w:w="5963"/>
      </w:tblGrid>
      <w:tr w:rsidR="008D0A2E" w14:paraId="607039A5" w14:textId="77777777" w:rsidTr="004219BD">
        <w:tc>
          <w:tcPr>
            <w:tcW w:w="8075" w:type="dxa"/>
            <w:gridSpan w:val="2"/>
            <w:vAlign w:val="center"/>
          </w:tcPr>
          <w:p w14:paraId="37D0CDB4" w14:textId="79A40027" w:rsidR="008D0A2E" w:rsidRDefault="008D0A2E" w:rsidP="004219BD">
            <w:pPr>
              <w:pStyle w:val="10HEADER"/>
              <w:rPr>
                <w:sz w:val="40"/>
              </w:rPr>
            </w:pPr>
            <w:bookmarkStart w:id="14" w:name="_Toc67922561"/>
            <w:bookmarkStart w:id="15" w:name="_Hlk68169760"/>
            <w:bookmarkEnd w:id="12"/>
            <w:permStart w:id="781214363" w:edGrp="everyone"/>
            <w:r w:rsidRPr="00830EF6">
              <w:lastRenderedPageBreak/>
              <w:t>FORM 3: Restraint and Seclusion Policy</w:t>
            </w:r>
            <w:bookmarkEnd w:id="14"/>
            <w:permEnd w:id="781214363"/>
          </w:p>
        </w:tc>
      </w:tr>
      <w:tr w:rsidR="008D0A2E" w14:paraId="1B8B2A03" w14:textId="77777777" w:rsidTr="004219BD">
        <w:trPr>
          <w:trHeight w:val="2164"/>
        </w:trPr>
        <w:sdt>
          <w:sdtPr>
            <w:rPr>
              <w:b/>
              <w:color w:val="5D8DB6"/>
            </w:rPr>
            <w:alias w:val="Insert School Logo"/>
            <w:tag w:val="Insert School Logo"/>
            <w:id w:val="918981839"/>
            <w:showingPlcHdr/>
            <w:picture/>
          </w:sdtPr>
          <w:sdtContent>
            <w:permStart w:id="1903843963" w:edGrp="everyone" w:displacedByCustomXml="prev"/>
            <w:tc>
              <w:tcPr>
                <w:tcW w:w="2112" w:type="dxa"/>
                <w:vAlign w:val="center"/>
              </w:tcPr>
              <w:p w14:paraId="71AD2D5C" w14:textId="4359D8AD" w:rsidR="008D0A2E" w:rsidRPr="00977FE9" w:rsidRDefault="008D0A2E" w:rsidP="004219BD">
                <w:pPr>
                  <w:jc w:val="center"/>
                  <w:rPr>
                    <w:b/>
                    <w:color w:val="5D8DB6"/>
                  </w:rPr>
                </w:pPr>
                <w:r>
                  <w:rPr>
                    <w:b/>
                    <w:noProof/>
                    <w:color w:val="5D8DB6"/>
                    <w:lang w:eastAsia="en-AU"/>
                  </w:rPr>
                  <w:drawing>
                    <wp:inline distT="0" distB="0" distL="0" distR="0" wp14:anchorId="09BDBF9F" wp14:editId="754E5E16">
                      <wp:extent cx="1165860" cy="1165860"/>
                      <wp:effectExtent l="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65860" cy="1165860"/>
                              </a:xfrm>
                              <a:prstGeom prst="rect">
                                <a:avLst/>
                              </a:prstGeom>
                              <a:noFill/>
                              <a:ln>
                                <a:noFill/>
                              </a:ln>
                            </pic:spPr>
                          </pic:pic>
                        </a:graphicData>
                      </a:graphic>
                    </wp:inline>
                  </w:drawing>
                </w:r>
              </w:p>
            </w:tc>
            <w:permEnd w:id="1903843963" w:displacedByCustomXml="next"/>
          </w:sdtContent>
        </w:sdt>
        <w:tc>
          <w:tcPr>
            <w:tcW w:w="5963" w:type="dxa"/>
            <w:vAlign w:val="center"/>
          </w:tcPr>
          <w:permStart w:id="1030101198" w:edGrp="everyone" w:displacedByCustomXml="next"/>
          <w:sdt>
            <w:sdtPr>
              <w:rPr>
                <w:b/>
                <w:color w:val="5D8DB6"/>
                <w:sz w:val="36"/>
                <w:highlight w:val="lightGray"/>
              </w:rPr>
              <w:alias w:val="Insert School Name"/>
              <w:tag w:val="Insert School Name"/>
              <w:id w:val="769282664"/>
              <w:placeholder>
                <w:docPart w:val="DefaultPlaceholder_-1854013440"/>
              </w:placeholder>
            </w:sdtPr>
            <w:sdtContent>
              <w:p w14:paraId="1418F25C" w14:textId="56E88FB9" w:rsidR="008D0A2E" w:rsidRDefault="008D0A2E" w:rsidP="004219BD">
                <w:pPr>
                  <w:spacing w:after="160" w:line="259" w:lineRule="auto"/>
                  <w:rPr>
                    <w:b/>
                    <w:color w:val="5D8DB6"/>
                    <w:sz w:val="36"/>
                  </w:rPr>
                </w:pPr>
                <w:r w:rsidRPr="008D0A2E">
                  <w:rPr>
                    <w:b/>
                    <w:color w:val="5D8DB6"/>
                    <w:sz w:val="36"/>
                    <w:highlight w:val="lightGray"/>
                  </w:rPr>
                  <w:t>Insert School Name</w:t>
                </w:r>
              </w:p>
              <w:permEnd w:id="1030101198" w:displacedByCustomXml="next"/>
            </w:sdtContent>
          </w:sdt>
          <w:p w14:paraId="1BB2203B" w14:textId="081476A9" w:rsidR="008D0A2E" w:rsidRDefault="008D0A2E" w:rsidP="004219BD">
            <w:pPr>
              <w:spacing w:after="160" w:line="259" w:lineRule="auto"/>
              <w:rPr>
                <w:b/>
                <w:color w:val="5D8DB6"/>
                <w:sz w:val="32"/>
              </w:rPr>
            </w:pPr>
            <w:r>
              <w:rPr>
                <w:b/>
                <w:color w:val="5D8DB6"/>
                <w:sz w:val="36"/>
              </w:rPr>
              <w:t>Restraint and Seclusion Policy</w:t>
            </w:r>
          </w:p>
        </w:tc>
      </w:tr>
    </w:tbl>
    <w:p w14:paraId="7F48A7D5" w14:textId="77777777" w:rsidR="00F9227B" w:rsidRPr="00D50D26" w:rsidRDefault="00F9227B" w:rsidP="00D50D26">
      <w:pPr>
        <w:pStyle w:val="10PARAGRAPH"/>
        <w:rPr>
          <w:rFonts w:asciiTheme="minorHAnsi" w:hAnsiTheme="minorHAnsi"/>
          <w:sz w:val="22"/>
          <w:szCs w:val="22"/>
        </w:rPr>
      </w:pPr>
      <w:r w:rsidRPr="00D50D26">
        <w:rPr>
          <w:rFonts w:asciiTheme="minorHAnsi" w:hAnsiTheme="minorHAnsi"/>
          <w:noProof/>
          <w:sz w:val="22"/>
          <w:szCs w:val="22"/>
          <w:lang w:bidi="ar-SA"/>
        </w:rPr>
        <w:drawing>
          <wp:anchor distT="0" distB="0" distL="114300" distR="114300" simplePos="0" relativeHeight="251667456" behindDoc="0" locked="0" layoutInCell="1" allowOverlap="1" wp14:anchorId="70E11509" wp14:editId="05F0E246">
            <wp:simplePos x="0" y="0"/>
            <wp:positionH relativeFrom="column">
              <wp:posOffset>5171547</wp:posOffset>
            </wp:positionH>
            <wp:positionV relativeFrom="page">
              <wp:posOffset>231169</wp:posOffset>
            </wp:positionV>
            <wp:extent cx="1238400" cy="9036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16"/>
      </w:tblGrid>
      <w:tr w:rsidR="00F9227B" w14:paraId="06FB470B" w14:textId="77777777" w:rsidTr="00587ADB">
        <w:trPr>
          <w:trHeight w:val="1129"/>
        </w:trPr>
        <w:tc>
          <w:tcPr>
            <w:tcW w:w="9016" w:type="dxa"/>
          </w:tcPr>
          <w:p w14:paraId="4F623E42" w14:textId="1B327683" w:rsidR="00F9227B" w:rsidRPr="00F9227B" w:rsidRDefault="00F9227B" w:rsidP="00F9227B">
            <w:pPr>
              <w:spacing w:before="120" w:after="120"/>
              <w:ind w:left="29"/>
              <w:jc w:val="both"/>
              <w:rPr>
                <w:bCs/>
                <w:i/>
                <w:iCs/>
                <w:color w:val="5B9BD5" w:themeColor="accent1"/>
              </w:rPr>
            </w:pPr>
            <w:permStart w:id="1334192042" w:edGrp="everyone"/>
            <w:r w:rsidRPr="00A67C04">
              <w:rPr>
                <w:bCs/>
                <w:i/>
                <w:iCs/>
                <w:color w:val="5B9BD5" w:themeColor="accent1"/>
              </w:rPr>
              <w:t xml:space="preserve">This </w:t>
            </w:r>
            <w:r>
              <w:rPr>
                <w:bCs/>
                <w:i/>
                <w:iCs/>
                <w:color w:val="5B9BD5" w:themeColor="accent1"/>
              </w:rPr>
              <w:t>Policy</w:t>
            </w:r>
            <w:r w:rsidRPr="00A67C04">
              <w:rPr>
                <w:bCs/>
                <w:i/>
                <w:iCs/>
                <w:color w:val="5B9BD5" w:themeColor="accent1"/>
              </w:rPr>
              <w:t xml:space="preserve"> has been approved by the </w:t>
            </w:r>
            <w:r w:rsidR="00FA7DEC">
              <w:rPr>
                <w:bCs/>
                <w:i/>
                <w:iCs/>
                <w:color w:val="5B9BD5" w:themeColor="accent1"/>
              </w:rPr>
              <w:t>CES Limited</w:t>
            </w:r>
            <w:r w:rsidR="006158D5">
              <w:rPr>
                <w:bCs/>
                <w:i/>
                <w:iCs/>
                <w:color w:val="5B9BD5" w:themeColor="accent1"/>
              </w:rPr>
              <w:t xml:space="preserve"> </w:t>
            </w:r>
            <w:r w:rsidRPr="00A67C04">
              <w:rPr>
                <w:bCs/>
                <w:i/>
                <w:iCs/>
                <w:color w:val="5B9BD5" w:themeColor="accent1"/>
              </w:rPr>
              <w:t xml:space="preserve">Board for application in each </w:t>
            </w:r>
            <w:r>
              <w:rPr>
                <w:bCs/>
                <w:i/>
                <w:iCs/>
                <w:color w:val="5B9BD5" w:themeColor="accent1"/>
              </w:rPr>
              <w:t>Sandhurst</w:t>
            </w:r>
            <w:r w:rsidRPr="00A67C04">
              <w:rPr>
                <w:bCs/>
                <w:i/>
                <w:iCs/>
                <w:color w:val="5B9BD5" w:themeColor="accent1"/>
              </w:rPr>
              <w:t xml:space="preserve"> Catholic School and must be customised for use in each particular School in accordance with the instructions</w:t>
            </w:r>
            <w:r>
              <w:rPr>
                <w:bCs/>
                <w:i/>
                <w:iCs/>
                <w:color w:val="5B9BD5" w:themeColor="accent1"/>
              </w:rPr>
              <w:t xml:space="preserve"> outlined in this Framework.</w:t>
            </w:r>
          </w:p>
        </w:tc>
      </w:tr>
      <w:permEnd w:id="1334192042"/>
    </w:tbl>
    <w:p w14:paraId="283773FF" w14:textId="0F101F25" w:rsidR="00EC6EE6" w:rsidRPr="00D50D26" w:rsidRDefault="00EC6EE6" w:rsidP="00D50D26">
      <w:pPr>
        <w:pStyle w:val="10PARAGRAPH"/>
        <w:rPr>
          <w:rFonts w:asciiTheme="minorHAnsi" w:hAnsiTheme="minorHAnsi"/>
          <w:sz w:val="22"/>
          <w:szCs w:val="22"/>
        </w:rPr>
      </w:pPr>
    </w:p>
    <w:p w14:paraId="6974B780" w14:textId="02D6B948" w:rsidR="00EC6EE6" w:rsidRDefault="00FD61AF" w:rsidP="00F9227B">
      <w:pPr>
        <w:spacing w:before="120" w:after="120" w:line="288" w:lineRule="auto"/>
        <w:jc w:val="both"/>
        <w:rPr>
          <w:bCs/>
        </w:rPr>
      </w:pPr>
      <w:sdt>
        <w:sdtPr>
          <w:alias w:val="Insert School Name"/>
          <w:tag w:val="Insert School Name"/>
          <w:id w:val="-1575972932"/>
          <w:placeholder>
            <w:docPart w:val="DefaultPlaceholder_-1854013440"/>
          </w:placeholder>
        </w:sdtPr>
        <w:sdtContent>
          <w:permStart w:id="470354087" w:edGrp="everyone"/>
          <w:r w:rsidR="008D0A2E" w:rsidRPr="008D0A2E">
            <w:rPr>
              <w:highlight w:val="lightGray"/>
            </w:rPr>
            <w:t>Insert School Name</w:t>
          </w:r>
          <w:permEnd w:id="470354087"/>
        </w:sdtContent>
      </w:sdt>
      <w:r w:rsidR="008D0A2E">
        <w:t xml:space="preserve"> </w:t>
      </w:r>
      <w:r w:rsidR="00EC6EE6" w:rsidRPr="00BD2EE9">
        <w:t xml:space="preserve">is a </w:t>
      </w:r>
      <w:r w:rsidR="004219BD">
        <w:t>s</w:t>
      </w:r>
      <w:r w:rsidR="00EC6EE6" w:rsidRPr="00BD2EE9">
        <w:t xml:space="preserve">chool which operates with the consent of the Bishop of Sandhurst and is owned and operated by Catholic Education Sandhurst </w:t>
      </w:r>
      <w:r w:rsidR="00BB0626" w:rsidRPr="00BD2EE9">
        <w:t>Limited</w:t>
      </w:r>
      <w:r w:rsidR="00EC6EE6" w:rsidRPr="00BD2EE9">
        <w:rPr>
          <w:color w:val="000000" w:themeColor="text1"/>
        </w:rPr>
        <w:t xml:space="preserve"> (</w:t>
      </w:r>
      <w:r w:rsidR="00FA7DEC">
        <w:t>CES Limited</w:t>
      </w:r>
      <w:r w:rsidR="00EC6EE6" w:rsidRPr="00BD2EE9">
        <w:t>).</w:t>
      </w:r>
      <w:r w:rsidR="00EC6EE6">
        <w:t xml:space="preserve"> </w:t>
      </w:r>
      <w:r w:rsidR="00EC6EE6" w:rsidRPr="00BF7D27">
        <w:t xml:space="preserve">This </w:t>
      </w:r>
      <w:r w:rsidR="00EC6EE6">
        <w:t xml:space="preserve">Policy forms </w:t>
      </w:r>
      <w:r w:rsidR="00EC6EE6" w:rsidRPr="00BF7D27">
        <w:t xml:space="preserve">part of the </w:t>
      </w:r>
      <w:r w:rsidR="00FA7DEC">
        <w:rPr>
          <w:b/>
          <w:bCs/>
          <w:iCs/>
          <w:color w:val="5B9BD5" w:themeColor="accent1"/>
          <w:u w:val="single"/>
        </w:rPr>
        <w:t>CES Limited</w:t>
      </w:r>
      <w:r w:rsidR="00BD2EE9" w:rsidRPr="00D721CB">
        <w:rPr>
          <w:b/>
          <w:bCs/>
          <w:iCs/>
          <w:color w:val="5B9BD5" w:themeColor="accent1"/>
          <w:u w:val="single"/>
        </w:rPr>
        <w:t xml:space="preserve"> Student Behaviour Framework</w:t>
      </w:r>
      <w:r w:rsidR="00BD2EE9" w:rsidRPr="00D721CB">
        <w:rPr>
          <w:bCs/>
          <w:i/>
          <w:iCs/>
          <w:color w:val="5B9BD5" w:themeColor="accent1"/>
        </w:rPr>
        <w:t xml:space="preserve"> </w:t>
      </w:r>
      <w:r w:rsidR="00EC6EE6">
        <w:rPr>
          <w:bCs/>
        </w:rPr>
        <w:t>which is available at</w:t>
      </w:r>
      <w:r w:rsidR="00156CC6">
        <w:rPr>
          <w:bCs/>
        </w:rPr>
        <w:t xml:space="preserve"> </w:t>
      </w:r>
      <w:permStart w:id="1987590967" w:edGrp="everyone"/>
      <w:sdt>
        <w:sdtPr>
          <w:rPr>
            <w:bCs/>
            <w:highlight w:val="lightGray"/>
          </w:rPr>
          <w:alias w:val="Insert School Website"/>
          <w:tag w:val="Insert School Website"/>
          <w:id w:val="744236146"/>
          <w:placeholder>
            <w:docPart w:val="DefaultPlaceholder_-1854013440"/>
          </w:placeholder>
        </w:sdtPr>
        <w:sdtContent>
          <w:r w:rsidR="00156CC6" w:rsidRPr="00156CC6">
            <w:rPr>
              <w:bCs/>
              <w:highlight w:val="lightGray"/>
            </w:rPr>
            <w:t>Insert School Website</w:t>
          </w:r>
        </w:sdtContent>
      </w:sdt>
      <w:permEnd w:id="1987590967"/>
      <w:r w:rsidR="00EC6EE6" w:rsidRPr="00BF7D27">
        <w:rPr>
          <w:bCs/>
        </w:rPr>
        <w:t>.</w:t>
      </w:r>
    </w:p>
    <w:p w14:paraId="61720179" w14:textId="288AD042" w:rsidR="006E3745" w:rsidRPr="00037B9D" w:rsidRDefault="006E3745" w:rsidP="00037B9D">
      <w:pPr>
        <w:pStyle w:val="ListParagraph"/>
        <w:numPr>
          <w:ilvl w:val="0"/>
          <w:numId w:val="50"/>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Vision</w:t>
      </w:r>
    </w:p>
    <w:p w14:paraId="3BF2A101" w14:textId="3476A469" w:rsidR="00EC6EE6" w:rsidRPr="00E531EE" w:rsidRDefault="00EC6EE6" w:rsidP="00F9227B">
      <w:pPr>
        <w:pStyle w:val="10PARAGRAPH"/>
        <w:rPr>
          <w:rFonts w:asciiTheme="minorHAnsi" w:hAnsiTheme="minorHAnsi"/>
          <w:sz w:val="22"/>
          <w:szCs w:val="22"/>
        </w:rPr>
      </w:pPr>
      <w:r w:rsidRPr="00E531EE">
        <w:rPr>
          <w:rFonts w:asciiTheme="minorHAnsi" w:hAnsiTheme="minorHAnsi"/>
          <w:sz w:val="22"/>
          <w:szCs w:val="22"/>
        </w:rPr>
        <w:t>The vision for Catholic Education Sandhurst Limited (</w:t>
      </w:r>
      <w:r w:rsidR="00FA7DEC">
        <w:rPr>
          <w:rFonts w:asciiTheme="minorHAnsi" w:hAnsiTheme="minorHAnsi"/>
          <w:bCs/>
          <w:sz w:val="22"/>
          <w:szCs w:val="22"/>
        </w:rPr>
        <w:t>CES Limited</w:t>
      </w:r>
      <w:r w:rsidRPr="00E531EE">
        <w:rPr>
          <w:rFonts w:asciiTheme="minorHAnsi" w:hAnsiTheme="minorHAnsi"/>
          <w:sz w:val="22"/>
          <w:szCs w:val="22"/>
        </w:rPr>
        <w:t>) is to provide, in partnership with our families, stimulating, enriching, liberating and nurturing learning environments in each of the Catholic school communities within the Diocese. At the heart</w:t>
      </w:r>
      <w:r w:rsidRPr="00E531EE">
        <w:rPr>
          <w:rFonts w:asciiTheme="minorHAnsi" w:hAnsiTheme="minorHAnsi"/>
          <w:spacing w:val="-5"/>
          <w:sz w:val="22"/>
          <w:szCs w:val="22"/>
        </w:rPr>
        <w:t xml:space="preserve"> </w:t>
      </w:r>
      <w:r w:rsidRPr="00E531EE">
        <w:rPr>
          <w:rFonts w:asciiTheme="minorHAnsi" w:hAnsiTheme="minorHAnsi"/>
          <w:sz w:val="22"/>
          <w:szCs w:val="22"/>
        </w:rPr>
        <w:t>of</w:t>
      </w:r>
      <w:r w:rsidRPr="00E531EE">
        <w:rPr>
          <w:rFonts w:asciiTheme="minorHAnsi" w:hAnsiTheme="minorHAnsi"/>
          <w:spacing w:val="-3"/>
          <w:sz w:val="22"/>
          <w:szCs w:val="22"/>
        </w:rPr>
        <w:t xml:space="preserve"> </w:t>
      </w:r>
      <w:r w:rsidRPr="00E531EE">
        <w:rPr>
          <w:rFonts w:asciiTheme="minorHAnsi" w:hAnsiTheme="minorHAnsi"/>
          <w:sz w:val="22"/>
          <w:szCs w:val="22"/>
        </w:rPr>
        <w:t>this</w:t>
      </w:r>
      <w:r w:rsidRPr="00E531EE">
        <w:rPr>
          <w:rFonts w:asciiTheme="minorHAnsi" w:hAnsiTheme="minorHAnsi"/>
          <w:spacing w:val="-6"/>
          <w:sz w:val="22"/>
          <w:szCs w:val="22"/>
        </w:rPr>
        <w:t xml:space="preserve"> </w:t>
      </w:r>
      <w:r w:rsidRPr="00E531EE">
        <w:rPr>
          <w:rFonts w:asciiTheme="minorHAnsi" w:hAnsiTheme="minorHAnsi"/>
          <w:sz w:val="22"/>
          <w:szCs w:val="22"/>
        </w:rPr>
        <w:t>vision</w:t>
      </w:r>
      <w:r w:rsidRPr="00E531EE">
        <w:rPr>
          <w:rFonts w:asciiTheme="minorHAnsi" w:hAnsiTheme="minorHAnsi"/>
          <w:spacing w:val="-3"/>
          <w:sz w:val="22"/>
          <w:szCs w:val="22"/>
        </w:rPr>
        <w:t xml:space="preserve"> </w:t>
      </w:r>
      <w:r w:rsidRPr="00E531EE">
        <w:rPr>
          <w:rFonts w:asciiTheme="minorHAnsi" w:hAnsiTheme="minorHAnsi"/>
          <w:sz w:val="22"/>
          <w:szCs w:val="22"/>
        </w:rPr>
        <w:t>is</w:t>
      </w:r>
      <w:r w:rsidRPr="00E531EE">
        <w:rPr>
          <w:rFonts w:asciiTheme="minorHAnsi" w:hAnsiTheme="minorHAnsi"/>
          <w:spacing w:val="-6"/>
          <w:sz w:val="22"/>
          <w:szCs w:val="22"/>
        </w:rPr>
        <w:t xml:space="preserve"> </w:t>
      </w:r>
      <w:r w:rsidRPr="00E531EE">
        <w:rPr>
          <w:rFonts w:asciiTheme="minorHAnsi" w:hAnsiTheme="minorHAnsi"/>
          <w:sz w:val="22"/>
          <w:szCs w:val="22"/>
        </w:rPr>
        <w:t>our</w:t>
      </w:r>
      <w:r w:rsidRPr="00E531EE">
        <w:rPr>
          <w:rFonts w:asciiTheme="minorHAnsi" w:hAnsiTheme="minorHAnsi"/>
          <w:spacing w:val="-6"/>
          <w:sz w:val="22"/>
          <w:szCs w:val="22"/>
        </w:rPr>
        <w:t xml:space="preserve"> </w:t>
      </w:r>
      <w:r w:rsidRPr="00E531EE">
        <w:rPr>
          <w:rFonts w:asciiTheme="minorHAnsi" w:hAnsiTheme="minorHAnsi"/>
          <w:sz w:val="22"/>
          <w:szCs w:val="22"/>
        </w:rPr>
        <w:t>commitment</w:t>
      </w:r>
      <w:r w:rsidRPr="00E531EE">
        <w:rPr>
          <w:rFonts w:asciiTheme="minorHAnsi" w:hAnsiTheme="minorHAnsi"/>
          <w:spacing w:val="-4"/>
          <w:sz w:val="22"/>
          <w:szCs w:val="22"/>
        </w:rPr>
        <w:t xml:space="preserve"> </w:t>
      </w:r>
      <w:r w:rsidRPr="00E531EE">
        <w:rPr>
          <w:rFonts w:asciiTheme="minorHAnsi" w:hAnsiTheme="minorHAnsi"/>
          <w:sz w:val="22"/>
          <w:szCs w:val="22"/>
        </w:rPr>
        <w:t>to</w:t>
      </w:r>
      <w:r w:rsidRPr="00E531EE">
        <w:rPr>
          <w:rFonts w:asciiTheme="minorHAnsi" w:hAnsiTheme="minorHAnsi"/>
          <w:spacing w:val="-4"/>
          <w:sz w:val="22"/>
          <w:szCs w:val="22"/>
        </w:rPr>
        <w:t xml:space="preserve"> </w:t>
      </w:r>
      <w:r w:rsidRPr="00E531EE">
        <w:rPr>
          <w:rFonts w:asciiTheme="minorHAnsi" w:hAnsiTheme="minorHAnsi"/>
          <w:sz w:val="22"/>
          <w:szCs w:val="22"/>
        </w:rPr>
        <w:t>the</w:t>
      </w:r>
      <w:r w:rsidRPr="00E531EE">
        <w:rPr>
          <w:rFonts w:asciiTheme="minorHAnsi" w:hAnsiTheme="minorHAnsi"/>
          <w:spacing w:val="-6"/>
          <w:sz w:val="22"/>
          <w:szCs w:val="22"/>
        </w:rPr>
        <w:t xml:space="preserve"> </w:t>
      </w:r>
      <w:r w:rsidRPr="00E531EE">
        <w:rPr>
          <w:rFonts w:asciiTheme="minorHAnsi" w:hAnsiTheme="minorHAnsi"/>
          <w:sz w:val="22"/>
          <w:szCs w:val="22"/>
        </w:rPr>
        <w:t>ongoing</w:t>
      </w:r>
      <w:r w:rsidRPr="00E531EE">
        <w:rPr>
          <w:rFonts w:asciiTheme="minorHAnsi" w:hAnsiTheme="minorHAnsi"/>
          <w:spacing w:val="-6"/>
          <w:sz w:val="22"/>
          <w:szCs w:val="22"/>
        </w:rPr>
        <w:t xml:space="preserve"> </w:t>
      </w:r>
      <w:r w:rsidRPr="00E531EE">
        <w:rPr>
          <w:rFonts w:asciiTheme="minorHAnsi" w:hAnsiTheme="minorHAnsi"/>
          <w:sz w:val="22"/>
          <w:szCs w:val="22"/>
        </w:rPr>
        <w:t>duty</w:t>
      </w:r>
      <w:r w:rsidRPr="00E531EE">
        <w:rPr>
          <w:rFonts w:asciiTheme="minorHAnsi" w:hAnsiTheme="minorHAnsi"/>
          <w:spacing w:val="-1"/>
          <w:sz w:val="22"/>
          <w:szCs w:val="22"/>
        </w:rPr>
        <w:t xml:space="preserve"> </w:t>
      </w:r>
      <w:r w:rsidRPr="00E531EE">
        <w:rPr>
          <w:rFonts w:asciiTheme="minorHAnsi" w:hAnsiTheme="minorHAnsi"/>
          <w:sz w:val="22"/>
          <w:szCs w:val="22"/>
        </w:rPr>
        <w:t>of</w:t>
      </w:r>
      <w:r w:rsidRPr="00E531EE">
        <w:rPr>
          <w:rFonts w:asciiTheme="minorHAnsi" w:hAnsiTheme="minorHAnsi"/>
          <w:spacing w:val="-3"/>
          <w:sz w:val="22"/>
          <w:szCs w:val="22"/>
        </w:rPr>
        <w:t xml:space="preserve"> </w:t>
      </w:r>
      <w:r w:rsidRPr="00E531EE">
        <w:rPr>
          <w:rFonts w:asciiTheme="minorHAnsi" w:hAnsiTheme="minorHAnsi"/>
          <w:sz w:val="22"/>
          <w:szCs w:val="22"/>
        </w:rPr>
        <w:t>care</w:t>
      </w:r>
      <w:r w:rsidRPr="00E531EE">
        <w:rPr>
          <w:rFonts w:asciiTheme="minorHAnsi" w:hAnsiTheme="minorHAnsi"/>
          <w:spacing w:val="-3"/>
          <w:sz w:val="22"/>
          <w:szCs w:val="22"/>
        </w:rPr>
        <w:t xml:space="preserve"> </w:t>
      </w:r>
      <w:r w:rsidRPr="00E531EE">
        <w:rPr>
          <w:rFonts w:asciiTheme="minorHAnsi" w:hAnsiTheme="minorHAnsi"/>
          <w:sz w:val="22"/>
          <w:szCs w:val="22"/>
        </w:rPr>
        <w:t>that</w:t>
      </w:r>
      <w:r w:rsidRPr="00E531EE">
        <w:rPr>
          <w:rFonts w:asciiTheme="minorHAnsi" w:hAnsiTheme="minorHAnsi"/>
          <w:spacing w:val="-3"/>
          <w:sz w:val="22"/>
          <w:szCs w:val="22"/>
        </w:rPr>
        <w:t xml:space="preserve"> </w:t>
      </w:r>
      <w:r w:rsidRPr="00E531EE">
        <w:rPr>
          <w:rFonts w:asciiTheme="minorHAnsi" w:hAnsiTheme="minorHAnsi"/>
          <w:sz w:val="22"/>
          <w:szCs w:val="22"/>
        </w:rPr>
        <w:t>we</w:t>
      </w:r>
      <w:r w:rsidRPr="00E531EE">
        <w:rPr>
          <w:rFonts w:asciiTheme="minorHAnsi" w:hAnsiTheme="minorHAnsi"/>
          <w:spacing w:val="-2"/>
          <w:sz w:val="22"/>
          <w:szCs w:val="22"/>
        </w:rPr>
        <w:t xml:space="preserve"> </w:t>
      </w:r>
      <w:r w:rsidRPr="00E531EE">
        <w:rPr>
          <w:rFonts w:asciiTheme="minorHAnsi" w:hAnsiTheme="minorHAnsi"/>
          <w:sz w:val="22"/>
          <w:szCs w:val="22"/>
        </w:rPr>
        <w:t>have</w:t>
      </w:r>
      <w:r w:rsidRPr="00E531EE">
        <w:rPr>
          <w:rFonts w:asciiTheme="minorHAnsi" w:hAnsiTheme="minorHAnsi"/>
          <w:spacing w:val="-3"/>
          <w:sz w:val="22"/>
          <w:szCs w:val="22"/>
        </w:rPr>
        <w:t xml:space="preserve"> </w:t>
      </w:r>
      <w:r w:rsidRPr="00E531EE">
        <w:rPr>
          <w:rFonts w:asciiTheme="minorHAnsi" w:hAnsiTheme="minorHAnsi"/>
          <w:sz w:val="22"/>
          <w:szCs w:val="22"/>
        </w:rPr>
        <w:t>for</w:t>
      </w:r>
      <w:r w:rsidRPr="00E531EE">
        <w:rPr>
          <w:rFonts w:asciiTheme="minorHAnsi" w:hAnsiTheme="minorHAnsi"/>
          <w:spacing w:val="-3"/>
          <w:sz w:val="22"/>
          <w:szCs w:val="22"/>
        </w:rPr>
        <w:t xml:space="preserve"> </w:t>
      </w:r>
      <w:r w:rsidRPr="00E531EE">
        <w:rPr>
          <w:rFonts w:asciiTheme="minorHAnsi" w:hAnsiTheme="minorHAnsi"/>
          <w:sz w:val="22"/>
          <w:szCs w:val="22"/>
        </w:rPr>
        <w:t>the</w:t>
      </w:r>
      <w:r w:rsidRPr="00E531EE">
        <w:rPr>
          <w:rFonts w:asciiTheme="minorHAnsi" w:hAnsiTheme="minorHAnsi"/>
          <w:spacing w:val="-3"/>
          <w:sz w:val="22"/>
          <w:szCs w:val="22"/>
        </w:rPr>
        <w:t xml:space="preserve"> </w:t>
      </w:r>
      <w:r w:rsidRPr="00E531EE">
        <w:rPr>
          <w:rFonts w:asciiTheme="minorHAnsi" w:hAnsiTheme="minorHAnsi"/>
          <w:sz w:val="22"/>
          <w:szCs w:val="22"/>
        </w:rPr>
        <w:t>safety, wellbeing, and inclusion of all children and young</w:t>
      </w:r>
      <w:r w:rsidRPr="00E531EE">
        <w:rPr>
          <w:rFonts w:asciiTheme="minorHAnsi" w:hAnsiTheme="minorHAnsi"/>
          <w:spacing w:val="-11"/>
          <w:sz w:val="22"/>
          <w:szCs w:val="22"/>
        </w:rPr>
        <w:t xml:space="preserve"> </w:t>
      </w:r>
      <w:r w:rsidRPr="00E531EE">
        <w:rPr>
          <w:rFonts w:asciiTheme="minorHAnsi" w:hAnsiTheme="minorHAnsi"/>
          <w:sz w:val="22"/>
          <w:szCs w:val="22"/>
        </w:rPr>
        <w:t>people.</w:t>
      </w:r>
    </w:p>
    <w:p w14:paraId="66177F86" w14:textId="77777777" w:rsidR="00EC6EE6" w:rsidRPr="00E531EE" w:rsidRDefault="00EC6EE6" w:rsidP="00F9227B">
      <w:pPr>
        <w:pStyle w:val="10PARAGRAPH"/>
        <w:ind w:firstLine="360"/>
        <w:rPr>
          <w:rFonts w:asciiTheme="minorHAnsi" w:hAnsiTheme="minorHAnsi"/>
          <w:sz w:val="22"/>
          <w:szCs w:val="22"/>
        </w:rPr>
      </w:pPr>
      <w:r w:rsidRPr="00E531EE">
        <w:rPr>
          <w:rFonts w:asciiTheme="minorHAnsi" w:hAnsiTheme="minorHAnsi"/>
          <w:sz w:val="22"/>
          <w:szCs w:val="22"/>
        </w:rPr>
        <w:t>We believe:</w:t>
      </w:r>
    </w:p>
    <w:p w14:paraId="2E84218E" w14:textId="77777777" w:rsidR="00EC6EE6" w:rsidRPr="00E531EE" w:rsidRDefault="00EC6EE6" w:rsidP="00281A27">
      <w:pPr>
        <w:pStyle w:val="10PARAGRAPH"/>
        <w:numPr>
          <w:ilvl w:val="0"/>
          <w:numId w:val="12"/>
        </w:numPr>
        <w:ind w:left="1418" w:hanging="425"/>
        <w:rPr>
          <w:rFonts w:asciiTheme="minorHAnsi" w:hAnsiTheme="minorHAnsi"/>
          <w:sz w:val="22"/>
          <w:szCs w:val="22"/>
        </w:rPr>
      </w:pPr>
      <w:r w:rsidRPr="00E531EE">
        <w:rPr>
          <w:rFonts w:asciiTheme="minorHAnsi" w:hAnsiTheme="minorHAnsi"/>
          <w:sz w:val="22"/>
          <w:szCs w:val="22"/>
        </w:rPr>
        <w:t>that the values of the Gospel are central to who we are, what we do, and how we act</w:t>
      </w:r>
    </w:p>
    <w:p w14:paraId="7288FF79" w14:textId="6C23B1EF" w:rsidR="00EC6EE6" w:rsidRPr="006E3745" w:rsidRDefault="00EC6EE6" w:rsidP="00281A27">
      <w:pPr>
        <w:pStyle w:val="10PARAGRAPH"/>
        <w:numPr>
          <w:ilvl w:val="0"/>
          <w:numId w:val="12"/>
        </w:numPr>
        <w:ind w:left="1418" w:hanging="425"/>
        <w:rPr>
          <w:rFonts w:asciiTheme="minorHAnsi" w:hAnsiTheme="minorHAnsi"/>
          <w:sz w:val="22"/>
          <w:szCs w:val="22"/>
        </w:rPr>
      </w:pPr>
      <w:r w:rsidRPr="00E531EE">
        <w:rPr>
          <w:rFonts w:asciiTheme="minorHAnsi" w:hAnsiTheme="minorHAnsi"/>
          <w:sz w:val="22"/>
          <w:szCs w:val="22"/>
        </w:rPr>
        <w:t>in leadership encompassing vision, innovation and</w:t>
      </w:r>
      <w:r w:rsidRPr="00E531EE">
        <w:rPr>
          <w:rFonts w:asciiTheme="minorHAnsi" w:hAnsiTheme="minorHAnsi"/>
          <w:spacing w:val="-8"/>
          <w:sz w:val="22"/>
          <w:szCs w:val="22"/>
        </w:rPr>
        <w:t xml:space="preserve"> </w:t>
      </w:r>
      <w:r w:rsidRPr="00E531EE">
        <w:rPr>
          <w:rFonts w:asciiTheme="minorHAnsi" w:hAnsiTheme="minorHAnsi"/>
          <w:sz w:val="22"/>
          <w:szCs w:val="22"/>
        </w:rPr>
        <w:t>empowerment.</w:t>
      </w:r>
    </w:p>
    <w:p w14:paraId="2B4B627C" w14:textId="0073EA9F" w:rsidR="00EC6EE6" w:rsidRPr="00037B9D" w:rsidRDefault="006E3745" w:rsidP="00037B9D">
      <w:pPr>
        <w:pStyle w:val="ListParagraph"/>
        <w:numPr>
          <w:ilvl w:val="0"/>
          <w:numId w:val="50"/>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Background</w:t>
      </w:r>
    </w:p>
    <w:p w14:paraId="308CC10B" w14:textId="55637DEE" w:rsidR="00BD2EE9" w:rsidRDefault="00BD2EE9" w:rsidP="00F9227B">
      <w:pPr>
        <w:pStyle w:val="10MAINTEXT"/>
        <w:rPr>
          <w:rFonts w:cstheme="minorHAnsi"/>
        </w:rPr>
      </w:pPr>
      <w:r>
        <w:rPr>
          <w:rFonts w:cstheme="minorHAnsi"/>
        </w:rPr>
        <w:t xml:space="preserve">Schedule 4 Clause 12 of the Education and Training Reform Regulations 2017 requires </w:t>
      </w:r>
      <w:r w:rsidR="00FA7DEC">
        <w:rPr>
          <w:rFonts w:cstheme="minorHAnsi"/>
        </w:rPr>
        <w:t>CES Limited</w:t>
      </w:r>
      <w:r>
        <w:rPr>
          <w:rFonts w:cstheme="minorHAnsi"/>
        </w:rPr>
        <w:t xml:space="preserve"> to ensure the care, safety and welfare of all students attending at Sandhurst Catholic Schools in accordance with any applicable State and Commonwealth laws and all staff employed at each school is advised of their obligations under those laws.</w:t>
      </w:r>
    </w:p>
    <w:p w14:paraId="060DF841" w14:textId="4A68C465" w:rsidR="00EC6EE6" w:rsidRPr="00E531EE" w:rsidRDefault="00BD2EE9" w:rsidP="00F9227B">
      <w:pPr>
        <w:pStyle w:val="10MAINTEXT"/>
        <w:rPr>
          <w:rFonts w:cstheme="minorHAnsi"/>
        </w:rPr>
      </w:pPr>
      <w:r>
        <w:rPr>
          <w:rFonts w:cstheme="minorHAnsi"/>
        </w:rPr>
        <w:t xml:space="preserve">The </w:t>
      </w:r>
      <w:hyperlink r:id="rId27" w:history="1">
        <w:r w:rsidRPr="00156CC6">
          <w:rPr>
            <w:rStyle w:val="Hyperlink"/>
            <w:rFonts w:cstheme="minorHAnsi"/>
            <w:color w:val="5D8DB6"/>
          </w:rPr>
          <w:t>Guidelines to the Minimum Standards and Requirements for School Registration</w:t>
        </w:r>
      </w:hyperlink>
      <w:r>
        <w:rPr>
          <w:rFonts w:cstheme="minorHAnsi"/>
        </w:rPr>
        <w:t xml:space="preserve"> </w:t>
      </w:r>
      <w:r w:rsidR="00444839">
        <w:rPr>
          <w:rFonts w:cstheme="minorHAnsi"/>
        </w:rPr>
        <w:t>requires each Sandhurst Catholic School to address when it may be necessary to use restrictive interventions to protect the safety of a student and members of the school community.</w:t>
      </w:r>
      <w:r>
        <w:rPr>
          <w:rFonts w:cstheme="minorHAnsi"/>
        </w:rPr>
        <w:t xml:space="preserve"> </w:t>
      </w:r>
      <w:r w:rsidR="00EC6EE6" w:rsidRPr="00E531EE">
        <w:rPr>
          <w:rFonts w:cstheme="minorHAnsi"/>
        </w:rPr>
        <w:t>This policy sets out how</w:t>
      </w:r>
      <w:r w:rsidR="00444839">
        <w:rPr>
          <w:rFonts w:cstheme="minorHAnsi"/>
        </w:rPr>
        <w:t xml:space="preserve"> and when restrictive interventions such as</w:t>
      </w:r>
      <w:r w:rsidR="00EC6EE6" w:rsidRPr="00E531EE">
        <w:rPr>
          <w:rFonts w:cstheme="minorHAnsi"/>
        </w:rPr>
        <w:t xml:space="preserve"> </w:t>
      </w:r>
      <w:r w:rsidR="00EC6EE6" w:rsidRPr="00E531EE">
        <w:rPr>
          <w:rFonts w:cstheme="minorHAnsi"/>
          <w:shd w:val="clear" w:color="auto" w:fill="FFFFFF"/>
        </w:rPr>
        <w:t xml:space="preserve">restraint and seclusion </w:t>
      </w:r>
      <w:r w:rsidR="00444839">
        <w:rPr>
          <w:rFonts w:cstheme="minorHAnsi"/>
          <w:shd w:val="clear" w:color="auto" w:fill="FFFFFF"/>
        </w:rPr>
        <w:t xml:space="preserve">will be used </w:t>
      </w:r>
      <w:r w:rsidR="00EC6EE6" w:rsidRPr="00E531EE">
        <w:rPr>
          <w:rFonts w:cstheme="minorHAnsi"/>
          <w:shd w:val="clear" w:color="auto" w:fill="FFFFFF"/>
        </w:rPr>
        <w:t xml:space="preserve">in </w:t>
      </w:r>
      <w:r w:rsidR="00444839">
        <w:rPr>
          <w:rFonts w:cstheme="minorHAnsi"/>
          <w:shd w:val="clear" w:color="auto" w:fill="FFFFFF"/>
        </w:rPr>
        <w:t>Sandhurst Catholic Schools</w:t>
      </w:r>
      <w:r>
        <w:rPr>
          <w:rFonts w:cstheme="minorHAnsi"/>
          <w:shd w:val="clear" w:color="auto" w:fill="FFFFFF"/>
        </w:rPr>
        <w:t xml:space="preserve">. </w:t>
      </w:r>
      <w:r w:rsidR="00EC6EE6" w:rsidRPr="00E531EE">
        <w:rPr>
          <w:rFonts w:cstheme="minorHAnsi"/>
          <w:shd w:val="clear" w:color="auto" w:fill="FFFFFF"/>
        </w:rPr>
        <w:t xml:space="preserve">It establishes </w:t>
      </w:r>
      <w:r w:rsidR="00EC6EE6" w:rsidRPr="00E531EE">
        <w:rPr>
          <w:rFonts w:cstheme="minorHAnsi"/>
        </w:rPr>
        <w:t xml:space="preserve">the responsibilities of staff when determining whether it is appropriate to use any form of restraint or seclusion and the procedures to be followed. </w:t>
      </w:r>
    </w:p>
    <w:p w14:paraId="3DEA10BA" w14:textId="0DDBEBA6" w:rsidR="006E3745" w:rsidRDefault="00EC6EE6" w:rsidP="00F9227B">
      <w:pPr>
        <w:pStyle w:val="10MAINTEXT"/>
        <w:spacing w:line="276" w:lineRule="auto"/>
        <w:ind w:left="0"/>
        <w:rPr>
          <w:rFonts w:cstheme="minorHAnsi"/>
        </w:rPr>
      </w:pPr>
      <w:r w:rsidRPr="00E531EE">
        <w:rPr>
          <w:rFonts w:cstheme="minorHAnsi"/>
        </w:rPr>
        <w:lastRenderedPageBreak/>
        <w:t xml:space="preserve">Restraint and seclusion in Sandhurst Catholic schools should only be used as a </w:t>
      </w:r>
      <w:r w:rsidRPr="00156CC6">
        <w:rPr>
          <w:rFonts w:cstheme="minorHAnsi"/>
        </w:rPr>
        <w:t>final recourse</w:t>
      </w:r>
      <w:r w:rsidRPr="00E531EE">
        <w:rPr>
          <w:rFonts w:cstheme="minorHAnsi"/>
        </w:rPr>
        <w:t xml:space="preserve"> and then only when certain conditions are met and standards and procedures followed. </w:t>
      </w:r>
    </w:p>
    <w:p w14:paraId="06503306" w14:textId="0BF49BEB" w:rsidR="00EC6EE6" w:rsidRPr="00037B9D" w:rsidRDefault="006E3745" w:rsidP="00037B9D">
      <w:pPr>
        <w:pStyle w:val="ListParagraph"/>
        <w:numPr>
          <w:ilvl w:val="0"/>
          <w:numId w:val="50"/>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Purpose</w:t>
      </w:r>
    </w:p>
    <w:p w14:paraId="7B49726E" w14:textId="77777777" w:rsidR="004219BD" w:rsidRDefault="004219BD" w:rsidP="004219BD">
      <w:pPr>
        <w:widowControl/>
        <w:pBdr>
          <w:top w:val="nil"/>
          <w:left w:val="nil"/>
          <w:bottom w:val="nil"/>
          <w:right w:val="nil"/>
          <w:between w:val="nil"/>
        </w:pBdr>
        <w:spacing w:after="120" w:line="288" w:lineRule="auto"/>
        <w:ind w:left="709" w:right="527"/>
        <w:jc w:val="both"/>
        <w:rPr>
          <w:color w:val="000000"/>
        </w:rPr>
      </w:pPr>
      <w:r>
        <w:rPr>
          <w:color w:val="000000"/>
        </w:rPr>
        <w:t>To purpose of this document is to:</w:t>
      </w:r>
    </w:p>
    <w:p w14:paraId="4BB7EC9B" w14:textId="77777777" w:rsidR="004219BD" w:rsidRDefault="004219BD" w:rsidP="004219BD">
      <w:pPr>
        <w:numPr>
          <w:ilvl w:val="0"/>
          <w:numId w:val="51"/>
        </w:numPr>
        <w:pBdr>
          <w:top w:val="nil"/>
          <w:left w:val="nil"/>
          <w:bottom w:val="nil"/>
          <w:right w:val="nil"/>
          <w:between w:val="nil"/>
        </w:pBdr>
        <w:spacing w:before="120" w:after="120" w:line="288" w:lineRule="auto"/>
        <w:ind w:left="1418" w:right="527" w:hanging="360"/>
        <w:jc w:val="both"/>
        <w:rPr>
          <w:color w:val="000000"/>
        </w:rPr>
      </w:pPr>
      <w:r>
        <w:rPr>
          <w:color w:val="000000"/>
        </w:rPr>
        <w:t>Provide a definition of restraint and seclusion and the circumstances for its acceptable use</w:t>
      </w:r>
    </w:p>
    <w:p w14:paraId="69FCDFE1" w14:textId="77777777" w:rsidR="004219BD" w:rsidRDefault="004219BD" w:rsidP="004219BD">
      <w:pPr>
        <w:numPr>
          <w:ilvl w:val="0"/>
          <w:numId w:val="51"/>
        </w:numPr>
        <w:pBdr>
          <w:top w:val="nil"/>
          <w:left w:val="nil"/>
          <w:bottom w:val="nil"/>
          <w:right w:val="nil"/>
          <w:between w:val="nil"/>
        </w:pBdr>
        <w:spacing w:before="120" w:after="120" w:line="288" w:lineRule="auto"/>
        <w:ind w:left="1418" w:right="527" w:hanging="360"/>
        <w:jc w:val="both"/>
        <w:rPr>
          <w:color w:val="000000"/>
        </w:rPr>
      </w:pPr>
      <w:r>
        <w:rPr>
          <w:color w:val="000000"/>
        </w:rPr>
        <w:t xml:space="preserve">Outline procedures to the followed in any circumstance where restraint and/or seclusion is appropriately used to ensure the safety of all </w:t>
      </w:r>
    </w:p>
    <w:p w14:paraId="2525B852" w14:textId="77777777" w:rsidR="004219BD" w:rsidRDefault="004219BD" w:rsidP="004219BD">
      <w:pPr>
        <w:numPr>
          <w:ilvl w:val="0"/>
          <w:numId w:val="51"/>
        </w:numPr>
        <w:pBdr>
          <w:top w:val="nil"/>
          <w:left w:val="nil"/>
          <w:bottom w:val="nil"/>
          <w:right w:val="nil"/>
          <w:between w:val="nil"/>
        </w:pBdr>
        <w:spacing w:before="120" w:after="120" w:line="288" w:lineRule="auto"/>
        <w:ind w:left="1418" w:right="527" w:hanging="360"/>
        <w:jc w:val="both"/>
        <w:rPr>
          <w:color w:val="000000"/>
        </w:rPr>
      </w:pPr>
      <w:r>
        <w:rPr>
          <w:color w:val="000000"/>
        </w:rPr>
        <w:t>Actively promote student and staff safety.</w:t>
      </w:r>
    </w:p>
    <w:p w14:paraId="0EE30B81" w14:textId="4C26A935" w:rsidR="006E3745" w:rsidRPr="00037B9D" w:rsidRDefault="006E3745" w:rsidP="004219BD">
      <w:pPr>
        <w:pStyle w:val="ListParagraph"/>
        <w:numPr>
          <w:ilvl w:val="0"/>
          <w:numId w:val="50"/>
        </w:numPr>
        <w:spacing w:before="480" w:after="240" w:line="288" w:lineRule="auto"/>
        <w:contextualSpacing w:val="0"/>
        <w:jc w:val="both"/>
        <w:rPr>
          <w:rFonts w:eastAsia="Times New Roman"/>
          <w:b/>
          <w:bCs/>
          <w:color w:val="5D8DB6"/>
          <w:sz w:val="32"/>
          <w:szCs w:val="32"/>
          <w:lang w:val="en"/>
        </w:rPr>
      </w:pPr>
      <w:r w:rsidRPr="00037B9D">
        <w:rPr>
          <w:rFonts w:eastAsia="Times New Roman"/>
          <w:b/>
          <w:bCs/>
          <w:color w:val="5D8DB6"/>
          <w:sz w:val="32"/>
          <w:szCs w:val="32"/>
          <w:lang w:val="en"/>
        </w:rPr>
        <w:t xml:space="preserve">Principles </w:t>
      </w:r>
    </w:p>
    <w:p w14:paraId="276CFF29"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Every effort should be made to prevent the use of physical restraint or seclusion.</w:t>
      </w:r>
    </w:p>
    <w:p w14:paraId="1B8591DA"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Make the best interests of the child a primary consideration.</w:t>
      </w:r>
    </w:p>
    <w:p w14:paraId="6E391662"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Every person has a right to be safe</w:t>
      </w:r>
    </w:p>
    <w:p w14:paraId="1F1CA4AA"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 xml:space="preserve">Student behaviour is integrated in a strategic, whole of school approach to wellbeing and learning. </w:t>
      </w:r>
    </w:p>
    <w:p w14:paraId="28E5D95D"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Capacity building across for all staff though embedded and continuing professional learning.</w:t>
      </w:r>
    </w:p>
    <w:p w14:paraId="14D082D4" w14:textId="77777777" w:rsidR="004219BD" w:rsidRDefault="004219BD" w:rsidP="004219BD">
      <w:pPr>
        <w:widowControl/>
        <w:numPr>
          <w:ilvl w:val="0"/>
          <w:numId w:val="52"/>
        </w:numPr>
        <w:pBdr>
          <w:top w:val="nil"/>
          <w:left w:val="nil"/>
          <w:bottom w:val="nil"/>
          <w:right w:val="nil"/>
          <w:between w:val="nil"/>
        </w:pBdr>
        <w:spacing w:before="120" w:after="120" w:line="288" w:lineRule="auto"/>
        <w:ind w:left="1412" w:right="527" w:hanging="357"/>
        <w:jc w:val="both"/>
        <w:rPr>
          <w:color w:val="000000"/>
        </w:rPr>
      </w:pPr>
      <w:r>
        <w:rPr>
          <w:color w:val="000000"/>
        </w:rPr>
        <w:t xml:space="preserve">Staff must take reasonable care for their own health and safety when confronted with challenging student behaviours and should only physically intervene if they are confident that they can do so without placing their own health and safety at risk.  </w:t>
      </w:r>
    </w:p>
    <w:p w14:paraId="0C1359E9" w14:textId="68839675" w:rsidR="006E3745" w:rsidRPr="00037B9D" w:rsidRDefault="006E3745" w:rsidP="004219BD">
      <w:pPr>
        <w:pStyle w:val="ListParagraph"/>
        <w:numPr>
          <w:ilvl w:val="0"/>
          <w:numId w:val="50"/>
        </w:numPr>
        <w:spacing w:before="480" w:after="120" w:line="288" w:lineRule="auto"/>
        <w:contextualSpacing w:val="0"/>
        <w:jc w:val="both"/>
        <w:rPr>
          <w:rFonts w:eastAsia="Times New Roman"/>
          <w:b/>
          <w:bCs/>
          <w:color w:val="5D8DB6"/>
          <w:sz w:val="32"/>
          <w:szCs w:val="32"/>
          <w:lang w:val="en"/>
        </w:rPr>
      </w:pPr>
      <w:r w:rsidRPr="00037B9D">
        <w:rPr>
          <w:rFonts w:eastAsia="Times New Roman"/>
          <w:b/>
          <w:bCs/>
          <w:color w:val="5D8DB6"/>
          <w:sz w:val="32"/>
          <w:szCs w:val="32"/>
          <w:lang w:val="en"/>
        </w:rPr>
        <w:t>Scope/Application</w:t>
      </w:r>
    </w:p>
    <w:p w14:paraId="7F28DF89" w14:textId="2CEEA957" w:rsidR="006E3745" w:rsidRDefault="00D721CB" w:rsidP="00F9227B">
      <w:pPr>
        <w:pStyle w:val="10MAINTEXT"/>
        <w:spacing w:line="240" w:lineRule="auto"/>
        <w:rPr>
          <w:rFonts w:cstheme="minorHAnsi"/>
        </w:rPr>
      </w:pPr>
      <w:r w:rsidRPr="00F9227B">
        <w:rPr>
          <w:rFonts w:cstheme="minorHAnsi"/>
        </w:rPr>
        <w:t>The policy applies to Sandhurst Catholic S</w:t>
      </w:r>
      <w:r w:rsidR="00E37A39" w:rsidRPr="00F9227B">
        <w:rPr>
          <w:rFonts w:cstheme="minorHAnsi"/>
        </w:rPr>
        <w:t>chool</w:t>
      </w:r>
      <w:r w:rsidR="00444839" w:rsidRPr="00F9227B">
        <w:rPr>
          <w:rFonts w:cstheme="minorHAnsi"/>
        </w:rPr>
        <w:t xml:space="preserve"> </w:t>
      </w:r>
      <w:r w:rsidR="00A626EC">
        <w:rPr>
          <w:rFonts w:cstheme="minorHAnsi"/>
        </w:rPr>
        <w:t>Principal</w:t>
      </w:r>
      <w:r w:rsidR="00444839" w:rsidRPr="00F9227B">
        <w:rPr>
          <w:rFonts w:cstheme="minorHAnsi"/>
        </w:rPr>
        <w:t>s and Staff</w:t>
      </w:r>
      <w:r w:rsidR="00E37A39" w:rsidRPr="00F9227B">
        <w:rPr>
          <w:rFonts w:cstheme="minorHAnsi"/>
        </w:rPr>
        <w:t>.</w:t>
      </w:r>
      <w:r w:rsidR="00E37A39" w:rsidRPr="00E531EE">
        <w:rPr>
          <w:rFonts w:cstheme="minorHAnsi"/>
        </w:rPr>
        <w:t xml:space="preserve"> </w:t>
      </w:r>
    </w:p>
    <w:p w14:paraId="483F1915" w14:textId="6D9B61B2" w:rsidR="00E37A39" w:rsidRPr="00037B9D" w:rsidRDefault="006E3745" w:rsidP="004219BD">
      <w:pPr>
        <w:pStyle w:val="ListParagraph"/>
        <w:numPr>
          <w:ilvl w:val="0"/>
          <w:numId w:val="50"/>
        </w:numPr>
        <w:spacing w:before="480" w:after="120" w:line="288" w:lineRule="auto"/>
        <w:contextualSpacing w:val="0"/>
        <w:jc w:val="both"/>
        <w:rPr>
          <w:rFonts w:eastAsia="Times New Roman"/>
          <w:b/>
          <w:bCs/>
          <w:color w:val="5D8DB6"/>
          <w:sz w:val="32"/>
          <w:szCs w:val="32"/>
          <w:lang w:val="en"/>
        </w:rPr>
      </w:pPr>
      <w:r w:rsidRPr="00037B9D">
        <w:rPr>
          <w:rFonts w:eastAsia="Times New Roman"/>
          <w:b/>
          <w:bCs/>
          <w:color w:val="5D8DB6"/>
          <w:sz w:val="32"/>
          <w:szCs w:val="32"/>
          <w:lang w:val="en"/>
        </w:rPr>
        <w:t>Definitions</w:t>
      </w:r>
    </w:p>
    <w:tbl>
      <w:tblPr>
        <w:tblStyle w:val="TableGrid4"/>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5568"/>
      </w:tblGrid>
      <w:tr w:rsidR="004219BD" w:rsidRPr="0033160E" w14:paraId="6B771082" w14:textId="77777777" w:rsidTr="004219BD">
        <w:trPr>
          <w:trHeight w:val="1550"/>
        </w:trPr>
        <w:tc>
          <w:tcPr>
            <w:tcW w:w="2693" w:type="dxa"/>
            <w:tcBorders>
              <w:top w:val="single" w:sz="4" w:space="0" w:color="auto"/>
              <w:left w:val="single" w:sz="4" w:space="0" w:color="auto"/>
              <w:bottom w:val="single" w:sz="4" w:space="0" w:color="auto"/>
              <w:right w:val="single" w:sz="4" w:space="0" w:color="auto"/>
            </w:tcBorders>
          </w:tcPr>
          <w:p w14:paraId="639C40CA" w14:textId="77777777" w:rsidR="004219BD" w:rsidRPr="001E3776" w:rsidRDefault="004219BD" w:rsidP="004219BD">
            <w:pPr>
              <w:spacing w:beforeLines="40" w:before="96"/>
              <w:rPr>
                <w:b/>
                <w:color w:val="5D8DB6"/>
                <w:highlight w:val="white"/>
              </w:rPr>
            </w:pPr>
            <w:r w:rsidRPr="001E3776">
              <w:rPr>
                <w:b/>
                <w:color w:val="5D8DB6"/>
                <w:highlight w:val="white"/>
              </w:rPr>
              <w:t xml:space="preserve">Break space or equivalent </w:t>
            </w:r>
          </w:p>
          <w:p w14:paraId="5363F891" w14:textId="77777777" w:rsidR="004219BD" w:rsidRPr="0026104E" w:rsidRDefault="004219BD" w:rsidP="004219BD">
            <w:pPr>
              <w:spacing w:beforeLines="40" w:before="96"/>
              <w:rPr>
                <w:rFonts w:eastAsiaTheme="minorHAnsi"/>
                <w:b/>
                <w:bCs/>
                <w:color w:val="5D8DB6"/>
              </w:rPr>
            </w:pPr>
          </w:p>
        </w:tc>
        <w:tc>
          <w:tcPr>
            <w:tcW w:w="5568" w:type="dxa"/>
            <w:tcBorders>
              <w:top w:val="single" w:sz="4" w:space="0" w:color="auto"/>
              <w:left w:val="single" w:sz="4" w:space="0" w:color="auto"/>
              <w:bottom w:val="single" w:sz="4" w:space="0" w:color="auto"/>
              <w:right w:val="single" w:sz="4" w:space="0" w:color="auto"/>
            </w:tcBorders>
          </w:tcPr>
          <w:p w14:paraId="3D43C205" w14:textId="316A5DD4" w:rsidR="004219BD" w:rsidRPr="0033160E" w:rsidRDefault="004219BD" w:rsidP="004219BD">
            <w:pPr>
              <w:spacing w:beforeLines="40" w:before="96"/>
              <w:rPr>
                <w:shd w:val="clear" w:color="auto" w:fill="FFFFFF"/>
                <w:lang w:eastAsia="en-AU" w:bidi="en-AU"/>
              </w:rPr>
            </w:pPr>
            <w:r w:rsidRPr="001E3776">
              <w:t xml:space="preserve">The practice of using a break space, chill out, time out or quiet place (referred to as ‘break place’ in this section) for students does not amount to seclusion. Exit to a break space is a planned intervention used as part of an overall approach to supporting a student exhibiting behaviour of concern. The use of a break space may form part of a plan to support a student’s behaviour. It is used to assist students to settle and return to a state of calm, so they are </w:t>
            </w:r>
            <w:r w:rsidRPr="001E3776">
              <w:lastRenderedPageBreak/>
              <w:t>able to participate academically and socially. The use of a break space can be either teacher-directed or self-directed and takes place in a setting that is not locked and enables visibility and supervision.</w:t>
            </w:r>
          </w:p>
        </w:tc>
      </w:tr>
      <w:tr w:rsidR="004219BD" w:rsidRPr="0033160E" w14:paraId="38109D82" w14:textId="77777777" w:rsidTr="0033160E">
        <w:trPr>
          <w:trHeight w:val="63"/>
        </w:trPr>
        <w:tc>
          <w:tcPr>
            <w:tcW w:w="2693" w:type="dxa"/>
            <w:tcBorders>
              <w:top w:val="single" w:sz="4" w:space="0" w:color="auto"/>
              <w:left w:val="single" w:sz="4" w:space="0" w:color="auto"/>
              <w:bottom w:val="single" w:sz="4" w:space="0" w:color="auto"/>
              <w:right w:val="single" w:sz="4" w:space="0" w:color="auto"/>
            </w:tcBorders>
          </w:tcPr>
          <w:p w14:paraId="7AA0A45E" w14:textId="4E4E21E3" w:rsidR="004219BD" w:rsidRPr="0026104E" w:rsidRDefault="004219BD" w:rsidP="004219BD">
            <w:pPr>
              <w:spacing w:beforeLines="40" w:before="96"/>
              <w:rPr>
                <w:rFonts w:eastAsiaTheme="minorHAnsi"/>
                <w:b/>
                <w:bCs/>
                <w:color w:val="5D8DB6"/>
              </w:rPr>
            </w:pPr>
            <w:r w:rsidRPr="001E3776">
              <w:rPr>
                <w:b/>
                <w:color w:val="5D8DB6"/>
              </w:rPr>
              <w:lastRenderedPageBreak/>
              <w:t>Duty of Care</w:t>
            </w:r>
          </w:p>
        </w:tc>
        <w:tc>
          <w:tcPr>
            <w:tcW w:w="5568" w:type="dxa"/>
            <w:tcBorders>
              <w:top w:val="single" w:sz="4" w:space="0" w:color="auto"/>
              <w:left w:val="single" w:sz="4" w:space="0" w:color="auto"/>
              <w:bottom w:val="single" w:sz="4" w:space="0" w:color="auto"/>
              <w:right w:val="single" w:sz="4" w:space="0" w:color="auto"/>
            </w:tcBorders>
          </w:tcPr>
          <w:p w14:paraId="7FCEB55D" w14:textId="3A99BC0F" w:rsidR="004219BD" w:rsidRPr="0033160E" w:rsidRDefault="004219BD" w:rsidP="004219BD">
            <w:pPr>
              <w:spacing w:beforeLines="40" w:before="96"/>
              <w:rPr>
                <w:shd w:val="clear" w:color="auto" w:fill="FFFFFF"/>
                <w:lang w:eastAsia="en-AU" w:bidi="en-AU"/>
              </w:rPr>
            </w:pPr>
            <w:r w:rsidRPr="001E3776">
              <w:t>Every teacher and school authority owe students in their care a duty to take reasonable measures to protect them from risks of injuries or harm that are reasonably foreseeable.</w:t>
            </w:r>
          </w:p>
        </w:tc>
      </w:tr>
      <w:tr w:rsidR="004219BD" w:rsidRPr="0033160E" w14:paraId="4A124DDD" w14:textId="77777777" w:rsidTr="004219BD">
        <w:trPr>
          <w:trHeight w:val="936"/>
        </w:trPr>
        <w:tc>
          <w:tcPr>
            <w:tcW w:w="2693" w:type="dxa"/>
            <w:tcBorders>
              <w:top w:val="single" w:sz="4" w:space="0" w:color="auto"/>
              <w:left w:val="single" w:sz="4" w:space="0" w:color="auto"/>
              <w:bottom w:val="single" w:sz="4" w:space="0" w:color="auto"/>
              <w:right w:val="single" w:sz="4" w:space="0" w:color="auto"/>
            </w:tcBorders>
          </w:tcPr>
          <w:p w14:paraId="70774D47" w14:textId="716934F8" w:rsidR="004219BD" w:rsidRPr="0026104E" w:rsidRDefault="004219BD" w:rsidP="004219BD">
            <w:pPr>
              <w:spacing w:beforeLines="40" w:before="96"/>
              <w:rPr>
                <w:rFonts w:eastAsiaTheme="minorHAnsi"/>
                <w:b/>
                <w:bCs/>
                <w:color w:val="5D8DB6"/>
              </w:rPr>
            </w:pPr>
            <w:r w:rsidRPr="001E3776">
              <w:rPr>
                <w:b/>
                <w:color w:val="5D8DB6"/>
              </w:rPr>
              <w:t>Dynamic Risk Assessment</w:t>
            </w:r>
          </w:p>
        </w:tc>
        <w:tc>
          <w:tcPr>
            <w:tcW w:w="5568" w:type="dxa"/>
            <w:tcBorders>
              <w:top w:val="single" w:sz="4" w:space="0" w:color="auto"/>
              <w:left w:val="single" w:sz="4" w:space="0" w:color="auto"/>
              <w:bottom w:val="single" w:sz="4" w:space="0" w:color="auto"/>
              <w:right w:val="single" w:sz="4" w:space="0" w:color="auto"/>
            </w:tcBorders>
          </w:tcPr>
          <w:p w14:paraId="2BDCA0D1" w14:textId="702C9B22" w:rsidR="004219BD" w:rsidRPr="0033160E" w:rsidRDefault="004219BD" w:rsidP="004219BD">
            <w:pPr>
              <w:spacing w:beforeLines="40" w:before="96"/>
              <w:rPr>
                <w:lang w:eastAsia="en-AU" w:bidi="en-AU"/>
              </w:rPr>
            </w:pPr>
            <w:r w:rsidRPr="001E3776">
              <w:t>An on-the-spot assessment, informed by staff professional judgement, to determine whether to use restraint or seclusion.</w:t>
            </w:r>
          </w:p>
        </w:tc>
      </w:tr>
      <w:tr w:rsidR="004219BD" w:rsidRPr="0033160E" w14:paraId="30C6ED08" w14:textId="77777777" w:rsidTr="004219BD">
        <w:trPr>
          <w:trHeight w:val="5230"/>
        </w:trPr>
        <w:tc>
          <w:tcPr>
            <w:tcW w:w="2693" w:type="dxa"/>
            <w:tcBorders>
              <w:top w:val="single" w:sz="4" w:space="0" w:color="auto"/>
              <w:left w:val="single" w:sz="4" w:space="0" w:color="auto"/>
              <w:bottom w:val="single" w:sz="4" w:space="0" w:color="auto"/>
              <w:right w:val="single" w:sz="4" w:space="0" w:color="auto"/>
            </w:tcBorders>
          </w:tcPr>
          <w:p w14:paraId="3B41EC41" w14:textId="4291F42F" w:rsidR="004219BD" w:rsidRPr="0026104E" w:rsidRDefault="004219BD" w:rsidP="004219BD">
            <w:pPr>
              <w:spacing w:beforeLines="40" w:before="96"/>
              <w:rPr>
                <w:rFonts w:eastAsiaTheme="minorHAnsi"/>
                <w:b/>
                <w:bCs/>
                <w:color w:val="5D8DB6"/>
              </w:rPr>
            </w:pPr>
            <w:r w:rsidRPr="001E3776">
              <w:rPr>
                <w:b/>
                <w:color w:val="5D8DB6"/>
              </w:rPr>
              <w:t>Dangerous forms of restraint</w:t>
            </w:r>
          </w:p>
        </w:tc>
        <w:tc>
          <w:tcPr>
            <w:tcW w:w="5568" w:type="dxa"/>
            <w:tcBorders>
              <w:top w:val="single" w:sz="4" w:space="0" w:color="auto"/>
              <w:left w:val="single" w:sz="4" w:space="0" w:color="auto"/>
              <w:bottom w:val="single" w:sz="4" w:space="0" w:color="auto"/>
              <w:right w:val="single" w:sz="4" w:space="0" w:color="auto"/>
            </w:tcBorders>
          </w:tcPr>
          <w:p w14:paraId="7685901C" w14:textId="77777777" w:rsidR="004219BD" w:rsidRPr="001E3776" w:rsidRDefault="004219BD" w:rsidP="004219BD">
            <w:pPr>
              <w:spacing w:beforeLines="40" w:before="96"/>
            </w:pPr>
            <w:r w:rsidRPr="001E3776">
              <w:t>Any form of physical intervention that restricts breathing, relies on locks or pain for control, or causes undue discomfort. Examples of dangerous forms of restraint include:</w:t>
            </w:r>
          </w:p>
          <w:p w14:paraId="7CF66F30" w14:textId="77777777" w:rsidR="004219BD" w:rsidRPr="001E3776" w:rsidRDefault="004219BD" w:rsidP="004219BD">
            <w:pPr>
              <w:spacing w:beforeLines="40" w:before="96"/>
            </w:pPr>
            <w:r w:rsidRPr="001E3776">
              <w:t>any restraint which covers the student's mouth or nose, and in any way restricts breathing;</w:t>
            </w:r>
          </w:p>
          <w:p w14:paraId="15148FBB" w14:textId="77777777" w:rsidR="004219BD" w:rsidRPr="001E3776" w:rsidRDefault="004219BD" w:rsidP="004219BD">
            <w:pPr>
              <w:spacing w:beforeLines="40" w:before="96"/>
            </w:pPr>
            <w:r w:rsidRPr="001E3776">
              <w:t>the application of pressure to a student's neck, chest, abdomen, joints or pressure points to cause pain or which involves the hyperextension of joints;</w:t>
            </w:r>
          </w:p>
          <w:p w14:paraId="50DAC62F" w14:textId="77777777" w:rsidR="004219BD" w:rsidRPr="001E3776" w:rsidRDefault="004219BD" w:rsidP="004219BD">
            <w:pPr>
              <w:spacing w:beforeLines="40" w:before="96"/>
            </w:pPr>
            <w:r w:rsidRPr="001E3776">
              <w:t>holding a student's head forward, headlocks, choke holds;</w:t>
            </w:r>
          </w:p>
          <w:p w14:paraId="73F1DD53" w14:textId="77777777" w:rsidR="004219BD" w:rsidRPr="001E3776" w:rsidRDefault="004219BD" w:rsidP="004219BD">
            <w:pPr>
              <w:spacing w:beforeLines="40" w:before="96"/>
            </w:pPr>
            <w:r w:rsidRPr="001E3776">
              <w:t xml:space="preserve">take-downs, which allow students to free-fall to the ground whether or not in a prone position (holding a student face down) or supine position (holding a student face up) or otherwise wrestling holds (including 'full or half nelsons'), using a hog-tied position or straddling any part of a student's body; </w:t>
            </w:r>
          </w:p>
          <w:p w14:paraId="0E88CA56" w14:textId="20C4BAB5" w:rsidR="004219BD" w:rsidRPr="00DA020E" w:rsidRDefault="004219BD" w:rsidP="004219BD">
            <w:pPr>
              <w:spacing w:beforeLines="40" w:before="96"/>
            </w:pPr>
            <w:r w:rsidRPr="001E3776">
              <w:t>basket holds, bear hugs, 'therapeutic holding'.</w:t>
            </w:r>
          </w:p>
        </w:tc>
      </w:tr>
      <w:tr w:rsidR="004219BD" w:rsidRPr="0033160E" w14:paraId="4AF691F1" w14:textId="77777777" w:rsidTr="004219BD">
        <w:trPr>
          <w:trHeight w:val="1974"/>
        </w:trPr>
        <w:tc>
          <w:tcPr>
            <w:tcW w:w="2693" w:type="dxa"/>
            <w:tcBorders>
              <w:top w:val="single" w:sz="4" w:space="0" w:color="auto"/>
              <w:left w:val="single" w:sz="4" w:space="0" w:color="auto"/>
              <w:bottom w:val="single" w:sz="4" w:space="0" w:color="auto"/>
              <w:right w:val="single" w:sz="4" w:space="0" w:color="auto"/>
            </w:tcBorders>
          </w:tcPr>
          <w:p w14:paraId="5A8010B0" w14:textId="1FFD963A" w:rsidR="004219BD" w:rsidRPr="0026104E" w:rsidRDefault="004219BD" w:rsidP="004219BD">
            <w:pPr>
              <w:spacing w:beforeLines="40" w:before="96"/>
              <w:rPr>
                <w:rFonts w:eastAsiaTheme="minorHAnsi"/>
                <w:b/>
                <w:bCs/>
                <w:color w:val="5D8DB6"/>
              </w:rPr>
            </w:pPr>
            <w:r w:rsidRPr="001E3776">
              <w:rPr>
                <w:b/>
                <w:color w:val="5D8DB6"/>
              </w:rPr>
              <w:t>Least Restrictive Intervention</w:t>
            </w:r>
          </w:p>
        </w:tc>
        <w:tc>
          <w:tcPr>
            <w:tcW w:w="5568" w:type="dxa"/>
            <w:tcBorders>
              <w:top w:val="single" w:sz="4" w:space="0" w:color="auto"/>
              <w:left w:val="single" w:sz="4" w:space="0" w:color="auto"/>
              <w:bottom w:val="single" w:sz="4" w:space="0" w:color="auto"/>
              <w:right w:val="single" w:sz="4" w:space="0" w:color="auto"/>
            </w:tcBorders>
          </w:tcPr>
          <w:p w14:paraId="62FEB3D5" w14:textId="77777777" w:rsidR="004219BD" w:rsidRPr="001E3776" w:rsidRDefault="004219BD" w:rsidP="004219BD">
            <w:pPr>
              <w:spacing w:beforeLines="40" w:before="96"/>
            </w:pPr>
            <w:r w:rsidRPr="001E3776">
              <w:t>A practice that:</w:t>
            </w:r>
          </w:p>
          <w:p w14:paraId="6045EDEF" w14:textId="77777777" w:rsidR="004219BD" w:rsidRPr="001E3776" w:rsidRDefault="004219BD" w:rsidP="004219BD">
            <w:pPr>
              <w:spacing w:beforeLines="40" w:before="96"/>
            </w:pPr>
            <w:r w:rsidRPr="001E3776">
              <w:t>is not more restrictive or intrusive than necessary to prevent a person from inflicting harm on themselves or others; and</w:t>
            </w:r>
          </w:p>
          <w:p w14:paraId="29D4275B" w14:textId="75C5D7D1" w:rsidR="004219BD" w:rsidRPr="0033160E" w:rsidRDefault="004219BD" w:rsidP="004219BD">
            <w:pPr>
              <w:spacing w:beforeLines="40" w:before="96"/>
            </w:pPr>
            <w:r w:rsidRPr="001E3776">
              <w:t>is applied no longer than necessary to prevent harm or danger.</w:t>
            </w:r>
          </w:p>
        </w:tc>
      </w:tr>
      <w:tr w:rsidR="004219BD" w:rsidRPr="0033160E" w14:paraId="7AEA6C5A" w14:textId="77777777" w:rsidTr="004219BD">
        <w:trPr>
          <w:trHeight w:val="2129"/>
        </w:trPr>
        <w:tc>
          <w:tcPr>
            <w:tcW w:w="2693" w:type="dxa"/>
            <w:tcBorders>
              <w:top w:val="single" w:sz="4" w:space="0" w:color="auto"/>
              <w:left w:val="single" w:sz="4" w:space="0" w:color="auto"/>
              <w:bottom w:val="single" w:sz="4" w:space="0" w:color="auto"/>
              <w:right w:val="single" w:sz="4" w:space="0" w:color="auto"/>
            </w:tcBorders>
          </w:tcPr>
          <w:p w14:paraId="7049BA1E" w14:textId="7D62F403" w:rsidR="004219BD" w:rsidRPr="0026104E" w:rsidRDefault="004219BD" w:rsidP="004219BD">
            <w:pPr>
              <w:spacing w:beforeLines="40" w:before="96"/>
              <w:rPr>
                <w:rFonts w:eastAsiaTheme="minorHAnsi"/>
                <w:b/>
                <w:bCs/>
                <w:color w:val="5D8DB6"/>
              </w:rPr>
            </w:pPr>
            <w:r w:rsidRPr="001E3776">
              <w:rPr>
                <w:b/>
                <w:color w:val="5D8DB6"/>
              </w:rPr>
              <w:t>Mechanical and Chemical Restraints:</w:t>
            </w:r>
          </w:p>
        </w:tc>
        <w:tc>
          <w:tcPr>
            <w:tcW w:w="5568" w:type="dxa"/>
            <w:tcBorders>
              <w:top w:val="single" w:sz="4" w:space="0" w:color="auto"/>
              <w:left w:val="single" w:sz="4" w:space="0" w:color="auto"/>
              <w:bottom w:val="single" w:sz="4" w:space="0" w:color="auto"/>
              <w:right w:val="single" w:sz="4" w:space="0" w:color="auto"/>
            </w:tcBorders>
          </w:tcPr>
          <w:p w14:paraId="780B2AC9" w14:textId="77777777" w:rsidR="004219BD" w:rsidRPr="001E3776" w:rsidRDefault="004219BD" w:rsidP="004219BD">
            <w:pPr>
              <w:spacing w:beforeLines="40" w:before="96"/>
            </w:pPr>
            <w:r w:rsidRPr="001E3776">
              <w:t>Mechanical Restraint refers to the use of a device to prevent, restrict or subdue a person’s movement for the primary purpose of influencing that person’s behaviour.</w:t>
            </w:r>
          </w:p>
          <w:p w14:paraId="646467AE" w14:textId="5F754F2A" w:rsidR="004219BD" w:rsidRPr="0033160E" w:rsidRDefault="004219BD" w:rsidP="004219BD">
            <w:pPr>
              <w:spacing w:beforeLines="40" w:before="96"/>
              <w:rPr>
                <w:rFonts w:eastAsiaTheme="minorHAnsi"/>
              </w:rPr>
            </w:pPr>
            <w:r w:rsidRPr="001E3776">
              <w:t xml:space="preserve">Chemical Restraint refers to the use of medication primarily to control or subdue behaviour and which is not being used to treat an underlying physical or mental illness, or a physical condition. </w:t>
            </w:r>
          </w:p>
        </w:tc>
      </w:tr>
      <w:tr w:rsidR="004219BD" w:rsidRPr="0033160E" w14:paraId="75BDD332" w14:textId="77777777" w:rsidTr="004219BD">
        <w:trPr>
          <w:trHeight w:val="3251"/>
        </w:trPr>
        <w:tc>
          <w:tcPr>
            <w:tcW w:w="2693" w:type="dxa"/>
            <w:tcBorders>
              <w:top w:val="single" w:sz="4" w:space="0" w:color="auto"/>
              <w:left w:val="single" w:sz="4" w:space="0" w:color="auto"/>
              <w:bottom w:val="single" w:sz="4" w:space="0" w:color="auto"/>
              <w:right w:val="single" w:sz="4" w:space="0" w:color="auto"/>
            </w:tcBorders>
          </w:tcPr>
          <w:p w14:paraId="326AD8B3" w14:textId="77777777" w:rsidR="004219BD" w:rsidRPr="001E3776" w:rsidRDefault="004219BD" w:rsidP="004219BD">
            <w:pPr>
              <w:spacing w:beforeLines="40" w:before="96"/>
              <w:rPr>
                <w:b/>
                <w:color w:val="5D8DB6"/>
              </w:rPr>
            </w:pPr>
            <w:r w:rsidRPr="001E3776">
              <w:rPr>
                <w:b/>
                <w:color w:val="5D8DB6"/>
              </w:rPr>
              <w:lastRenderedPageBreak/>
              <w:t>Physical restraint</w:t>
            </w:r>
          </w:p>
          <w:p w14:paraId="0A126087" w14:textId="77777777" w:rsidR="004219BD" w:rsidRPr="0026104E" w:rsidRDefault="004219BD" w:rsidP="004219BD">
            <w:pPr>
              <w:spacing w:beforeLines="40" w:before="96"/>
              <w:rPr>
                <w:rFonts w:eastAsia="Georgia"/>
                <w:b/>
                <w:bCs/>
                <w:color w:val="5D8DB6"/>
                <w:lang w:eastAsia="en-AU" w:bidi="en-AU"/>
              </w:rPr>
            </w:pPr>
          </w:p>
        </w:tc>
        <w:tc>
          <w:tcPr>
            <w:tcW w:w="5568" w:type="dxa"/>
            <w:tcBorders>
              <w:top w:val="single" w:sz="4" w:space="0" w:color="auto"/>
              <w:left w:val="single" w:sz="4" w:space="0" w:color="auto"/>
              <w:bottom w:val="single" w:sz="4" w:space="0" w:color="auto"/>
              <w:right w:val="single" w:sz="4" w:space="0" w:color="auto"/>
            </w:tcBorders>
          </w:tcPr>
          <w:p w14:paraId="7E0DE2AC" w14:textId="771CFCA0" w:rsidR="004219BD" w:rsidRPr="0033160E" w:rsidRDefault="004219BD" w:rsidP="004219BD">
            <w:pPr>
              <w:spacing w:beforeLines="40" w:before="96"/>
              <w:rPr>
                <w:rFonts w:eastAsia="Times New Roman"/>
                <w:lang w:val="en-US"/>
              </w:rPr>
            </w:pPr>
            <w:r w:rsidRPr="001E3776">
              <w:t>In this policy, physical restraint means the use of physical force to prevent, restrict or subdue movement of a student’s body or part of their body. Students are not free to move away when they are being physically restrained. Physical restraint should only be used when it is immediately required to protect the safety of the student or any other person. In some limited circumstances, it may also be necessary to restrain a student from imminent dangerous behaviours by secluding them in an area where such action is immediately required to protect the safety of the student or any other person.</w:t>
            </w:r>
          </w:p>
        </w:tc>
      </w:tr>
      <w:tr w:rsidR="004219BD" w:rsidRPr="0033160E" w14:paraId="081D044E" w14:textId="77777777" w:rsidTr="004219BD">
        <w:trPr>
          <w:trHeight w:val="1411"/>
        </w:trPr>
        <w:tc>
          <w:tcPr>
            <w:tcW w:w="2693" w:type="dxa"/>
            <w:tcBorders>
              <w:top w:val="single" w:sz="4" w:space="0" w:color="auto"/>
              <w:left w:val="single" w:sz="4" w:space="0" w:color="auto"/>
              <w:bottom w:val="single" w:sz="4" w:space="0" w:color="auto"/>
              <w:right w:val="single" w:sz="4" w:space="0" w:color="auto"/>
            </w:tcBorders>
          </w:tcPr>
          <w:p w14:paraId="0E5C28F7" w14:textId="3068F288" w:rsidR="004219BD" w:rsidRPr="0026104E" w:rsidRDefault="004219BD" w:rsidP="004219BD">
            <w:pPr>
              <w:spacing w:beforeLines="40" w:before="96"/>
              <w:rPr>
                <w:rFonts w:eastAsia="Georgia"/>
                <w:b/>
                <w:bCs/>
                <w:color w:val="5D8DB6"/>
                <w:lang w:val="en-US"/>
              </w:rPr>
            </w:pPr>
            <w:r w:rsidRPr="001E3776">
              <w:rPr>
                <w:b/>
                <w:color w:val="5D8DB6"/>
              </w:rPr>
              <w:t>Protective Physical Interventions</w:t>
            </w:r>
          </w:p>
        </w:tc>
        <w:tc>
          <w:tcPr>
            <w:tcW w:w="5568" w:type="dxa"/>
            <w:tcBorders>
              <w:top w:val="single" w:sz="4" w:space="0" w:color="auto"/>
              <w:left w:val="single" w:sz="4" w:space="0" w:color="auto"/>
              <w:bottom w:val="single" w:sz="4" w:space="0" w:color="auto"/>
              <w:right w:val="single" w:sz="4" w:space="0" w:color="auto"/>
            </w:tcBorders>
          </w:tcPr>
          <w:p w14:paraId="009C52B1" w14:textId="717973EC" w:rsidR="004219BD" w:rsidRPr="0033160E" w:rsidRDefault="004219BD" w:rsidP="004219BD">
            <w:pPr>
              <w:spacing w:beforeLines="40" w:before="96"/>
              <w:rPr>
                <w:rFonts w:eastAsiaTheme="minorHAnsi"/>
              </w:rPr>
            </w:pPr>
            <w:r w:rsidRPr="001E3776">
              <w:t xml:space="preserve">Protective physical interventions involve physical contact to block, deflect or redirect a student’s actions, or to disengage from a student’s grip. In these situations, the student remains free to move away. </w:t>
            </w:r>
          </w:p>
        </w:tc>
      </w:tr>
      <w:tr w:rsidR="004219BD" w:rsidRPr="0033160E" w14:paraId="33863405" w14:textId="77777777" w:rsidTr="004219BD">
        <w:trPr>
          <w:trHeight w:val="2395"/>
        </w:trPr>
        <w:tc>
          <w:tcPr>
            <w:tcW w:w="2693" w:type="dxa"/>
            <w:tcBorders>
              <w:top w:val="single" w:sz="4" w:space="0" w:color="auto"/>
              <w:left w:val="single" w:sz="4" w:space="0" w:color="auto"/>
              <w:bottom w:val="single" w:sz="4" w:space="0" w:color="auto"/>
              <w:right w:val="single" w:sz="4" w:space="0" w:color="auto"/>
            </w:tcBorders>
          </w:tcPr>
          <w:p w14:paraId="5C3ADA0F" w14:textId="342CD27A" w:rsidR="004219BD" w:rsidRPr="0026104E" w:rsidRDefault="004219BD" w:rsidP="004219BD">
            <w:pPr>
              <w:spacing w:beforeLines="40" w:before="96"/>
              <w:rPr>
                <w:rFonts w:eastAsia="Times New Roman"/>
                <w:b/>
                <w:bCs/>
                <w:color w:val="5D8DB6"/>
                <w:lang w:val="en-US"/>
              </w:rPr>
            </w:pPr>
            <w:r w:rsidRPr="001E3776">
              <w:rPr>
                <w:b/>
                <w:color w:val="5D8DB6"/>
              </w:rPr>
              <w:t>Seclusion</w:t>
            </w:r>
          </w:p>
        </w:tc>
        <w:tc>
          <w:tcPr>
            <w:tcW w:w="5568" w:type="dxa"/>
            <w:tcBorders>
              <w:top w:val="single" w:sz="4" w:space="0" w:color="auto"/>
              <w:left w:val="single" w:sz="4" w:space="0" w:color="auto"/>
              <w:bottom w:val="single" w:sz="4" w:space="0" w:color="auto"/>
              <w:right w:val="single" w:sz="4" w:space="0" w:color="auto"/>
            </w:tcBorders>
          </w:tcPr>
          <w:p w14:paraId="58CC5FDB" w14:textId="4E9B2A3C" w:rsidR="004219BD" w:rsidRPr="0033160E" w:rsidRDefault="004219BD" w:rsidP="004219BD">
            <w:pPr>
              <w:spacing w:beforeLines="40" w:before="96"/>
              <w:rPr>
                <w:rFonts w:eastAsiaTheme="minorHAnsi"/>
              </w:rPr>
            </w:pPr>
            <w:r w:rsidRPr="001E3776">
              <w:t>Seclusion is the solitary confinement of a student in a room or area (e.g. a garden) from which their exit is prevented by a barrier or another person. When used by a staff member in immediate response to behaviours of concern, seclusion may also include situations where a student is left alone in a room or area and reasonably believes they cannot leave that room or area even if they would physically be able to, i.e; it is not locked. </w:t>
            </w:r>
          </w:p>
        </w:tc>
      </w:tr>
    </w:tbl>
    <w:p w14:paraId="6D9C720B" w14:textId="7E295915" w:rsidR="006E3745" w:rsidRPr="00037B9D" w:rsidRDefault="006E3745" w:rsidP="004219BD">
      <w:pPr>
        <w:pStyle w:val="ListParagraph"/>
        <w:numPr>
          <w:ilvl w:val="0"/>
          <w:numId w:val="50"/>
        </w:numPr>
        <w:spacing w:before="48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 xml:space="preserve">Roles and Responsibilities </w:t>
      </w:r>
    </w:p>
    <w:p w14:paraId="72C29BC0" w14:textId="58EC96CA" w:rsidR="00E37A39" w:rsidRPr="0026104E" w:rsidRDefault="00E37A39" w:rsidP="0026104E">
      <w:pPr>
        <w:ind w:left="709"/>
        <w:rPr>
          <w:b/>
          <w:bCs/>
          <w:color w:val="5D8DB6"/>
        </w:rPr>
      </w:pPr>
      <w:r w:rsidRPr="0026104E">
        <w:rPr>
          <w:b/>
          <w:bCs/>
          <w:color w:val="5D8DB6"/>
        </w:rPr>
        <w:t xml:space="preserve">Role of the School </w:t>
      </w:r>
      <w:r w:rsidR="00A626EC">
        <w:rPr>
          <w:b/>
          <w:bCs/>
          <w:color w:val="5D8DB6"/>
        </w:rPr>
        <w:t>Principal</w:t>
      </w:r>
      <w:r w:rsidRPr="0026104E">
        <w:rPr>
          <w:b/>
          <w:bCs/>
          <w:color w:val="5D8DB6"/>
        </w:rPr>
        <w:t xml:space="preserve"> </w:t>
      </w:r>
    </w:p>
    <w:p w14:paraId="2EDE0C1D" w14:textId="77777777" w:rsidR="00E37A39" w:rsidRPr="00E531EE" w:rsidRDefault="00E37A39" w:rsidP="00281A27">
      <w:pPr>
        <w:pStyle w:val="10MAINTEXT"/>
        <w:numPr>
          <w:ilvl w:val="0"/>
          <w:numId w:val="18"/>
        </w:numPr>
        <w:ind w:left="1418" w:hanging="425"/>
        <w:rPr>
          <w:rFonts w:cstheme="minorHAnsi"/>
        </w:rPr>
      </w:pPr>
      <w:r w:rsidRPr="00E531EE">
        <w:rPr>
          <w:rFonts w:eastAsia="Arial Unicode MS" w:cstheme="minorHAnsi"/>
        </w:rPr>
        <w:t>Ensure a safe learning and working environment for students and staff</w:t>
      </w:r>
    </w:p>
    <w:p w14:paraId="178375A7" w14:textId="77777777" w:rsidR="00E37A39" w:rsidRPr="00E531EE"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Ensure staff understand their duty of care in responding to escalated student behaviour</w:t>
      </w:r>
    </w:p>
    <w:p w14:paraId="2945353A" w14:textId="77777777" w:rsidR="00E37A39" w:rsidRPr="00E531EE"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Ensure all staff understand and adhere to the ‘Three Conditions for Restraint and Seclusion’</w:t>
      </w:r>
    </w:p>
    <w:p w14:paraId="5F17B654" w14:textId="77777777" w:rsidR="00E37A39" w:rsidRPr="00E531EE"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Ensure all instances of restraint and seclusion are promptly reported to the school leadership</w:t>
      </w:r>
    </w:p>
    <w:p w14:paraId="2BBAA090" w14:textId="71BC08E0" w:rsidR="00E37A39" w:rsidRPr="00E531EE"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 xml:space="preserve">Ensure procedures for restraint and seclusion are followed and promptly report any incident of restraint and seclusion to </w:t>
      </w:r>
      <w:r w:rsidR="00FA7DEC">
        <w:rPr>
          <w:rFonts w:eastAsia="Arial Unicode MS" w:cstheme="minorHAnsi"/>
        </w:rPr>
        <w:t>CES Limited</w:t>
      </w:r>
      <w:r w:rsidRPr="00E531EE">
        <w:rPr>
          <w:rFonts w:eastAsia="Arial Unicode MS" w:cstheme="minorHAnsi"/>
        </w:rPr>
        <w:t>.</w:t>
      </w:r>
    </w:p>
    <w:p w14:paraId="31AE8B4E" w14:textId="77777777" w:rsidR="00E37A39" w:rsidRPr="00E531EE"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Ensure procedures for restraint and seclusion are implemented and parents/carers communicated with promptly</w:t>
      </w:r>
    </w:p>
    <w:p w14:paraId="752BABC1" w14:textId="2997CD56" w:rsidR="00E37A39" w:rsidRPr="00E37A39" w:rsidRDefault="00E37A39" w:rsidP="00281A27">
      <w:pPr>
        <w:pStyle w:val="10MAINTEXT"/>
        <w:numPr>
          <w:ilvl w:val="0"/>
          <w:numId w:val="18"/>
        </w:numPr>
        <w:ind w:left="1418" w:hanging="425"/>
        <w:rPr>
          <w:rFonts w:eastAsia="Arial Unicode MS" w:cstheme="minorHAnsi"/>
          <w:b/>
        </w:rPr>
      </w:pPr>
      <w:r w:rsidRPr="00E531EE">
        <w:rPr>
          <w:rFonts w:eastAsia="Arial Unicode MS" w:cstheme="minorHAnsi"/>
        </w:rPr>
        <w:t>Ensure any instance of restraint of seclusion is clearly documented in a timely manner</w:t>
      </w:r>
      <w:r w:rsidR="004219BD">
        <w:rPr>
          <w:rFonts w:eastAsia="Arial Unicode MS" w:cstheme="minorHAnsi"/>
        </w:rPr>
        <w:t>.</w:t>
      </w:r>
    </w:p>
    <w:p w14:paraId="164087AC" w14:textId="51627053" w:rsidR="00E37A39" w:rsidRPr="0026104E" w:rsidRDefault="00E37A39" w:rsidP="006009F8">
      <w:pPr>
        <w:spacing w:before="480"/>
        <w:ind w:left="709"/>
        <w:rPr>
          <w:b/>
          <w:bCs/>
          <w:color w:val="5D8DB6"/>
        </w:rPr>
      </w:pPr>
      <w:r w:rsidRPr="0026104E">
        <w:rPr>
          <w:b/>
          <w:bCs/>
          <w:color w:val="5D8DB6"/>
        </w:rPr>
        <w:lastRenderedPageBreak/>
        <w:t xml:space="preserve">Role of the Executive Director </w:t>
      </w:r>
    </w:p>
    <w:p w14:paraId="2E7592A8" w14:textId="7697888E" w:rsidR="00E37A39" w:rsidRPr="00E531EE" w:rsidRDefault="00E37A39" w:rsidP="00281A27">
      <w:pPr>
        <w:pStyle w:val="10MAINTEXT"/>
        <w:numPr>
          <w:ilvl w:val="0"/>
          <w:numId w:val="16"/>
        </w:numPr>
        <w:ind w:left="1418" w:hanging="425"/>
        <w:rPr>
          <w:rFonts w:eastAsia="Arial Unicode MS" w:cstheme="minorHAnsi"/>
          <w:b/>
          <w:bCs/>
        </w:rPr>
      </w:pPr>
      <w:r w:rsidRPr="00E531EE">
        <w:rPr>
          <w:rFonts w:eastAsia="Arial Unicode MS" w:cstheme="minorHAnsi"/>
          <w:bCs/>
        </w:rPr>
        <w:t xml:space="preserve">Ensure the Restraint and Seclusion Policy is enacted across all </w:t>
      </w:r>
      <w:r w:rsidR="00FA7DEC">
        <w:rPr>
          <w:rFonts w:eastAsia="Arial Unicode MS" w:cstheme="minorHAnsi"/>
          <w:bCs/>
        </w:rPr>
        <w:t>CES Limited</w:t>
      </w:r>
      <w:r w:rsidRPr="00E531EE">
        <w:rPr>
          <w:rFonts w:eastAsia="Arial Unicode MS" w:cstheme="minorHAnsi"/>
          <w:bCs/>
        </w:rPr>
        <w:t xml:space="preserve"> schools</w:t>
      </w:r>
    </w:p>
    <w:p w14:paraId="6F881583" w14:textId="46A88794" w:rsidR="00E37A39" w:rsidRPr="00E531EE" w:rsidRDefault="00E37A39" w:rsidP="00281A27">
      <w:pPr>
        <w:pStyle w:val="10MAINTEXT"/>
        <w:numPr>
          <w:ilvl w:val="0"/>
          <w:numId w:val="16"/>
        </w:numPr>
        <w:ind w:left="1418" w:hanging="425"/>
        <w:rPr>
          <w:rFonts w:eastAsia="Arial Unicode MS" w:cstheme="minorHAnsi"/>
          <w:b/>
          <w:bCs/>
        </w:rPr>
      </w:pPr>
      <w:r w:rsidRPr="00E531EE">
        <w:rPr>
          <w:rFonts w:eastAsia="Arial Unicode MS" w:cstheme="minorHAnsi"/>
          <w:bCs/>
        </w:rPr>
        <w:t xml:space="preserve">Ensures clear expectations and training are provided to </w:t>
      </w:r>
      <w:r w:rsidR="00A626EC">
        <w:rPr>
          <w:rFonts w:eastAsia="Arial Unicode MS" w:cstheme="minorHAnsi"/>
          <w:bCs/>
        </w:rPr>
        <w:t>Principal</w:t>
      </w:r>
      <w:r w:rsidRPr="00E531EE">
        <w:rPr>
          <w:rFonts w:eastAsia="Arial Unicode MS" w:cstheme="minorHAnsi"/>
          <w:bCs/>
        </w:rPr>
        <w:t>s in complying with this policy</w:t>
      </w:r>
    </w:p>
    <w:p w14:paraId="52AE44AA" w14:textId="77777777" w:rsidR="00E37A39" w:rsidRPr="00E531EE" w:rsidRDefault="00E37A39" w:rsidP="00281A27">
      <w:pPr>
        <w:pStyle w:val="10MAINTEXT"/>
        <w:numPr>
          <w:ilvl w:val="0"/>
          <w:numId w:val="16"/>
        </w:numPr>
        <w:ind w:left="1418" w:hanging="425"/>
        <w:rPr>
          <w:rFonts w:eastAsia="Arial Unicode MS" w:cstheme="minorHAnsi"/>
          <w:b/>
          <w:bCs/>
        </w:rPr>
      </w:pPr>
      <w:r w:rsidRPr="00E531EE">
        <w:rPr>
          <w:rFonts w:eastAsia="Arial Unicode MS" w:cstheme="minorHAnsi"/>
          <w:bCs/>
        </w:rPr>
        <w:t>Receive, assess and respond to reports from school on the policy and its implementation as required</w:t>
      </w:r>
    </w:p>
    <w:p w14:paraId="028D1430" w14:textId="7D65F9EC" w:rsidR="00E37A39" w:rsidRPr="00E531EE" w:rsidRDefault="00E37A39" w:rsidP="00281A27">
      <w:pPr>
        <w:pStyle w:val="10MAINTEXT"/>
        <w:numPr>
          <w:ilvl w:val="0"/>
          <w:numId w:val="16"/>
        </w:numPr>
        <w:ind w:left="1418" w:hanging="425"/>
        <w:rPr>
          <w:rFonts w:eastAsia="Arial Unicode MS" w:cstheme="minorHAnsi"/>
          <w:b/>
          <w:bCs/>
        </w:rPr>
      </w:pPr>
      <w:r w:rsidRPr="00E531EE">
        <w:rPr>
          <w:rFonts w:eastAsia="Arial Unicode MS" w:cstheme="minorHAnsi"/>
          <w:bCs/>
        </w:rPr>
        <w:t xml:space="preserve">Provides regular report to </w:t>
      </w:r>
      <w:r w:rsidR="00FA7DEC">
        <w:rPr>
          <w:rFonts w:eastAsia="Arial Unicode MS" w:cstheme="minorHAnsi"/>
          <w:bCs/>
        </w:rPr>
        <w:t>CES Limited</w:t>
      </w:r>
      <w:r w:rsidRPr="00E531EE">
        <w:rPr>
          <w:rFonts w:eastAsia="Arial Unicode MS" w:cstheme="minorHAnsi"/>
          <w:bCs/>
        </w:rPr>
        <w:t xml:space="preserve"> Board as required</w:t>
      </w:r>
    </w:p>
    <w:p w14:paraId="794C3486" w14:textId="3ADE422A" w:rsidR="00E37A39" w:rsidRPr="00E37A39" w:rsidRDefault="00E37A39" w:rsidP="00281A27">
      <w:pPr>
        <w:pStyle w:val="10MAINTEXT"/>
        <w:numPr>
          <w:ilvl w:val="0"/>
          <w:numId w:val="16"/>
        </w:numPr>
        <w:ind w:left="1418" w:hanging="425"/>
        <w:rPr>
          <w:rFonts w:eastAsia="Arial Unicode MS" w:cstheme="minorHAnsi"/>
          <w:b/>
          <w:bCs/>
        </w:rPr>
      </w:pPr>
      <w:r w:rsidRPr="00E531EE">
        <w:rPr>
          <w:rFonts w:eastAsia="Arial Unicode MS" w:cstheme="minorHAnsi"/>
          <w:bCs/>
        </w:rPr>
        <w:t>Support schools with the development of strategies to implement the Restraint and Seclusion Policy and Procedures</w:t>
      </w:r>
      <w:r w:rsidR="004219BD">
        <w:rPr>
          <w:rFonts w:eastAsia="Arial Unicode MS" w:cstheme="minorHAnsi"/>
          <w:bCs/>
        </w:rPr>
        <w:t>.</w:t>
      </w:r>
    </w:p>
    <w:p w14:paraId="3D0133A5" w14:textId="2E67B3A8" w:rsidR="004219BD" w:rsidRDefault="004219BD" w:rsidP="004219BD">
      <w:pPr>
        <w:spacing w:before="360" w:after="120"/>
        <w:ind w:left="709"/>
        <w:rPr>
          <w:b/>
          <w:color w:val="5D8DB6"/>
        </w:rPr>
      </w:pPr>
      <w:r>
        <w:rPr>
          <w:b/>
          <w:color w:val="5D8DB6"/>
        </w:rPr>
        <w:t xml:space="preserve">Role of the </w:t>
      </w:r>
      <w:r w:rsidR="00FA7DEC">
        <w:rPr>
          <w:b/>
          <w:color w:val="5D8DB6"/>
        </w:rPr>
        <w:t>CES Limited</w:t>
      </w:r>
      <w:r>
        <w:rPr>
          <w:b/>
          <w:color w:val="5D8DB6"/>
        </w:rPr>
        <w:t xml:space="preserve"> Board</w:t>
      </w:r>
    </w:p>
    <w:p w14:paraId="72272891" w14:textId="27D11D0F" w:rsidR="004219BD" w:rsidRDefault="004219BD" w:rsidP="004219BD">
      <w:pPr>
        <w:widowControl/>
        <w:numPr>
          <w:ilvl w:val="0"/>
          <w:numId w:val="53"/>
        </w:numPr>
        <w:pBdr>
          <w:top w:val="nil"/>
          <w:left w:val="nil"/>
          <w:bottom w:val="nil"/>
          <w:right w:val="nil"/>
          <w:between w:val="nil"/>
        </w:pBdr>
        <w:spacing w:before="120" w:after="120" w:line="288" w:lineRule="auto"/>
        <w:ind w:left="1418" w:hanging="425"/>
        <w:jc w:val="both"/>
        <w:rPr>
          <w:b/>
          <w:color w:val="000000"/>
        </w:rPr>
      </w:pPr>
      <w:r>
        <w:rPr>
          <w:color w:val="000000"/>
        </w:rPr>
        <w:t xml:space="preserve">Approve the </w:t>
      </w:r>
      <w:r w:rsidR="00FA7DEC">
        <w:rPr>
          <w:color w:val="000000"/>
        </w:rPr>
        <w:t>CES Limited</w:t>
      </w:r>
      <w:r>
        <w:rPr>
          <w:color w:val="000000"/>
        </w:rPr>
        <w:t xml:space="preserve"> Restraint and Seclusion Policy for implementation in Sandhurst Catholic Schools</w:t>
      </w:r>
    </w:p>
    <w:p w14:paraId="634C2488" w14:textId="77777777" w:rsidR="004219BD" w:rsidRDefault="004219BD" w:rsidP="004219BD">
      <w:pPr>
        <w:widowControl/>
        <w:numPr>
          <w:ilvl w:val="0"/>
          <w:numId w:val="53"/>
        </w:numPr>
        <w:pBdr>
          <w:top w:val="nil"/>
          <w:left w:val="nil"/>
          <w:bottom w:val="nil"/>
          <w:right w:val="nil"/>
          <w:between w:val="nil"/>
        </w:pBdr>
        <w:spacing w:before="120" w:after="120" w:line="288" w:lineRule="auto"/>
        <w:ind w:left="1418" w:hanging="425"/>
        <w:jc w:val="both"/>
        <w:rPr>
          <w:b/>
          <w:color w:val="000000"/>
        </w:rPr>
      </w:pPr>
      <w:r>
        <w:rPr>
          <w:color w:val="000000"/>
        </w:rPr>
        <w:t>Receive reports from the Executive Director on implementation and compliance across all schools</w:t>
      </w:r>
    </w:p>
    <w:p w14:paraId="7B2257EF" w14:textId="77777777" w:rsidR="004219BD" w:rsidRPr="002A6451" w:rsidRDefault="004219BD" w:rsidP="004219BD">
      <w:pPr>
        <w:widowControl/>
        <w:numPr>
          <w:ilvl w:val="0"/>
          <w:numId w:val="53"/>
        </w:numPr>
        <w:pBdr>
          <w:top w:val="nil"/>
          <w:left w:val="nil"/>
          <w:bottom w:val="nil"/>
          <w:right w:val="nil"/>
          <w:between w:val="nil"/>
        </w:pBdr>
        <w:spacing w:before="120" w:after="120" w:line="288" w:lineRule="auto"/>
        <w:ind w:left="1418" w:hanging="425"/>
        <w:jc w:val="both"/>
        <w:rPr>
          <w:b/>
          <w:color w:val="000000"/>
        </w:rPr>
      </w:pPr>
      <w:r>
        <w:rPr>
          <w:color w:val="000000"/>
        </w:rPr>
        <w:t>Review and assess reports from the Executive Director</w:t>
      </w:r>
    </w:p>
    <w:p w14:paraId="2B2F43CF" w14:textId="77777777" w:rsidR="004219BD" w:rsidRDefault="004219BD" w:rsidP="004219BD">
      <w:pPr>
        <w:spacing w:before="480" w:after="120"/>
        <w:ind w:left="709"/>
        <w:rPr>
          <w:b/>
          <w:color w:val="5D8DB6"/>
        </w:rPr>
      </w:pPr>
      <w:r>
        <w:rPr>
          <w:b/>
          <w:color w:val="5D8DB6"/>
        </w:rPr>
        <w:t>Related policies and procedures</w:t>
      </w:r>
    </w:p>
    <w:p w14:paraId="4F49172B" w14:textId="77777777" w:rsidR="004219BD" w:rsidRDefault="00FD61AF" w:rsidP="004219BD">
      <w:pPr>
        <w:numPr>
          <w:ilvl w:val="0"/>
          <w:numId w:val="54"/>
        </w:numPr>
        <w:pBdr>
          <w:top w:val="nil"/>
          <w:left w:val="nil"/>
          <w:bottom w:val="nil"/>
          <w:right w:val="nil"/>
          <w:between w:val="nil"/>
        </w:pBdr>
        <w:spacing w:before="120" w:after="120" w:line="288" w:lineRule="auto"/>
        <w:ind w:left="1418" w:right="528" w:hanging="425"/>
        <w:jc w:val="both"/>
        <w:rPr>
          <w:color w:val="5D8DB6"/>
        </w:rPr>
      </w:pPr>
      <w:hyperlink w:anchor="bookmark=id.26in1rg">
        <w:r w:rsidR="004219BD">
          <w:rPr>
            <w:color w:val="5D8DB6"/>
            <w:u w:val="single"/>
          </w:rPr>
          <w:t>Restraint and Seclusion Procedures</w:t>
        </w:r>
      </w:hyperlink>
    </w:p>
    <w:p w14:paraId="420AA496" w14:textId="70C6DD65" w:rsidR="004219BD" w:rsidRDefault="00FA7DEC" w:rsidP="004219BD">
      <w:pPr>
        <w:numPr>
          <w:ilvl w:val="0"/>
          <w:numId w:val="54"/>
        </w:numPr>
        <w:pBdr>
          <w:top w:val="nil"/>
          <w:left w:val="nil"/>
          <w:bottom w:val="nil"/>
          <w:right w:val="nil"/>
          <w:between w:val="nil"/>
        </w:pBdr>
        <w:spacing w:before="120" w:after="120" w:line="288" w:lineRule="auto"/>
        <w:ind w:left="1418" w:right="528" w:hanging="425"/>
        <w:jc w:val="both"/>
        <w:rPr>
          <w:color w:val="000000"/>
        </w:rPr>
      </w:pPr>
      <w:r>
        <w:rPr>
          <w:color w:val="000000"/>
        </w:rPr>
        <w:t>CES Limited</w:t>
      </w:r>
      <w:r w:rsidR="004219BD">
        <w:rPr>
          <w:color w:val="000000"/>
        </w:rPr>
        <w:t xml:space="preserve"> Student Behaviour Framework</w:t>
      </w:r>
    </w:p>
    <w:p w14:paraId="2D58F1C6" w14:textId="77777777" w:rsidR="004219BD" w:rsidRDefault="004219BD" w:rsidP="004219BD">
      <w:pPr>
        <w:spacing w:before="480" w:after="120"/>
        <w:ind w:left="709"/>
        <w:rPr>
          <w:b/>
          <w:color w:val="5D8DB6"/>
        </w:rPr>
      </w:pPr>
      <w:r>
        <w:rPr>
          <w:b/>
          <w:color w:val="5D8DB6"/>
        </w:rPr>
        <w:t>Other Resources</w:t>
      </w:r>
    </w:p>
    <w:p w14:paraId="48400641" w14:textId="77777777" w:rsidR="004219BD" w:rsidRDefault="00FD61AF" w:rsidP="004219BD">
      <w:pPr>
        <w:widowControl/>
        <w:numPr>
          <w:ilvl w:val="0"/>
          <w:numId w:val="55"/>
        </w:numPr>
        <w:pBdr>
          <w:top w:val="nil"/>
          <w:left w:val="nil"/>
          <w:bottom w:val="nil"/>
          <w:right w:val="nil"/>
          <w:between w:val="nil"/>
        </w:pBdr>
        <w:spacing w:before="120" w:after="120" w:line="288" w:lineRule="auto"/>
        <w:ind w:left="1418" w:right="528" w:hanging="425"/>
        <w:jc w:val="both"/>
        <w:rPr>
          <w:b/>
          <w:color w:val="5D8DB6"/>
        </w:rPr>
      </w:pPr>
      <w:hyperlink r:id="rId28">
        <w:r w:rsidR="004219BD">
          <w:rPr>
            <w:color w:val="5D8DB6"/>
            <w:u w:val="single"/>
          </w:rPr>
          <w:t>CEVN – Positive Behaviour Guidelines</w:t>
        </w:r>
      </w:hyperlink>
      <w:r w:rsidR="004219BD">
        <w:rPr>
          <w:color w:val="5D8DB6"/>
        </w:rPr>
        <w:t xml:space="preserve"> </w:t>
      </w:r>
    </w:p>
    <w:p w14:paraId="5B3CD6D6" w14:textId="77777777" w:rsidR="004219BD" w:rsidRDefault="00FD61AF" w:rsidP="004219BD">
      <w:pPr>
        <w:widowControl/>
        <w:numPr>
          <w:ilvl w:val="0"/>
          <w:numId w:val="55"/>
        </w:numPr>
        <w:pBdr>
          <w:top w:val="nil"/>
          <w:left w:val="nil"/>
          <w:bottom w:val="nil"/>
          <w:right w:val="nil"/>
          <w:between w:val="nil"/>
        </w:pBdr>
        <w:spacing w:before="120" w:after="120" w:line="288" w:lineRule="auto"/>
        <w:ind w:left="1418" w:right="528" w:hanging="425"/>
        <w:jc w:val="both"/>
        <w:rPr>
          <w:b/>
          <w:color w:val="5D8DB6"/>
          <w:u w:val="single"/>
        </w:rPr>
      </w:pPr>
      <w:hyperlink r:id="rId29">
        <w:r w:rsidR="004219BD">
          <w:rPr>
            <w:color w:val="5D8DB6"/>
            <w:u w:val="single"/>
          </w:rPr>
          <w:t>CEVN – Safe and Sound Practice Guidelines</w:t>
        </w:r>
      </w:hyperlink>
      <w:r w:rsidR="004219BD">
        <w:fldChar w:fldCharType="begin"/>
      </w:r>
      <w:r w:rsidR="004219BD">
        <w:instrText xml:space="preserve"> HYPERLINK "https://www.cecv.catholic.edu.au/getmedia/bad5e328-b5f9-4742-a66c-0c7f20ae21ff/Safe-and-Sound-Practice-Guidelines.aspx" </w:instrText>
      </w:r>
      <w:r w:rsidR="004219BD">
        <w:fldChar w:fldCharType="separate"/>
      </w:r>
    </w:p>
    <w:p w14:paraId="0FE77F8C" w14:textId="480AA6CF" w:rsidR="00EC6EE6" w:rsidRPr="00676361" w:rsidRDefault="004219BD" w:rsidP="004219BD">
      <w:pPr>
        <w:widowControl/>
        <w:autoSpaceDE/>
        <w:autoSpaceDN/>
        <w:spacing w:after="160" w:line="259" w:lineRule="auto"/>
        <w:rPr>
          <w:rStyle w:val="Hyperlink"/>
          <w:rFonts w:cstheme="minorHAnsi"/>
          <w:color w:val="auto"/>
        </w:rPr>
      </w:pPr>
      <w:r>
        <w:fldChar w:fldCharType="end"/>
      </w:r>
    </w:p>
    <w:p w14:paraId="5814F37A" w14:textId="77777777" w:rsidR="00444839" w:rsidRPr="00676361" w:rsidRDefault="00444839">
      <w:pPr>
        <w:widowControl/>
        <w:autoSpaceDE/>
        <w:autoSpaceDN/>
        <w:spacing w:after="160" w:line="259" w:lineRule="auto"/>
        <w:rPr>
          <w:rStyle w:val="Hyperlink"/>
          <w:rFonts w:cstheme="minorHAnsi"/>
          <w:color w:val="auto"/>
        </w:rPr>
      </w:pPr>
    </w:p>
    <w:bookmarkEnd w:id="15"/>
    <w:p w14:paraId="14212A23" w14:textId="77777777" w:rsidR="00F9227B" w:rsidRDefault="00F9227B">
      <w:pPr>
        <w:widowControl/>
        <w:autoSpaceDE/>
        <w:autoSpaceDN/>
        <w:spacing w:after="160" w:line="259" w:lineRule="auto"/>
        <w:rPr>
          <w:rStyle w:val="Hyperlink"/>
          <w:rFonts w:cstheme="minorHAnsi"/>
        </w:rPr>
        <w:sectPr w:rsidR="00F9227B" w:rsidSect="00221042">
          <w:footerReference w:type="default" r:id="rId30"/>
          <w:pgSz w:w="11906" w:h="16838"/>
          <w:pgMar w:top="1440" w:right="1440" w:bottom="1440" w:left="1440" w:header="708" w:footer="227" w:gutter="0"/>
          <w:pgNumType w:start="1"/>
          <w:cols w:space="708"/>
          <w:docGrid w:linePitch="360"/>
        </w:sectPr>
      </w:pPr>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8"/>
        <w:gridCol w:w="5927"/>
      </w:tblGrid>
      <w:tr w:rsidR="00423725" w14:paraId="24AB6EE2" w14:textId="77777777" w:rsidTr="00CC405B">
        <w:tc>
          <w:tcPr>
            <w:tcW w:w="8075" w:type="dxa"/>
            <w:gridSpan w:val="2"/>
            <w:vAlign w:val="center"/>
          </w:tcPr>
          <w:p w14:paraId="433D607D" w14:textId="1FC06EE6" w:rsidR="00423725" w:rsidRPr="00924A05" w:rsidRDefault="00423725" w:rsidP="00571B93">
            <w:pPr>
              <w:pStyle w:val="10HEADER"/>
              <w:rPr>
                <w:sz w:val="40"/>
              </w:rPr>
            </w:pPr>
            <w:bookmarkStart w:id="16" w:name="_Toc67922562"/>
            <w:bookmarkStart w:id="17" w:name="_Hlk68169001"/>
            <w:bookmarkStart w:id="18" w:name="Form4_ResSec" w:colFirst="0" w:colLast="0"/>
            <w:permStart w:id="805900252" w:edGrp="everyone"/>
            <w:r w:rsidRPr="00423725">
              <w:lastRenderedPageBreak/>
              <w:t>Form 4: Restraint and Seclusion Procedure</w:t>
            </w:r>
            <w:bookmarkEnd w:id="16"/>
            <w:permEnd w:id="805900252"/>
          </w:p>
        </w:tc>
      </w:tr>
      <w:tr w:rsidR="00423725" w14:paraId="2D90B361" w14:textId="77777777" w:rsidTr="00423725">
        <w:trPr>
          <w:trHeight w:val="1991"/>
        </w:trPr>
        <w:bookmarkEnd w:id="18" w:displacedByCustomXml="next"/>
        <w:sdt>
          <w:sdtPr>
            <w:rPr>
              <w:b/>
              <w:color w:val="5D8DB6"/>
            </w:rPr>
            <w:id w:val="-1798603425"/>
            <w:showingPlcHdr/>
            <w:picture/>
          </w:sdtPr>
          <w:sdtContent>
            <w:permStart w:id="628831419" w:edGrp="everyone" w:displacedByCustomXml="prev"/>
            <w:tc>
              <w:tcPr>
                <w:tcW w:w="2148" w:type="dxa"/>
                <w:vAlign w:val="center"/>
              </w:tcPr>
              <w:p w14:paraId="61CB036C" w14:textId="03895615" w:rsidR="00423725" w:rsidRPr="00977FE9" w:rsidRDefault="00423725" w:rsidP="00587ADB">
                <w:pPr>
                  <w:jc w:val="center"/>
                  <w:rPr>
                    <w:b/>
                    <w:color w:val="5D8DB6"/>
                  </w:rPr>
                </w:pPr>
                <w:r>
                  <w:rPr>
                    <w:b/>
                    <w:noProof/>
                    <w:color w:val="5D8DB6"/>
                    <w:lang w:eastAsia="en-AU"/>
                  </w:rPr>
                  <w:drawing>
                    <wp:inline distT="0" distB="0" distL="0" distR="0" wp14:anchorId="39FAFA81" wp14:editId="4ECDF785">
                      <wp:extent cx="1226820" cy="1226820"/>
                      <wp:effectExtent l="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26820" cy="1226820"/>
                              </a:xfrm>
                              <a:prstGeom prst="rect">
                                <a:avLst/>
                              </a:prstGeom>
                              <a:noFill/>
                              <a:ln>
                                <a:noFill/>
                              </a:ln>
                            </pic:spPr>
                          </pic:pic>
                        </a:graphicData>
                      </a:graphic>
                    </wp:inline>
                  </w:drawing>
                </w:r>
              </w:p>
            </w:tc>
            <w:permEnd w:id="628831419" w:displacedByCustomXml="next"/>
          </w:sdtContent>
        </w:sdt>
        <w:tc>
          <w:tcPr>
            <w:tcW w:w="5927" w:type="dxa"/>
            <w:vAlign w:val="center"/>
          </w:tcPr>
          <w:sdt>
            <w:sdtPr>
              <w:rPr>
                <w:b/>
                <w:color w:val="5D8DB6"/>
                <w:sz w:val="32"/>
                <w:szCs w:val="20"/>
                <w:highlight w:val="lightGray"/>
              </w:rPr>
              <w:id w:val="-2033021656"/>
              <w:placeholder>
                <w:docPart w:val="DefaultPlaceholder_-1854013440"/>
              </w:placeholder>
            </w:sdtPr>
            <w:sdtEndPr>
              <w:rPr>
                <w:sz w:val="36"/>
                <w:szCs w:val="22"/>
                <w:highlight w:val="none"/>
              </w:rPr>
            </w:sdtEndPr>
            <w:sdtContent>
              <w:permStart w:id="90184501" w:edGrp="everyone" w:displacedByCustomXml="prev"/>
              <w:p w14:paraId="157DD75A" w14:textId="73D3A208" w:rsidR="00423725" w:rsidRDefault="00423725" w:rsidP="00423725">
                <w:pPr>
                  <w:spacing w:after="160" w:line="259" w:lineRule="auto"/>
                  <w:rPr>
                    <w:b/>
                    <w:color w:val="5D8DB6"/>
                    <w:sz w:val="36"/>
                  </w:rPr>
                </w:pPr>
                <w:r w:rsidRPr="00423725">
                  <w:rPr>
                    <w:b/>
                    <w:color w:val="5D8DB6"/>
                    <w:sz w:val="32"/>
                    <w:szCs w:val="20"/>
                    <w:highlight w:val="lightGray"/>
                  </w:rPr>
                  <w:t>Insert School Name</w:t>
                </w:r>
              </w:p>
              <w:permEnd w:id="90184501" w:displacedByCustomXml="next"/>
            </w:sdtContent>
          </w:sdt>
          <w:p w14:paraId="444F3428" w14:textId="795C3577" w:rsidR="00423725" w:rsidRDefault="00423725" w:rsidP="00423725">
            <w:pPr>
              <w:spacing w:after="160" w:line="259" w:lineRule="auto"/>
              <w:rPr>
                <w:b/>
                <w:color w:val="5D8DB6"/>
                <w:sz w:val="32"/>
              </w:rPr>
            </w:pPr>
            <w:r w:rsidRPr="00423725">
              <w:rPr>
                <w:b/>
                <w:color w:val="5D8DB6"/>
                <w:sz w:val="32"/>
                <w:szCs w:val="20"/>
              </w:rPr>
              <w:t>Restraint and Seclusion Procedure</w:t>
            </w:r>
          </w:p>
        </w:tc>
      </w:tr>
    </w:tbl>
    <w:p w14:paraId="17435CFB" w14:textId="77777777" w:rsidR="00EC0207" w:rsidRDefault="00EC0207" w:rsidP="00EC0207">
      <w:pPr>
        <w:spacing w:after="160" w:line="259" w:lineRule="auto"/>
        <w:rPr>
          <w:b/>
          <w:color w:val="5D8DB6"/>
          <w:sz w:val="32"/>
        </w:rPr>
      </w:pPr>
      <w:r>
        <w:rPr>
          <w:b/>
          <w:noProof/>
          <w:color w:val="5D8DB6"/>
          <w:sz w:val="32"/>
          <w:lang w:eastAsia="en-AU"/>
        </w:rPr>
        <w:drawing>
          <wp:anchor distT="0" distB="0" distL="114300" distR="114300" simplePos="0" relativeHeight="251669504" behindDoc="0" locked="0" layoutInCell="1" allowOverlap="1" wp14:anchorId="665E4D51" wp14:editId="4AC8FCA2">
            <wp:simplePos x="0" y="0"/>
            <wp:positionH relativeFrom="column">
              <wp:posOffset>5171547</wp:posOffset>
            </wp:positionH>
            <wp:positionV relativeFrom="page">
              <wp:posOffset>231169</wp:posOffset>
            </wp:positionV>
            <wp:extent cx="1238400" cy="9036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16"/>
      </w:tblGrid>
      <w:tr w:rsidR="00EC0207" w14:paraId="17A66ADD" w14:textId="77777777" w:rsidTr="00587ADB">
        <w:trPr>
          <w:trHeight w:val="1129"/>
        </w:trPr>
        <w:tc>
          <w:tcPr>
            <w:tcW w:w="9016" w:type="dxa"/>
          </w:tcPr>
          <w:p w14:paraId="0E52C042" w14:textId="60F9AAEF" w:rsidR="00EC0207" w:rsidRPr="00F9227B" w:rsidRDefault="00EC0207" w:rsidP="00EC0207">
            <w:pPr>
              <w:spacing w:before="120" w:after="120"/>
              <w:ind w:left="153"/>
              <w:jc w:val="both"/>
              <w:rPr>
                <w:bCs/>
                <w:i/>
                <w:iCs/>
                <w:color w:val="5B9BD5" w:themeColor="accent1"/>
              </w:rPr>
            </w:pPr>
            <w:permStart w:id="491612083" w:edGrp="everyone"/>
            <w:r w:rsidRPr="00A67C04">
              <w:rPr>
                <w:bCs/>
                <w:i/>
                <w:iCs/>
                <w:color w:val="5B9BD5" w:themeColor="accent1"/>
              </w:rPr>
              <w:t xml:space="preserve">This </w:t>
            </w:r>
            <w:r>
              <w:rPr>
                <w:bCs/>
                <w:i/>
                <w:iCs/>
                <w:color w:val="5B9BD5" w:themeColor="accent1"/>
              </w:rPr>
              <w:t>Policy</w:t>
            </w:r>
            <w:r w:rsidRPr="00A67C04">
              <w:rPr>
                <w:bCs/>
                <w:i/>
                <w:iCs/>
                <w:color w:val="5B9BD5" w:themeColor="accent1"/>
              </w:rPr>
              <w:t xml:space="preserve"> has been approved by the </w:t>
            </w:r>
            <w:r w:rsidR="00FA7DEC">
              <w:rPr>
                <w:bCs/>
                <w:i/>
                <w:iCs/>
                <w:color w:val="5B9BD5" w:themeColor="accent1"/>
              </w:rPr>
              <w:t>CES Limited</w:t>
            </w:r>
            <w:r w:rsidR="003D5BBD">
              <w:rPr>
                <w:bCs/>
                <w:i/>
                <w:iCs/>
                <w:color w:val="5B9BD5" w:themeColor="accent1"/>
              </w:rPr>
              <w:t xml:space="preserve"> </w:t>
            </w:r>
            <w:r w:rsidRPr="00A67C04">
              <w:rPr>
                <w:bCs/>
                <w:i/>
                <w:iCs/>
                <w:color w:val="5B9BD5" w:themeColor="accent1"/>
              </w:rPr>
              <w:t xml:space="preserve">Board for application in each </w:t>
            </w:r>
            <w:r>
              <w:rPr>
                <w:bCs/>
                <w:i/>
                <w:iCs/>
                <w:color w:val="5B9BD5" w:themeColor="accent1"/>
              </w:rPr>
              <w:t xml:space="preserve">Sandhurst </w:t>
            </w:r>
            <w:r w:rsidRPr="00A67C04">
              <w:rPr>
                <w:bCs/>
                <w:i/>
                <w:iCs/>
                <w:color w:val="5B9BD5" w:themeColor="accent1"/>
              </w:rPr>
              <w:t>Catholic School and must be customised for use in each particular School in accordance with the instructions</w:t>
            </w:r>
            <w:r>
              <w:rPr>
                <w:bCs/>
                <w:i/>
                <w:iCs/>
                <w:color w:val="5B9BD5" w:themeColor="accent1"/>
              </w:rPr>
              <w:t xml:space="preserve"> outlined in this Framework.</w:t>
            </w:r>
          </w:p>
        </w:tc>
      </w:tr>
      <w:permEnd w:id="491612083"/>
    </w:tbl>
    <w:p w14:paraId="7887C536" w14:textId="77777777" w:rsidR="00444839" w:rsidRPr="00D50D26" w:rsidRDefault="00444839">
      <w:pPr>
        <w:widowControl/>
        <w:autoSpaceDE/>
        <w:autoSpaceDN/>
        <w:spacing w:after="160" w:line="259" w:lineRule="auto"/>
      </w:pPr>
    </w:p>
    <w:p w14:paraId="1908C8BF" w14:textId="7D3800FA" w:rsidR="00E37A39" w:rsidRDefault="00FD61AF" w:rsidP="00EC0207">
      <w:pPr>
        <w:spacing w:line="276" w:lineRule="auto"/>
        <w:jc w:val="both"/>
        <w:rPr>
          <w:bCs/>
        </w:rPr>
      </w:pPr>
      <w:sdt>
        <w:sdtPr>
          <w:rPr>
            <w:highlight w:val="lightGray"/>
          </w:rPr>
          <w:alias w:val="Insert School Name"/>
          <w:tag w:val="Insert School Name"/>
          <w:id w:val="1710451174"/>
          <w:placeholder>
            <w:docPart w:val="DefaultPlaceholder_-1854013440"/>
          </w:placeholder>
        </w:sdtPr>
        <w:sdtContent>
          <w:r w:rsidR="00D50D26" w:rsidRPr="00D50D26">
            <w:rPr>
              <w:highlight w:val="lightGray"/>
            </w:rPr>
            <w:t xml:space="preserve">Insert School Name </w:t>
          </w:r>
        </w:sdtContent>
      </w:sdt>
      <w:r w:rsidR="00EC6EE6" w:rsidRPr="00D721CB">
        <w:t xml:space="preserve">is a School which operates with the consent of the Bishop of Sandhurst and is owned and operated by Catholic Education Sandhurst </w:t>
      </w:r>
      <w:r w:rsidR="00BB0626" w:rsidRPr="00D721CB">
        <w:t>Limited</w:t>
      </w:r>
      <w:r w:rsidR="00EC6EE6" w:rsidRPr="00D721CB">
        <w:rPr>
          <w:color w:val="000000" w:themeColor="text1"/>
        </w:rPr>
        <w:t xml:space="preserve"> (</w:t>
      </w:r>
      <w:r w:rsidR="00FA7DEC">
        <w:t>CES Limited</w:t>
      </w:r>
      <w:r w:rsidR="00EC6EE6" w:rsidRPr="00D721CB">
        <w:t>).</w:t>
      </w:r>
      <w:r w:rsidR="00EC6EE6">
        <w:t xml:space="preserve"> </w:t>
      </w:r>
      <w:r w:rsidR="00EC6EE6" w:rsidRPr="00BF7D27">
        <w:t xml:space="preserve">This </w:t>
      </w:r>
      <w:r w:rsidR="00EC6EE6">
        <w:t xml:space="preserve">Policy forms </w:t>
      </w:r>
      <w:r w:rsidR="00EC6EE6" w:rsidRPr="00BF7D27">
        <w:t xml:space="preserve">part of the </w:t>
      </w:r>
      <w:r w:rsidR="00FA7DEC">
        <w:rPr>
          <w:b/>
          <w:bCs/>
          <w:iCs/>
          <w:color w:val="5B9BD5" w:themeColor="accent1"/>
          <w:u w:val="single"/>
        </w:rPr>
        <w:t>CES Limited</w:t>
      </w:r>
      <w:r w:rsidR="00444839" w:rsidRPr="00D721CB">
        <w:rPr>
          <w:b/>
          <w:bCs/>
          <w:iCs/>
          <w:color w:val="5B9BD5" w:themeColor="accent1"/>
          <w:u w:val="single"/>
        </w:rPr>
        <w:t xml:space="preserve"> Student Behaviour Framework</w:t>
      </w:r>
      <w:r w:rsidR="00444839" w:rsidRPr="00D721CB">
        <w:rPr>
          <w:bCs/>
          <w:i/>
          <w:iCs/>
          <w:color w:val="5B9BD5" w:themeColor="accent1"/>
        </w:rPr>
        <w:t xml:space="preserve"> </w:t>
      </w:r>
      <w:r w:rsidR="00EC6EE6">
        <w:rPr>
          <w:bCs/>
        </w:rPr>
        <w:t>which is available at</w:t>
      </w:r>
      <w:r w:rsidR="002D0B7A">
        <w:rPr>
          <w:bCs/>
        </w:rPr>
        <w:t xml:space="preserve"> </w:t>
      </w:r>
      <w:permStart w:id="230840926" w:edGrp="everyone"/>
      <w:sdt>
        <w:sdtPr>
          <w:rPr>
            <w:bCs/>
          </w:rPr>
          <w:alias w:val="Insert School Website"/>
          <w:tag w:val="Insert School Website"/>
          <w:id w:val="-1574426041"/>
          <w:placeholder>
            <w:docPart w:val="DefaultPlaceholder_-1854013440"/>
          </w:placeholder>
        </w:sdtPr>
        <w:sdtContent>
          <w:r w:rsidR="002D0B7A" w:rsidRPr="002D0B7A">
            <w:rPr>
              <w:bCs/>
              <w:highlight w:val="lightGray"/>
            </w:rPr>
            <w:t>Insert School Website</w:t>
          </w:r>
        </w:sdtContent>
      </w:sdt>
      <w:permEnd w:id="230840926"/>
      <w:r w:rsidR="002D0B7A">
        <w:rPr>
          <w:bCs/>
        </w:rPr>
        <w:t xml:space="preserve"> .</w:t>
      </w:r>
    </w:p>
    <w:p w14:paraId="43AAE1AA" w14:textId="4791927F" w:rsidR="006E3745" w:rsidRPr="00037B9D" w:rsidRDefault="006E3745" w:rsidP="00037B9D">
      <w:pPr>
        <w:pStyle w:val="ListParagraph"/>
        <w:numPr>
          <w:ilvl w:val="0"/>
          <w:numId w:val="56"/>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Background</w:t>
      </w:r>
    </w:p>
    <w:p w14:paraId="6E6DCF0E" w14:textId="3131D73D" w:rsidR="00E37A39" w:rsidRPr="00D721CB" w:rsidRDefault="00E37A39" w:rsidP="00EC0207">
      <w:pPr>
        <w:spacing w:before="120" w:after="120" w:line="288" w:lineRule="auto"/>
        <w:ind w:left="709"/>
        <w:jc w:val="both"/>
        <w:rPr>
          <w:rFonts w:cstheme="minorHAnsi"/>
        </w:rPr>
      </w:pPr>
      <w:r w:rsidRPr="00D721CB">
        <w:rPr>
          <w:rFonts w:cstheme="minorHAnsi"/>
        </w:rPr>
        <w:t xml:space="preserve">This </w:t>
      </w:r>
      <w:r w:rsidR="00444839">
        <w:rPr>
          <w:rFonts w:cstheme="minorHAnsi"/>
        </w:rPr>
        <w:t>Procedure</w:t>
      </w:r>
      <w:r w:rsidRPr="00D721CB">
        <w:rPr>
          <w:rFonts w:cstheme="minorHAnsi"/>
        </w:rPr>
        <w:t xml:space="preserve"> sets out how</w:t>
      </w:r>
      <w:r w:rsidR="00444839">
        <w:rPr>
          <w:rFonts w:cstheme="minorHAnsi"/>
        </w:rPr>
        <w:t xml:space="preserve"> and when</w:t>
      </w:r>
      <w:r w:rsidRPr="00D721CB">
        <w:rPr>
          <w:rFonts w:cstheme="minorHAnsi"/>
        </w:rPr>
        <w:t xml:space="preserve"> </w:t>
      </w:r>
      <w:r w:rsidRPr="00D721CB">
        <w:rPr>
          <w:rFonts w:cstheme="minorHAnsi"/>
          <w:shd w:val="clear" w:color="auto" w:fill="FFFFFF"/>
        </w:rPr>
        <w:t xml:space="preserve">restraint and seclusion </w:t>
      </w:r>
      <w:r w:rsidR="002F4668">
        <w:rPr>
          <w:rFonts w:cstheme="minorHAnsi"/>
          <w:shd w:val="clear" w:color="auto" w:fill="FFFFFF"/>
        </w:rPr>
        <w:t>will be used</w:t>
      </w:r>
      <w:r w:rsidRPr="00D721CB">
        <w:rPr>
          <w:rFonts w:cstheme="minorHAnsi"/>
          <w:shd w:val="clear" w:color="auto" w:fill="FFFFFF"/>
        </w:rPr>
        <w:t xml:space="preserve"> in</w:t>
      </w:r>
      <w:r w:rsidR="002D0B7A">
        <w:rPr>
          <w:rFonts w:cstheme="minorHAnsi"/>
          <w:shd w:val="clear" w:color="auto" w:fill="FFFFFF"/>
        </w:rPr>
        <w:t xml:space="preserve"> </w:t>
      </w:r>
      <w:permStart w:id="1559954981" w:edGrp="everyone"/>
      <w:sdt>
        <w:sdtPr>
          <w:rPr>
            <w:rFonts w:cstheme="minorHAnsi"/>
            <w:highlight w:val="lightGray"/>
            <w:shd w:val="clear" w:color="auto" w:fill="FFFFFF"/>
          </w:rPr>
          <w:alias w:val="Insert School Name"/>
          <w:tag w:val="Insert School Name"/>
          <w:id w:val="264041218"/>
          <w:placeholder>
            <w:docPart w:val="DefaultPlaceholder_-1854013440"/>
          </w:placeholder>
        </w:sdtPr>
        <w:sdtContent>
          <w:r w:rsidR="002D0B7A" w:rsidRPr="00C8430E">
            <w:rPr>
              <w:rFonts w:cstheme="minorHAnsi"/>
              <w:highlight w:val="lightGray"/>
              <w:shd w:val="clear" w:color="auto" w:fill="FFFFFF"/>
            </w:rPr>
            <w:t>Insert School Name</w:t>
          </w:r>
        </w:sdtContent>
      </w:sdt>
      <w:permEnd w:id="1559954981"/>
      <w:r w:rsidRPr="00D721CB">
        <w:rPr>
          <w:rFonts w:cstheme="minorHAnsi"/>
          <w:shd w:val="clear" w:color="auto" w:fill="FFFFFF"/>
        </w:rPr>
        <w:t xml:space="preserve">. It establishes </w:t>
      </w:r>
      <w:r w:rsidRPr="00D721CB">
        <w:rPr>
          <w:rFonts w:cstheme="minorHAnsi"/>
        </w:rPr>
        <w:t xml:space="preserve">the responsibilities of </w:t>
      </w:r>
      <w:r w:rsidR="002F4668">
        <w:rPr>
          <w:rFonts w:cstheme="minorHAnsi"/>
        </w:rPr>
        <w:t xml:space="preserve">our </w:t>
      </w:r>
      <w:r w:rsidRPr="00D721CB">
        <w:rPr>
          <w:rFonts w:cstheme="minorHAnsi"/>
        </w:rPr>
        <w:t xml:space="preserve">staff when determining whether it is appropriate to use any form of </w:t>
      </w:r>
      <w:r w:rsidR="002F4668">
        <w:rPr>
          <w:rFonts w:cstheme="minorHAnsi"/>
        </w:rPr>
        <w:t>restrictive intervention</w:t>
      </w:r>
      <w:r w:rsidRPr="00D721CB">
        <w:rPr>
          <w:rFonts w:cstheme="minorHAnsi"/>
        </w:rPr>
        <w:t xml:space="preserve"> and the procedures to be followed</w:t>
      </w:r>
      <w:r w:rsidR="002F4668">
        <w:rPr>
          <w:rFonts w:cstheme="minorHAnsi"/>
        </w:rPr>
        <w:t xml:space="preserve"> to ensure safety of our students and staff</w:t>
      </w:r>
      <w:r w:rsidRPr="00D721CB">
        <w:rPr>
          <w:rFonts w:cstheme="minorHAnsi"/>
        </w:rPr>
        <w:t xml:space="preserve">. </w:t>
      </w:r>
    </w:p>
    <w:p w14:paraId="0D2E909A" w14:textId="17B0DF20" w:rsidR="00E37A39" w:rsidRDefault="00E37A39" w:rsidP="00EC0207">
      <w:pPr>
        <w:spacing w:before="120" w:after="120" w:line="288" w:lineRule="auto"/>
        <w:ind w:left="709"/>
        <w:jc w:val="both"/>
        <w:rPr>
          <w:rFonts w:cstheme="minorHAnsi"/>
        </w:rPr>
      </w:pPr>
      <w:r w:rsidRPr="00D721CB">
        <w:rPr>
          <w:rFonts w:cstheme="minorHAnsi"/>
        </w:rPr>
        <w:t>Restraint and seclusion</w:t>
      </w:r>
      <w:r w:rsidR="002F4668">
        <w:rPr>
          <w:rFonts w:cstheme="minorHAnsi"/>
        </w:rPr>
        <w:t xml:space="preserve"> is a form of restrictive intervention that is permitted to be used at </w:t>
      </w:r>
      <w:r w:rsidR="002F4668" w:rsidRPr="00D721CB">
        <w:rPr>
          <w:rFonts w:cstheme="minorHAnsi"/>
          <w:shd w:val="clear" w:color="auto" w:fill="FFFFFF"/>
        </w:rPr>
        <w:t xml:space="preserve">in </w:t>
      </w:r>
      <w:permStart w:id="515070445" w:edGrp="everyone"/>
      <w:sdt>
        <w:sdtPr>
          <w:rPr>
            <w:rFonts w:cstheme="minorHAnsi"/>
            <w:highlight w:val="lightGray"/>
            <w:shd w:val="clear" w:color="auto" w:fill="FFFFFF"/>
          </w:rPr>
          <w:alias w:val="Insert School Name"/>
          <w:tag w:val="Insert School Name"/>
          <w:id w:val="-1872454763"/>
          <w:placeholder>
            <w:docPart w:val="949B38DCEA204A13817B4F739712B314"/>
          </w:placeholder>
        </w:sdtPr>
        <w:sdtContent>
          <w:r w:rsidR="00C8430E" w:rsidRPr="00C8430E">
            <w:rPr>
              <w:rFonts w:cstheme="minorHAnsi"/>
              <w:highlight w:val="lightGray"/>
              <w:shd w:val="clear" w:color="auto" w:fill="FFFFFF"/>
            </w:rPr>
            <w:t>Insert School Name</w:t>
          </w:r>
        </w:sdtContent>
      </w:sdt>
      <w:permEnd w:id="515070445"/>
      <w:r w:rsidR="00C8430E" w:rsidRPr="002F4668">
        <w:rPr>
          <w:rFonts w:cstheme="minorHAnsi"/>
          <w:b/>
        </w:rPr>
        <w:t xml:space="preserve"> </w:t>
      </w:r>
      <w:r w:rsidRPr="00D721CB">
        <w:rPr>
          <w:rFonts w:cstheme="minorHAnsi"/>
        </w:rPr>
        <w:t>as a f</w:t>
      </w:r>
      <w:r w:rsidRPr="00C8430E">
        <w:rPr>
          <w:rFonts w:cstheme="minorHAnsi"/>
        </w:rPr>
        <w:t>inal recourse</w:t>
      </w:r>
      <w:r w:rsidRPr="00D721CB">
        <w:rPr>
          <w:rFonts w:cstheme="minorHAnsi"/>
        </w:rPr>
        <w:t xml:space="preserve"> and </w:t>
      </w:r>
      <w:r w:rsidR="002F4668">
        <w:rPr>
          <w:rFonts w:cstheme="minorHAnsi"/>
        </w:rPr>
        <w:t>only</w:t>
      </w:r>
      <w:r w:rsidRPr="00D721CB">
        <w:rPr>
          <w:rFonts w:cstheme="minorHAnsi"/>
        </w:rPr>
        <w:t xml:space="preserve"> when certain conditions are met and sta</w:t>
      </w:r>
      <w:r w:rsidR="0002562F" w:rsidRPr="00D721CB">
        <w:rPr>
          <w:rFonts w:cstheme="minorHAnsi"/>
        </w:rPr>
        <w:t>ndards and procedures followed.</w:t>
      </w:r>
    </w:p>
    <w:p w14:paraId="51F92CB0" w14:textId="6437085C" w:rsidR="002F4668" w:rsidRPr="00D721CB" w:rsidRDefault="002F4668" w:rsidP="00EC0207">
      <w:pPr>
        <w:spacing w:before="120" w:after="120" w:line="288" w:lineRule="auto"/>
        <w:ind w:left="709"/>
        <w:jc w:val="both"/>
        <w:rPr>
          <w:rFonts w:cstheme="minorHAnsi"/>
        </w:rPr>
      </w:pPr>
      <w:r>
        <w:rPr>
          <w:rFonts w:cstheme="minorHAnsi"/>
        </w:rPr>
        <w:t>This Procedure must be read in conjunction with the</w:t>
      </w:r>
      <w:r w:rsidR="00C8430E">
        <w:rPr>
          <w:rFonts w:cstheme="minorHAnsi"/>
        </w:rPr>
        <w:t xml:space="preserve"> </w:t>
      </w:r>
      <w:permStart w:id="1764064029" w:edGrp="everyone"/>
      <w:sdt>
        <w:sdtPr>
          <w:rPr>
            <w:rFonts w:cstheme="minorHAnsi"/>
            <w:highlight w:val="lightGray"/>
            <w:shd w:val="clear" w:color="auto" w:fill="FFFFFF"/>
          </w:rPr>
          <w:alias w:val="Insert School Name"/>
          <w:tag w:val="Insert School Name"/>
          <w:id w:val="158666880"/>
          <w:placeholder>
            <w:docPart w:val="BE85EC017A8B4550B8FFDD2522BAD1C3"/>
          </w:placeholder>
        </w:sdtPr>
        <w:sdtContent>
          <w:r w:rsidR="00C8430E" w:rsidRPr="00C8430E">
            <w:rPr>
              <w:rFonts w:cstheme="minorHAnsi"/>
              <w:highlight w:val="lightGray"/>
              <w:shd w:val="clear" w:color="auto" w:fill="FFFFFF"/>
            </w:rPr>
            <w:t>Insert School Name</w:t>
          </w:r>
        </w:sdtContent>
      </w:sdt>
      <w:permEnd w:id="1764064029"/>
      <w:r>
        <w:rPr>
          <w:rFonts w:cstheme="minorHAnsi"/>
        </w:rPr>
        <w:t xml:space="preserve"> Restraint and Seclusion Policy.</w:t>
      </w:r>
    </w:p>
    <w:p w14:paraId="60E4EC34" w14:textId="77EE5801" w:rsidR="00E37A39" w:rsidRPr="00037B9D" w:rsidRDefault="006E3745" w:rsidP="00037B9D">
      <w:pPr>
        <w:pStyle w:val="ListParagraph"/>
        <w:numPr>
          <w:ilvl w:val="0"/>
          <w:numId w:val="56"/>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t>Purpose</w:t>
      </w:r>
    </w:p>
    <w:p w14:paraId="2895871B" w14:textId="4F041D24" w:rsidR="00C66607" w:rsidRDefault="002F4668" w:rsidP="00EC0207">
      <w:pPr>
        <w:pStyle w:val="Text"/>
        <w:ind w:left="709"/>
      </w:pPr>
      <w:r w:rsidRPr="002F4668">
        <w:t xml:space="preserve">This </w:t>
      </w:r>
      <w:r w:rsidR="00CB12B7">
        <w:t>p</w:t>
      </w:r>
      <w:r w:rsidRPr="002F4668">
        <w:t>rocedural advice is intended to</w:t>
      </w:r>
      <w:r w:rsidR="00E37A39" w:rsidRPr="002F4668">
        <w:t xml:space="preserve"> assist</w:t>
      </w:r>
      <w:r w:rsidR="00CB12B7">
        <w:t xml:space="preserve"> </w:t>
      </w:r>
      <w:r w:rsidR="00C8430E">
        <w:t xml:space="preserve"> </w:t>
      </w:r>
      <w:permStart w:id="1817182927" w:edGrp="everyone"/>
      <w:sdt>
        <w:sdtPr>
          <w:rPr>
            <w:rFonts w:cstheme="minorHAnsi"/>
            <w:highlight w:val="lightGray"/>
            <w:shd w:val="clear" w:color="auto" w:fill="FFFFFF"/>
          </w:rPr>
          <w:alias w:val="Insert School Name"/>
          <w:tag w:val="Insert School Name"/>
          <w:id w:val="1697570407"/>
          <w:placeholder>
            <w:docPart w:val="D37CB33C0F314485B110583A380C10BF"/>
          </w:placeholder>
        </w:sdtPr>
        <w:sdtContent>
          <w:r w:rsidR="00C8430E" w:rsidRPr="00C8430E">
            <w:rPr>
              <w:rFonts w:cstheme="minorHAnsi"/>
              <w:highlight w:val="lightGray"/>
              <w:shd w:val="clear" w:color="auto" w:fill="FFFFFF"/>
            </w:rPr>
            <w:t>Insert School Name</w:t>
          </w:r>
        </w:sdtContent>
      </w:sdt>
      <w:permEnd w:id="1817182927"/>
      <w:r w:rsidRPr="002F4668">
        <w:t xml:space="preserve"> </w:t>
      </w:r>
      <w:r w:rsidR="00E37A39" w:rsidRPr="002F4668">
        <w:t>to reduce ad eliminate</w:t>
      </w:r>
      <w:r w:rsidRPr="002F4668">
        <w:t xml:space="preserve"> the use of</w:t>
      </w:r>
      <w:r w:rsidR="00E37A39" w:rsidRPr="002F4668">
        <w:t xml:space="preserve"> rest</w:t>
      </w:r>
      <w:r w:rsidRPr="002F4668">
        <w:t>raint and seclusion of students and to outline the circumstances when these methods of restrictive intervention may be applied by</w:t>
      </w:r>
      <w:r w:rsidR="00C8430E">
        <w:t xml:space="preserve"> </w:t>
      </w:r>
      <w:permStart w:id="467930343" w:edGrp="everyone"/>
      <w:sdt>
        <w:sdtPr>
          <w:rPr>
            <w:rFonts w:cstheme="minorHAnsi"/>
            <w:highlight w:val="lightGray"/>
            <w:shd w:val="clear" w:color="auto" w:fill="FFFFFF"/>
          </w:rPr>
          <w:alias w:val="Insert School Name"/>
          <w:tag w:val="Insert School Name"/>
          <w:id w:val="1334653242"/>
          <w:placeholder>
            <w:docPart w:val="D09732DCB29949CAB9A7EAE9C671238C"/>
          </w:placeholder>
        </w:sdtPr>
        <w:sdtContent>
          <w:r w:rsidR="00C8430E" w:rsidRPr="00C8430E">
            <w:rPr>
              <w:rFonts w:cstheme="minorHAnsi"/>
              <w:highlight w:val="lightGray"/>
              <w:shd w:val="clear" w:color="auto" w:fill="FFFFFF"/>
            </w:rPr>
            <w:t>Insert School Name</w:t>
          </w:r>
        </w:sdtContent>
      </w:sdt>
      <w:permEnd w:id="467930343"/>
      <w:r>
        <w:t xml:space="preserve"> </w:t>
      </w:r>
      <w:r w:rsidRPr="002F4668">
        <w:t>staff</w:t>
      </w:r>
      <w:r>
        <w:t xml:space="preserve"> to protect the safety of a student and/or members of the school community. It also includes procedures to be followed by our staff following an incident of restrictive intervention applied against a student.</w:t>
      </w:r>
    </w:p>
    <w:p w14:paraId="28258838" w14:textId="42E79BEB" w:rsidR="00BD0FE7" w:rsidRDefault="00BD0FE7" w:rsidP="00EC0207">
      <w:pPr>
        <w:pStyle w:val="Text"/>
        <w:ind w:left="709"/>
      </w:pPr>
    </w:p>
    <w:p w14:paraId="4A555C77" w14:textId="47C90FC1" w:rsidR="00BD0FE7" w:rsidRDefault="00BD0FE7" w:rsidP="00EC0207">
      <w:pPr>
        <w:pStyle w:val="Text"/>
        <w:ind w:left="709"/>
      </w:pPr>
    </w:p>
    <w:p w14:paraId="76124553" w14:textId="527125D4" w:rsidR="006E3745" w:rsidRPr="00037B9D" w:rsidRDefault="006E3745" w:rsidP="00037B9D">
      <w:pPr>
        <w:pStyle w:val="ListParagraph"/>
        <w:numPr>
          <w:ilvl w:val="0"/>
          <w:numId w:val="56"/>
        </w:numPr>
        <w:spacing w:before="240" w:after="240" w:line="288" w:lineRule="auto"/>
        <w:jc w:val="both"/>
        <w:rPr>
          <w:rFonts w:eastAsia="Times New Roman"/>
          <w:b/>
          <w:bCs/>
          <w:color w:val="5D8DB6"/>
          <w:sz w:val="32"/>
          <w:szCs w:val="32"/>
          <w:lang w:val="en"/>
        </w:rPr>
      </w:pPr>
      <w:r w:rsidRPr="00037B9D">
        <w:rPr>
          <w:rFonts w:eastAsia="Times New Roman"/>
          <w:b/>
          <w:bCs/>
          <w:color w:val="5D8DB6"/>
          <w:sz w:val="32"/>
          <w:szCs w:val="32"/>
          <w:lang w:val="en"/>
        </w:rPr>
        <w:lastRenderedPageBreak/>
        <w:t>Procedure</w:t>
      </w:r>
    </w:p>
    <w:p w14:paraId="273102CB" w14:textId="77777777" w:rsidR="00EC6EE6" w:rsidRPr="00EC0207" w:rsidRDefault="00EC6EE6" w:rsidP="00EC0207">
      <w:pPr>
        <w:pStyle w:val="Text"/>
        <w:ind w:left="709"/>
        <w:rPr>
          <w:b/>
          <w:color w:val="5D8DB6"/>
          <w:sz w:val="24"/>
        </w:rPr>
      </w:pPr>
      <w:r w:rsidRPr="00EC0207">
        <w:rPr>
          <w:b/>
          <w:color w:val="5D8DB6"/>
          <w:sz w:val="24"/>
        </w:rPr>
        <w:t xml:space="preserve">Prevention and early intervention </w:t>
      </w:r>
    </w:p>
    <w:p w14:paraId="04D7B559"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At times, students may behave in a way that could cause physical harm or danger to themselves or others. Incidents of behaviours of concern can result in distress for the students involved, those witnessing the incident, or their parents and staff members.</w:t>
      </w:r>
    </w:p>
    <w:p w14:paraId="6254D765"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Behaviour can often be addressed by everyday interventions, proactive instruction and environmental planning. These everyday interventions are found in a schoolwide positive behaviour framework and implemented as universal strategies for all students. </w:t>
      </w:r>
    </w:p>
    <w:p w14:paraId="6BD82324"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For some students, behaviours of concern may emerge along with increases in frequency, severity or complexity, requiring a targeted planned intervention and specialist support. These levels of response form part of a multi-tiered schoolwide positive behaviour framework. (See Behaviour Framework.)</w:t>
      </w:r>
    </w:p>
    <w:p w14:paraId="6E338285" w14:textId="77777777" w:rsidR="006E3745" w:rsidRPr="00EC0207" w:rsidRDefault="006E3745" w:rsidP="00EC0207">
      <w:pPr>
        <w:pStyle w:val="Text"/>
        <w:spacing w:before="360"/>
        <w:ind w:left="709"/>
        <w:rPr>
          <w:rFonts w:eastAsiaTheme="minorHAnsi"/>
          <w:b/>
          <w:color w:val="5D8DB6"/>
          <w:sz w:val="24"/>
        </w:rPr>
      </w:pPr>
      <w:r w:rsidRPr="00EC0207">
        <w:rPr>
          <w:rFonts w:eastAsiaTheme="minorHAnsi"/>
          <w:b/>
          <w:color w:val="5D8DB6"/>
          <w:sz w:val="24"/>
        </w:rPr>
        <w:t>Use of Restraint and/or Seclusion</w:t>
      </w:r>
    </w:p>
    <w:p w14:paraId="28D1098D"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Restraint and seclusion must only be used as a last resort in an emergency where there is an imminent threat of physical harm or danger to the student or others.</w:t>
      </w:r>
    </w:p>
    <w:p w14:paraId="766833C5"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The use of restraint or seclusion must not form part of any plan to support/manage student behaviour and must not be identified as an appropriate intervention. Restraint and seclusion are permitted only in limited emergency situations. </w:t>
      </w:r>
    </w:p>
    <w:p w14:paraId="16970CB2"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Every effort should be made to prevent the need for the use of restraint or seclusion. In deciding that any form of restraint or seclusion is required, staff should be aware that their actions may directly increase the risk of injury and trauma, both for the student and staff member.</w:t>
      </w:r>
    </w:p>
    <w:p w14:paraId="3BCED385"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Rooms or areas designed specifically for the purposes of seclusion or used solely or primarily for the purpose of seclusion are not permitted.</w:t>
      </w:r>
    </w:p>
    <w:p w14:paraId="10F8A788" w14:textId="77777777" w:rsidR="006E3745" w:rsidRDefault="006E3745" w:rsidP="00EC0207">
      <w:pPr>
        <w:pStyle w:val="BlueSubheading"/>
        <w:ind w:left="709" w:firstLine="0"/>
      </w:pPr>
      <w:r w:rsidRPr="00E37A39">
        <w:t>Three Conditions for Restraint and Seclusion</w:t>
      </w:r>
    </w:p>
    <w:p w14:paraId="15E4EDE2" w14:textId="77777777" w:rsidR="006E3745" w:rsidRPr="00E37A39" w:rsidRDefault="006E3745" w:rsidP="00EC0207">
      <w:pPr>
        <w:widowControl/>
        <w:autoSpaceDE/>
        <w:autoSpaceDN/>
        <w:spacing w:before="120" w:after="120" w:line="276" w:lineRule="auto"/>
        <w:ind w:left="709"/>
        <w:jc w:val="both"/>
        <w:rPr>
          <w:rFonts w:asciiTheme="minorHAnsi" w:eastAsiaTheme="minorHAnsi" w:hAnsiTheme="minorHAnsi" w:cstheme="minorHAnsi"/>
        </w:rPr>
      </w:pPr>
      <w:r w:rsidRPr="00E37A39">
        <w:rPr>
          <w:rFonts w:asciiTheme="minorHAnsi" w:eastAsiaTheme="minorHAnsi" w:hAnsiTheme="minorHAnsi" w:cstheme="minorHAnsi"/>
        </w:rPr>
        <w:t xml:space="preserve">Restraint and seclusion must not be used except in a situation that satisfies the following three conditions: </w:t>
      </w:r>
    </w:p>
    <w:p w14:paraId="0A86A4A9" w14:textId="77777777" w:rsidR="006E3745" w:rsidRPr="00E37A39" w:rsidRDefault="006E3745" w:rsidP="00281A27">
      <w:pPr>
        <w:widowControl/>
        <w:numPr>
          <w:ilvl w:val="0"/>
          <w:numId w:val="19"/>
        </w:numPr>
        <w:autoSpaceDE/>
        <w:autoSpaceDN/>
        <w:spacing w:before="120" w:after="120" w:line="276" w:lineRule="auto"/>
        <w:ind w:left="1418" w:hanging="425"/>
        <w:jc w:val="both"/>
        <w:rPr>
          <w:rFonts w:asciiTheme="minorHAnsi" w:eastAsiaTheme="minorHAnsi" w:hAnsiTheme="minorHAnsi" w:cstheme="minorHAnsi"/>
        </w:rPr>
      </w:pPr>
      <w:r w:rsidRPr="00E37A39">
        <w:rPr>
          <w:rFonts w:asciiTheme="minorHAnsi" w:eastAsiaTheme="minorHAnsi" w:hAnsiTheme="minorHAnsi" w:cstheme="minorHAnsi"/>
        </w:rPr>
        <w:t>there is an imminent threat of physical harm or danger to self or others</w:t>
      </w:r>
    </w:p>
    <w:p w14:paraId="6A67ABA7" w14:textId="77777777" w:rsidR="006E3745" w:rsidRPr="00E37A39" w:rsidRDefault="006E3745" w:rsidP="00281A27">
      <w:pPr>
        <w:widowControl/>
        <w:numPr>
          <w:ilvl w:val="0"/>
          <w:numId w:val="19"/>
        </w:numPr>
        <w:autoSpaceDE/>
        <w:autoSpaceDN/>
        <w:spacing w:before="120" w:after="120" w:line="276" w:lineRule="auto"/>
        <w:ind w:left="1418" w:hanging="425"/>
        <w:jc w:val="both"/>
        <w:rPr>
          <w:rFonts w:asciiTheme="minorHAnsi" w:eastAsiaTheme="minorHAnsi" w:hAnsiTheme="minorHAnsi" w:cstheme="minorHAnsi"/>
        </w:rPr>
      </w:pPr>
      <w:r w:rsidRPr="00E37A39">
        <w:rPr>
          <w:rFonts w:asciiTheme="minorHAnsi" w:eastAsiaTheme="minorHAnsi" w:hAnsiTheme="minorHAnsi" w:cstheme="minorHAnsi"/>
        </w:rPr>
        <w:t xml:space="preserve">the use of restraint or seclusion would be considered reasonable in all the circumstances </w:t>
      </w:r>
    </w:p>
    <w:p w14:paraId="263111B7" w14:textId="77777777" w:rsidR="006E3745" w:rsidRPr="00E37A39" w:rsidRDefault="006E3745" w:rsidP="00281A27">
      <w:pPr>
        <w:widowControl/>
        <w:numPr>
          <w:ilvl w:val="0"/>
          <w:numId w:val="19"/>
        </w:numPr>
        <w:autoSpaceDE/>
        <w:autoSpaceDN/>
        <w:spacing w:before="120" w:after="120" w:line="276" w:lineRule="auto"/>
        <w:ind w:left="1418" w:hanging="425"/>
        <w:jc w:val="both"/>
        <w:rPr>
          <w:rFonts w:asciiTheme="minorHAnsi" w:eastAsiaTheme="minorHAnsi" w:hAnsiTheme="minorHAnsi" w:cstheme="minorHAnsi"/>
        </w:rPr>
      </w:pPr>
      <w:r w:rsidRPr="00E37A39">
        <w:rPr>
          <w:rFonts w:asciiTheme="minorHAnsi" w:eastAsiaTheme="minorHAnsi" w:hAnsiTheme="minorHAnsi" w:cstheme="minorHAnsi"/>
        </w:rPr>
        <w:t>there is no less restrictive means of responding in the circumstances.</w:t>
      </w:r>
    </w:p>
    <w:p w14:paraId="43817079" w14:textId="77777777" w:rsidR="006E3745" w:rsidRPr="00E37A39" w:rsidRDefault="006E3745" w:rsidP="00EC0207">
      <w:pPr>
        <w:widowControl/>
        <w:autoSpaceDE/>
        <w:autoSpaceDN/>
        <w:spacing w:before="120" w:after="120" w:line="276" w:lineRule="auto"/>
        <w:ind w:left="709"/>
        <w:jc w:val="both"/>
        <w:rPr>
          <w:rFonts w:asciiTheme="minorHAnsi" w:eastAsiaTheme="minorHAnsi" w:hAnsiTheme="minorHAnsi" w:cstheme="minorHAnsi"/>
        </w:rPr>
      </w:pPr>
      <w:r w:rsidRPr="00E37A39">
        <w:rPr>
          <w:rFonts w:asciiTheme="minorHAnsi" w:eastAsiaTheme="minorHAnsi" w:hAnsiTheme="minorHAnsi" w:cstheme="minorHAnsi"/>
        </w:rPr>
        <w:t xml:space="preserve">Restraint or seclusion should be discontinued as soon as the immediate danger has dissipated. </w:t>
      </w:r>
    </w:p>
    <w:p w14:paraId="69A3EC74" w14:textId="77777777" w:rsidR="00931B8B" w:rsidRDefault="00931B8B" w:rsidP="00EC0207">
      <w:pPr>
        <w:pStyle w:val="BlueSubheading"/>
        <w:ind w:left="709" w:firstLine="0"/>
      </w:pPr>
    </w:p>
    <w:p w14:paraId="57C4A760" w14:textId="4C801B4B" w:rsidR="006E3745" w:rsidRPr="00E37A39" w:rsidRDefault="006E3745" w:rsidP="00EC0207">
      <w:pPr>
        <w:pStyle w:val="BlueSubheading"/>
        <w:ind w:left="709" w:firstLine="0"/>
      </w:pPr>
      <w:r w:rsidRPr="00E37A39">
        <w:lastRenderedPageBreak/>
        <w:t>Imminent threat of physical harm</w:t>
      </w:r>
    </w:p>
    <w:p w14:paraId="0EB5ADE8"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The first condition is that the student’s behaviour must pose an imminent threat of physical harm or danger to the student or to others (violence between students or from students directed at others – e.g; meltdowns, fights). A verbal threat from a student would not usually be sufficient to meet this condition unless there is an associated risk of imminent harm. </w:t>
      </w:r>
    </w:p>
    <w:p w14:paraId="06EFDFA0" w14:textId="77777777" w:rsidR="00CB12B7" w:rsidRPr="00CB12B7" w:rsidRDefault="00CB12B7" w:rsidP="00CB12B7">
      <w:pPr>
        <w:pStyle w:val="BlueSubheading"/>
        <w:spacing w:before="120"/>
        <w:ind w:left="709" w:firstLine="0"/>
        <w:rPr>
          <w:b w:val="0"/>
          <w:bCs/>
          <w:color w:val="000000"/>
          <w:sz w:val="22"/>
          <w:szCs w:val="20"/>
        </w:rPr>
      </w:pPr>
      <w:r w:rsidRPr="00CB12B7">
        <w:rPr>
          <w:b w:val="0"/>
          <w:bCs/>
          <w:color w:val="000000"/>
          <w:sz w:val="22"/>
          <w:szCs w:val="20"/>
        </w:rPr>
        <w:t xml:space="preserve">The physical harm or danger must be to the student (e.g; self-harm) or to another person (e.g; staff or another student). Damage to property alone is not sufficient to meet this condition. </w:t>
      </w:r>
    </w:p>
    <w:p w14:paraId="57F8D57F" w14:textId="4C4B7C64" w:rsidR="006E3745" w:rsidRPr="00E37A39" w:rsidRDefault="006E3745" w:rsidP="00CB12B7">
      <w:pPr>
        <w:pStyle w:val="BlueSubheading"/>
        <w:ind w:left="851" w:hanging="142"/>
      </w:pPr>
      <w:r w:rsidRPr="00E37A39">
        <w:t>Reasonable in the circumstances</w:t>
      </w:r>
    </w:p>
    <w:p w14:paraId="2F9CD751" w14:textId="77777777" w:rsidR="00CB12B7" w:rsidRDefault="00CB12B7" w:rsidP="00CB12B7">
      <w:pPr>
        <w:spacing w:before="120" w:after="120" w:line="288" w:lineRule="auto"/>
        <w:ind w:left="709"/>
        <w:jc w:val="both"/>
      </w:pPr>
      <w:r>
        <w:t xml:space="preserve">The second condition is that it must be reasonable in all the circumstances to restrain or seclude the student. ‘Reasonable’ is taken to mean proportionate and necessary. Staff should consider whether the restraint/seclusion is proportionate to the harm it is intended to prevent. </w:t>
      </w:r>
    </w:p>
    <w:p w14:paraId="2EFD0708" w14:textId="77777777" w:rsidR="00CB12B7" w:rsidRDefault="00CB12B7" w:rsidP="00CB12B7">
      <w:pPr>
        <w:spacing w:before="120" w:after="120" w:line="288" w:lineRule="auto"/>
        <w:ind w:left="709"/>
        <w:jc w:val="both"/>
      </w:pPr>
      <w:r>
        <w:t xml:space="preserve">When making the decision as to whether restraint or seclusion is reasonable, staff need to take account of all the circumstances, including: </w:t>
      </w:r>
    </w:p>
    <w:p w14:paraId="3C03981F"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student’s age, stage of development and year level </w:t>
      </w:r>
    </w:p>
    <w:p w14:paraId="70EFAB69"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student’s physical presentation – weight and stature </w:t>
      </w:r>
    </w:p>
    <w:p w14:paraId="358FC64B"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relevance of any disability, impairment (including mental health) or medical condition </w:t>
      </w:r>
    </w:p>
    <w:p w14:paraId="67B6FB7E"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mental state of the student </w:t>
      </w:r>
    </w:p>
    <w:p w14:paraId="71DAFF37"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anticipated response of the student </w:t>
      </w:r>
    </w:p>
    <w:p w14:paraId="797DD724"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impact of the restraint on the relationship with the student </w:t>
      </w:r>
    </w:p>
    <w:p w14:paraId="6BB36B26"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 xml:space="preserve">the environment in which restraint/seclusion is taking place, including any specific hazards </w:t>
      </w:r>
    </w:p>
    <w:p w14:paraId="5D22805F" w14:textId="77777777" w:rsidR="00CB12B7" w:rsidRDefault="00CB12B7" w:rsidP="00CB12B7">
      <w:pPr>
        <w:widowControl/>
        <w:numPr>
          <w:ilvl w:val="0"/>
          <w:numId w:val="57"/>
        </w:numPr>
        <w:pBdr>
          <w:top w:val="nil"/>
          <w:left w:val="nil"/>
          <w:bottom w:val="nil"/>
          <w:right w:val="nil"/>
          <w:between w:val="nil"/>
        </w:pBdr>
        <w:spacing w:before="120" w:after="120" w:line="288" w:lineRule="auto"/>
        <w:ind w:left="1418" w:hanging="425"/>
        <w:jc w:val="both"/>
        <w:rPr>
          <w:color w:val="000000"/>
        </w:rPr>
      </w:pPr>
      <w:r>
        <w:rPr>
          <w:color w:val="000000"/>
        </w:rPr>
        <w:t>the form of restraint/seclusion that would be appropriate.</w:t>
      </w:r>
    </w:p>
    <w:p w14:paraId="0FA3A830" w14:textId="77777777" w:rsidR="00CB12B7" w:rsidRDefault="00CB12B7" w:rsidP="00CB12B7">
      <w:pPr>
        <w:spacing w:before="120" w:after="120" w:line="288" w:lineRule="auto"/>
        <w:ind w:left="709"/>
        <w:jc w:val="both"/>
      </w:pPr>
      <w:r>
        <w:t xml:space="preserve">Once a school has become aware of the behavioural risk, it should put in place other strategies to prevent reoccurrence. </w:t>
      </w:r>
    </w:p>
    <w:p w14:paraId="1477ED97" w14:textId="77777777" w:rsidR="00CB12B7" w:rsidRDefault="00CB12B7" w:rsidP="00CB12B7">
      <w:pPr>
        <w:spacing w:before="120" w:after="120" w:line="288" w:lineRule="auto"/>
        <w:ind w:left="709"/>
        <w:jc w:val="both"/>
      </w:pPr>
      <w:r>
        <w:t xml:space="preserve">Restraint or seclusion should be discontinued as soon as the immediate danger has dissipated. </w:t>
      </w:r>
    </w:p>
    <w:p w14:paraId="7F3212B6" w14:textId="617C04EC" w:rsidR="00A10EFF" w:rsidRPr="00E37A39" w:rsidRDefault="00A10EFF" w:rsidP="00EC0207">
      <w:pPr>
        <w:pStyle w:val="BlueSubheading"/>
        <w:ind w:left="709" w:firstLine="0"/>
      </w:pPr>
      <w:r>
        <w:t>No less restrictive means of responding</w:t>
      </w:r>
    </w:p>
    <w:p w14:paraId="3C5DB892"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Restraint or seclusion must be used only as a last resort, when all less-restrictive alternatives will not effectively maintain the safety of all. This does not mean that the staff member must have tried every other available alternative, but that they have considered the options and judged that the alternatives were less likely to succeed in the circumstances.</w:t>
      </w:r>
    </w:p>
    <w:p w14:paraId="727E853D"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In the event that restraint or seclusion is used, the least restrictive form of restraint/seclusion must be used for the minimum time possible. The restraint/seclusion should cease as soon as the immediate danger for the student or others has dissipated. </w:t>
      </w:r>
    </w:p>
    <w:p w14:paraId="3E459CF9" w14:textId="0B14683C" w:rsidR="00A10EFF" w:rsidRPr="00E37A39" w:rsidRDefault="00A10EFF" w:rsidP="00EC0207">
      <w:pPr>
        <w:pStyle w:val="BlueSubheading"/>
        <w:ind w:left="709" w:firstLine="0"/>
      </w:pPr>
      <w:r>
        <w:lastRenderedPageBreak/>
        <w:t xml:space="preserve">Dynamic Risk Assessment </w:t>
      </w:r>
    </w:p>
    <w:p w14:paraId="350C821B"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The decision to use restraint or seclusion rests, and the nature of the restraint or seclusion to be used, as a matter of staff professional judgement. Such decisions are usually required to be made in times of high stress. Staff are encouraged to pause and conduct a ‘dynamic risk assessment’, that is; make an on-the-spot assessment of the likely outcomes of the available options before deciding which to choose. Staff are encouraged to balance the risks of any action they might take and assess which is the safest option in that particular circumstance.</w:t>
      </w:r>
    </w:p>
    <w:p w14:paraId="684B923A" w14:textId="4271FCBC" w:rsidR="00A10EFF" w:rsidRPr="00E37A39" w:rsidRDefault="00A10EFF" w:rsidP="00EC0207">
      <w:pPr>
        <w:pStyle w:val="BlueSubheading"/>
        <w:ind w:left="709" w:firstLine="0"/>
      </w:pPr>
      <w:r>
        <w:t xml:space="preserve">Monitoring </w:t>
      </w:r>
    </w:p>
    <w:p w14:paraId="4B5E0651"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Whenever restraint or seclusion is used, staff must monitor the student continuously to ensure that the restraint or seclusion continues to be used appropriately. For example; monitoring should be used to ensure that the restraint or seclusion is justified, time limited and that the student, and other students, are safe.  In every instance of physical restraint, breathing must be visually monitored.  Monitoring should also include communicating with the student when it is safe to do so. </w:t>
      </w:r>
    </w:p>
    <w:p w14:paraId="712541AB"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Restraint/seclusion should be discontinued when the imminent threat of harm has passed, the action is no longer reasonable in the circumstances, or a less restrictive means of responding becomes available.</w:t>
      </w:r>
    </w:p>
    <w:p w14:paraId="65F23FB0" w14:textId="0B9766BB" w:rsidR="00A10EFF" w:rsidRPr="00A10EFF" w:rsidRDefault="00A10EFF" w:rsidP="00EC0207">
      <w:pPr>
        <w:pStyle w:val="BlueSubheading"/>
        <w:ind w:left="709" w:firstLine="0"/>
      </w:pPr>
      <w:r>
        <w:t xml:space="preserve">When Restraint/Seclusion should not be used </w:t>
      </w:r>
    </w:p>
    <w:p w14:paraId="6BE38FE3" w14:textId="77777777" w:rsidR="006E3745" w:rsidRPr="00E37A39" w:rsidRDefault="006E3745" w:rsidP="00281A27">
      <w:pPr>
        <w:widowControl/>
        <w:numPr>
          <w:ilvl w:val="0"/>
          <w:numId w:val="20"/>
        </w:numPr>
        <w:autoSpaceDE/>
        <w:autoSpaceDN/>
        <w:spacing w:before="120" w:after="120" w:line="276" w:lineRule="auto"/>
        <w:ind w:left="1418" w:hanging="425"/>
        <w:jc w:val="both"/>
        <w:rPr>
          <w:rFonts w:asciiTheme="minorHAnsi" w:eastAsia="Arial" w:hAnsiTheme="minorHAnsi" w:cstheme="minorHAnsi"/>
          <w:b/>
          <w:lang w:eastAsia="en-AU" w:bidi="en-AU"/>
        </w:rPr>
      </w:pPr>
      <w:r w:rsidRPr="00E37A39">
        <w:rPr>
          <w:rFonts w:asciiTheme="minorHAnsi" w:eastAsia="Arial" w:hAnsiTheme="minorHAnsi" w:cstheme="minorHAnsi"/>
          <w:b/>
          <w:lang w:eastAsia="en-AU" w:bidi="en-AU"/>
        </w:rPr>
        <w:t xml:space="preserve">Behaviour management </w:t>
      </w:r>
    </w:p>
    <w:p w14:paraId="1413DF3E" w14:textId="77777777" w:rsidR="006E3745" w:rsidRPr="00E37A39" w:rsidRDefault="006E3745" w:rsidP="00EC0207">
      <w:pPr>
        <w:spacing w:before="120" w:after="120" w:line="276" w:lineRule="auto"/>
        <w:ind w:left="1418"/>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Restraint or seclusion must not be included in any plan designed to support a student’s behaviour and must not be used as a routine behaviour management technique or routine first response. Rooms or areas designed specifically for seclusion or used primarily for seclusion are not permitted. </w:t>
      </w:r>
    </w:p>
    <w:p w14:paraId="59681707" w14:textId="77777777" w:rsidR="006E3745" w:rsidRPr="00E37A39" w:rsidRDefault="006E3745" w:rsidP="00EC0207">
      <w:pPr>
        <w:spacing w:before="120" w:after="120" w:line="276" w:lineRule="auto"/>
        <w:ind w:left="1418"/>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Restraint or seclusion should not be used to punish or discipline a student.</w:t>
      </w:r>
    </w:p>
    <w:p w14:paraId="094848A7" w14:textId="77777777" w:rsidR="006E3745" w:rsidRPr="00E37A39" w:rsidRDefault="006E3745" w:rsidP="00EC0207">
      <w:pPr>
        <w:spacing w:before="120" w:after="120" w:line="276" w:lineRule="auto"/>
        <w:ind w:left="1418"/>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Unless the Three Conditions for Restraint and Seclusion are satisfied, restraint/seclusion should not be used: </w:t>
      </w:r>
    </w:p>
    <w:p w14:paraId="3517F1BB" w14:textId="77777777" w:rsidR="006E3745" w:rsidRPr="00E37A39" w:rsidRDefault="006E3745" w:rsidP="00281A27">
      <w:pPr>
        <w:widowControl/>
        <w:numPr>
          <w:ilvl w:val="0"/>
          <w:numId w:val="21"/>
        </w:numPr>
        <w:autoSpaceDE/>
        <w:autoSpaceDN/>
        <w:spacing w:before="120" w:after="120" w:line="276" w:lineRule="auto"/>
        <w:ind w:left="2127" w:hanging="425"/>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to respond to a class/school disruption </w:t>
      </w:r>
    </w:p>
    <w:p w14:paraId="72A15C36" w14:textId="77777777" w:rsidR="006E3745" w:rsidRPr="00E37A39" w:rsidRDefault="006E3745" w:rsidP="00281A27">
      <w:pPr>
        <w:widowControl/>
        <w:numPr>
          <w:ilvl w:val="0"/>
          <w:numId w:val="21"/>
        </w:numPr>
        <w:autoSpaceDE/>
        <w:autoSpaceDN/>
        <w:spacing w:before="120" w:after="120" w:line="276" w:lineRule="auto"/>
        <w:ind w:left="2127" w:hanging="425"/>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to maintain good order </w:t>
      </w:r>
    </w:p>
    <w:p w14:paraId="335B762F" w14:textId="77777777" w:rsidR="006E3745" w:rsidRPr="00E37A39" w:rsidRDefault="006E3745" w:rsidP="00281A27">
      <w:pPr>
        <w:widowControl/>
        <w:numPr>
          <w:ilvl w:val="0"/>
          <w:numId w:val="21"/>
        </w:numPr>
        <w:autoSpaceDE/>
        <w:autoSpaceDN/>
        <w:spacing w:before="120" w:after="120" w:line="276" w:lineRule="auto"/>
        <w:ind w:left="2127" w:hanging="425"/>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as a response to: </w:t>
      </w:r>
    </w:p>
    <w:p w14:paraId="56D1B892" w14:textId="77777777" w:rsidR="006E3745" w:rsidRPr="00E37A39" w:rsidRDefault="006E3745" w:rsidP="00CB12B7">
      <w:pPr>
        <w:widowControl/>
        <w:numPr>
          <w:ilvl w:val="0"/>
          <w:numId w:val="58"/>
        </w:numPr>
        <w:autoSpaceDE/>
        <w:autoSpaceDN/>
        <w:spacing w:before="120" w:after="120" w:line="276" w:lineRule="auto"/>
        <w:ind w:left="2694" w:hanging="360"/>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a student’s refusal to comply </w:t>
      </w:r>
    </w:p>
    <w:p w14:paraId="46A2AE87" w14:textId="77777777" w:rsidR="006E3745" w:rsidRPr="00E37A39" w:rsidRDefault="006E3745" w:rsidP="00CB12B7">
      <w:pPr>
        <w:widowControl/>
        <w:numPr>
          <w:ilvl w:val="0"/>
          <w:numId w:val="58"/>
        </w:numPr>
        <w:autoSpaceDE/>
        <w:autoSpaceDN/>
        <w:spacing w:before="120" w:after="120" w:line="276" w:lineRule="auto"/>
        <w:ind w:left="2694" w:hanging="360"/>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 xml:space="preserve">verbal threats from a student </w:t>
      </w:r>
    </w:p>
    <w:p w14:paraId="6A0E43B0" w14:textId="77777777" w:rsidR="006E3745" w:rsidRPr="00E37A39" w:rsidRDefault="006E3745" w:rsidP="00CB12B7">
      <w:pPr>
        <w:widowControl/>
        <w:numPr>
          <w:ilvl w:val="0"/>
          <w:numId w:val="58"/>
        </w:numPr>
        <w:autoSpaceDE/>
        <w:autoSpaceDN/>
        <w:spacing w:before="120" w:after="120" w:line="276" w:lineRule="auto"/>
        <w:ind w:left="2694" w:hanging="360"/>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a student leaving the classroom/school without permission</w:t>
      </w:r>
    </w:p>
    <w:p w14:paraId="40479E30" w14:textId="13FA9287" w:rsidR="006E3745" w:rsidRDefault="006E3745" w:rsidP="00CB12B7">
      <w:pPr>
        <w:widowControl/>
        <w:numPr>
          <w:ilvl w:val="0"/>
          <w:numId w:val="58"/>
        </w:numPr>
        <w:autoSpaceDE/>
        <w:autoSpaceDN/>
        <w:spacing w:before="120" w:after="120" w:line="276" w:lineRule="auto"/>
        <w:ind w:left="2694" w:hanging="360"/>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property destruction caused by a student.</w:t>
      </w:r>
    </w:p>
    <w:p w14:paraId="0ED4021D" w14:textId="77777777" w:rsidR="00B26D69" w:rsidRPr="00E37A39" w:rsidRDefault="00B26D69" w:rsidP="00B26D69">
      <w:pPr>
        <w:widowControl/>
        <w:autoSpaceDE/>
        <w:autoSpaceDN/>
        <w:spacing w:before="120" w:after="120" w:line="276" w:lineRule="auto"/>
        <w:jc w:val="both"/>
        <w:rPr>
          <w:rFonts w:asciiTheme="minorHAnsi" w:eastAsia="Arial" w:hAnsiTheme="minorHAnsi" w:cstheme="minorHAnsi"/>
          <w:lang w:eastAsia="en-AU" w:bidi="en-AU"/>
        </w:rPr>
      </w:pPr>
    </w:p>
    <w:p w14:paraId="168C7CD1" w14:textId="77777777" w:rsidR="006E3745" w:rsidRPr="00E37A39" w:rsidRDefault="006E3745" w:rsidP="00281A27">
      <w:pPr>
        <w:widowControl/>
        <w:numPr>
          <w:ilvl w:val="0"/>
          <w:numId w:val="20"/>
        </w:numPr>
        <w:autoSpaceDE/>
        <w:autoSpaceDN/>
        <w:spacing w:before="120" w:after="120" w:line="276" w:lineRule="auto"/>
        <w:ind w:left="1418" w:hanging="425"/>
        <w:jc w:val="both"/>
        <w:rPr>
          <w:rFonts w:asciiTheme="minorHAnsi" w:eastAsia="Arial" w:hAnsiTheme="minorHAnsi" w:cstheme="minorHAnsi"/>
          <w:b/>
          <w:lang w:eastAsia="en-AU" w:bidi="en-AU"/>
        </w:rPr>
      </w:pPr>
      <w:r w:rsidRPr="00E37A39">
        <w:rPr>
          <w:rFonts w:asciiTheme="minorHAnsi" w:eastAsia="Arial" w:hAnsiTheme="minorHAnsi" w:cstheme="minorHAnsi"/>
          <w:b/>
          <w:lang w:eastAsia="en-AU" w:bidi="en-AU"/>
        </w:rPr>
        <w:t xml:space="preserve">Dangerous forms of restraint </w:t>
      </w:r>
    </w:p>
    <w:p w14:paraId="269D2E8D" w14:textId="77777777" w:rsidR="006E3745" w:rsidRPr="00E37A39" w:rsidRDefault="006E3745" w:rsidP="00EC0207">
      <w:pPr>
        <w:spacing w:before="120" w:after="120" w:line="276" w:lineRule="auto"/>
        <w:ind w:left="1418"/>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lastRenderedPageBreak/>
        <w:t xml:space="preserve">Any form of physical intervention that restricts a student’s breathing, that relies on locks or pain for control, or causes undue discomfort should not be used. If, during an intervention, the presence of any of these is noticed, the technique should be ceased or modified at the soonest/safest opportunity. </w:t>
      </w:r>
    </w:p>
    <w:p w14:paraId="770F9BC7" w14:textId="77777777" w:rsidR="006E3745" w:rsidRPr="00E37A39" w:rsidRDefault="006E3745" w:rsidP="00281A27">
      <w:pPr>
        <w:widowControl/>
        <w:numPr>
          <w:ilvl w:val="0"/>
          <w:numId w:val="20"/>
        </w:numPr>
        <w:autoSpaceDE/>
        <w:autoSpaceDN/>
        <w:spacing w:before="120" w:after="120" w:line="276" w:lineRule="auto"/>
        <w:ind w:left="1418" w:hanging="425"/>
        <w:jc w:val="both"/>
        <w:rPr>
          <w:rFonts w:asciiTheme="minorHAnsi" w:eastAsia="Arial" w:hAnsiTheme="minorHAnsi" w:cstheme="minorHAnsi"/>
          <w:b/>
          <w:lang w:eastAsia="en-AU" w:bidi="en-AU"/>
        </w:rPr>
      </w:pPr>
      <w:r w:rsidRPr="00E37A39">
        <w:rPr>
          <w:rFonts w:asciiTheme="minorHAnsi" w:eastAsia="Arial" w:hAnsiTheme="minorHAnsi" w:cstheme="minorHAnsi"/>
          <w:b/>
          <w:lang w:eastAsia="en-AU" w:bidi="en-AU"/>
        </w:rPr>
        <w:t xml:space="preserve">Mechanical and chemical restraints </w:t>
      </w:r>
    </w:p>
    <w:p w14:paraId="7BB1E9A2" w14:textId="7438FDC8" w:rsidR="006E3745" w:rsidRDefault="006E3745" w:rsidP="00EC0207">
      <w:pPr>
        <w:spacing w:before="120" w:after="120" w:line="276" w:lineRule="auto"/>
        <w:ind w:left="1418"/>
        <w:jc w:val="both"/>
        <w:rPr>
          <w:rFonts w:asciiTheme="minorHAnsi" w:eastAsia="Arial" w:hAnsiTheme="minorHAnsi" w:cstheme="minorHAnsi"/>
          <w:lang w:eastAsia="en-AU" w:bidi="en-AU"/>
        </w:rPr>
      </w:pPr>
      <w:r w:rsidRPr="00E37A39">
        <w:rPr>
          <w:rFonts w:asciiTheme="minorHAnsi" w:eastAsia="Arial" w:hAnsiTheme="minorHAnsi" w:cstheme="minorHAnsi"/>
          <w:lang w:eastAsia="en-AU" w:bidi="en-AU"/>
        </w:rPr>
        <w:t>Staff should not use mechanical or chemical restraints as a means of controlling student behaviour in an emergency situation. Such action would not be considered r</w:t>
      </w:r>
      <w:r w:rsidR="0033160E">
        <w:rPr>
          <w:rFonts w:asciiTheme="minorHAnsi" w:eastAsia="Arial" w:hAnsiTheme="minorHAnsi" w:cstheme="minorHAnsi"/>
          <w:lang w:eastAsia="en-AU" w:bidi="en-AU"/>
        </w:rPr>
        <w:t xml:space="preserve">easonable in a school setting. </w:t>
      </w:r>
    </w:p>
    <w:p w14:paraId="735CF711" w14:textId="6FFB02E2" w:rsidR="006E3745" w:rsidRPr="00A10EFF" w:rsidRDefault="00A10EFF" w:rsidP="00EC0207">
      <w:pPr>
        <w:pStyle w:val="BlueSubheading"/>
        <w:ind w:left="709" w:firstLine="0"/>
      </w:pPr>
      <w:r>
        <w:t xml:space="preserve">Reporting and Recording Requirements </w:t>
      </w:r>
    </w:p>
    <w:p w14:paraId="25A5E0DF"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 xml:space="preserve">Staff involved in an incident of restraint or seclusion must, as soon as practicable, notify the principal. As with any serious incident, the principal must contact the student’s parents as soon as possible following any incident of restraint or seclusion. The principal should document that the parents have been notified. Depending on the circumstances, the principal may also need to contact the parents of other students involved in the incident. </w:t>
      </w:r>
    </w:p>
    <w:p w14:paraId="67B0A4C6" w14:textId="77777777" w:rsidR="00CB12B7" w:rsidRDefault="00CB12B7" w:rsidP="00CB12B7">
      <w:pPr>
        <w:pBdr>
          <w:top w:val="nil"/>
          <w:left w:val="nil"/>
          <w:bottom w:val="nil"/>
          <w:right w:val="nil"/>
          <w:between w:val="nil"/>
        </w:pBdr>
        <w:spacing w:before="120" w:after="120" w:line="288" w:lineRule="auto"/>
        <w:ind w:left="709"/>
        <w:jc w:val="both"/>
        <w:rPr>
          <w:color w:val="000000"/>
        </w:rPr>
      </w:pPr>
      <w:r>
        <w:rPr>
          <w:color w:val="000000"/>
        </w:rPr>
        <w:t>Once the incident is over, the principal (or delegate) should:</w:t>
      </w:r>
    </w:p>
    <w:p w14:paraId="7EAE30FE" w14:textId="77777777" w:rsidR="00CB12B7" w:rsidRDefault="00CB12B7" w:rsidP="00B26D69">
      <w:pPr>
        <w:widowControl/>
        <w:numPr>
          <w:ilvl w:val="0"/>
          <w:numId w:val="59"/>
        </w:numPr>
        <w:spacing w:before="80" w:after="80" w:line="288" w:lineRule="auto"/>
        <w:ind w:left="1417" w:hanging="425"/>
        <w:jc w:val="both"/>
      </w:pPr>
      <w:r>
        <w:t>Provide for the safety and wellbeing of those involved</w:t>
      </w:r>
    </w:p>
    <w:p w14:paraId="7B9A8425" w14:textId="77777777" w:rsidR="00CB12B7" w:rsidRDefault="00CB12B7" w:rsidP="00B26D69">
      <w:pPr>
        <w:widowControl/>
        <w:numPr>
          <w:ilvl w:val="0"/>
          <w:numId w:val="59"/>
        </w:numPr>
        <w:spacing w:before="80" w:after="80" w:line="288" w:lineRule="auto"/>
        <w:ind w:left="1417" w:hanging="425"/>
        <w:jc w:val="both"/>
        <w:rPr>
          <w:b/>
          <w:color w:val="5B9BD5"/>
          <w:u w:val="single"/>
        </w:rPr>
      </w:pPr>
      <w:r>
        <w:t xml:space="preserve">Document the event as soon as possible using the </w:t>
      </w:r>
      <w:r>
        <w:rPr>
          <w:b/>
          <w:color w:val="5B9BD5"/>
          <w:u w:val="single"/>
        </w:rPr>
        <w:t xml:space="preserve">Record of Restraint and Seclusion </w:t>
      </w:r>
    </w:p>
    <w:p w14:paraId="71CC73A7" w14:textId="77777777" w:rsidR="00CB12B7" w:rsidRDefault="00CB12B7" w:rsidP="00B26D69">
      <w:pPr>
        <w:widowControl/>
        <w:numPr>
          <w:ilvl w:val="0"/>
          <w:numId w:val="59"/>
        </w:numPr>
        <w:spacing w:before="80" w:after="80" w:line="288" w:lineRule="auto"/>
        <w:ind w:left="1417" w:hanging="425"/>
        <w:jc w:val="both"/>
      </w:pPr>
      <w:r>
        <w:t>Notify the student’s parents as soon as practicable</w:t>
      </w:r>
    </w:p>
    <w:p w14:paraId="4B7DC361" w14:textId="241326C6" w:rsidR="00CB12B7" w:rsidRDefault="00CB12B7" w:rsidP="00B26D69">
      <w:pPr>
        <w:widowControl/>
        <w:numPr>
          <w:ilvl w:val="0"/>
          <w:numId w:val="59"/>
        </w:numPr>
        <w:spacing w:before="80" w:after="80" w:line="288" w:lineRule="auto"/>
        <w:ind w:left="1417" w:hanging="425"/>
        <w:jc w:val="both"/>
      </w:pPr>
      <w:r>
        <w:t xml:space="preserve">Contact the relevant member of the </w:t>
      </w:r>
      <w:r w:rsidR="00FA7DEC">
        <w:t>CES Limited</w:t>
      </w:r>
      <w:r>
        <w:t xml:space="preserve"> Executive Leadership</w:t>
      </w:r>
      <w:sdt>
        <w:sdtPr>
          <w:tag w:val="goog_rdk_6"/>
          <w:id w:val="872351230"/>
        </w:sdtPr>
        <w:sdtContent>
          <w:r>
            <w:t xml:space="preserve"> </w:t>
          </w:r>
        </w:sdtContent>
      </w:sdt>
      <w:r>
        <w:t>Team</w:t>
      </w:r>
    </w:p>
    <w:p w14:paraId="32BD47DE" w14:textId="77777777" w:rsidR="00CB12B7" w:rsidRDefault="00CB12B7" w:rsidP="00B26D69">
      <w:pPr>
        <w:widowControl/>
        <w:numPr>
          <w:ilvl w:val="0"/>
          <w:numId w:val="59"/>
        </w:numPr>
        <w:spacing w:before="80" w:after="80" w:line="288" w:lineRule="auto"/>
        <w:ind w:left="1417" w:hanging="425"/>
        <w:jc w:val="both"/>
      </w:pPr>
      <w:r>
        <w:t>Consider what support needs to be offered to affected school community members</w:t>
      </w:r>
    </w:p>
    <w:p w14:paraId="227ACB25" w14:textId="77777777" w:rsidR="00CB12B7" w:rsidRDefault="00CB12B7" w:rsidP="00B26D69">
      <w:pPr>
        <w:widowControl/>
        <w:numPr>
          <w:ilvl w:val="0"/>
          <w:numId w:val="59"/>
        </w:numPr>
        <w:spacing w:before="80" w:after="80" w:line="288" w:lineRule="auto"/>
        <w:ind w:left="1417" w:hanging="425"/>
        <w:jc w:val="both"/>
      </w:pPr>
      <w:r>
        <w:t xml:space="preserve">Notify parents/carers of any support services being offered to their child e.g., wellbeing services, student support services </w:t>
      </w:r>
    </w:p>
    <w:p w14:paraId="5BD00675" w14:textId="77777777" w:rsidR="00CB12B7" w:rsidRDefault="00CB12B7" w:rsidP="00B26D69">
      <w:pPr>
        <w:widowControl/>
        <w:numPr>
          <w:ilvl w:val="0"/>
          <w:numId w:val="59"/>
        </w:numPr>
        <w:spacing w:before="80" w:after="80" w:line="288" w:lineRule="auto"/>
        <w:ind w:left="1417" w:hanging="425"/>
        <w:jc w:val="both"/>
      </w:pPr>
      <w:r>
        <w:t>Encourage affected staff to contact Employee Assistance Program for support</w:t>
      </w:r>
    </w:p>
    <w:p w14:paraId="5694A34C" w14:textId="77777777" w:rsidR="00CB12B7" w:rsidRDefault="00CB12B7" w:rsidP="00B26D69">
      <w:pPr>
        <w:widowControl/>
        <w:numPr>
          <w:ilvl w:val="0"/>
          <w:numId w:val="59"/>
        </w:numPr>
        <w:spacing w:before="80" w:after="80" w:line="288" w:lineRule="auto"/>
        <w:ind w:left="1417" w:hanging="425"/>
        <w:jc w:val="both"/>
      </w:pPr>
      <w:r>
        <w:t xml:space="preserve">Consider any additional support required for staff at a school level </w:t>
      </w:r>
    </w:p>
    <w:p w14:paraId="1F4990EC" w14:textId="77777777" w:rsidR="00CB12B7" w:rsidRDefault="00CB12B7" w:rsidP="00B26D69">
      <w:pPr>
        <w:widowControl/>
        <w:numPr>
          <w:ilvl w:val="0"/>
          <w:numId w:val="59"/>
        </w:numPr>
        <w:spacing w:before="80" w:after="80" w:line="288" w:lineRule="auto"/>
        <w:ind w:left="1417" w:hanging="425"/>
        <w:jc w:val="both"/>
      </w:pPr>
      <w:r>
        <w:t xml:space="preserve">Review student’s behaviour support needs and/or plan. </w:t>
      </w:r>
    </w:p>
    <w:p w14:paraId="6449804E" w14:textId="5D35F622" w:rsidR="00CB12B7" w:rsidRDefault="00CB12B7" w:rsidP="00CB12B7">
      <w:pPr>
        <w:spacing w:before="120" w:after="120" w:line="288" w:lineRule="auto"/>
        <w:ind w:left="709"/>
        <w:jc w:val="both"/>
      </w:pPr>
      <w:r>
        <w:t xml:space="preserve">The principal retains a copy of the </w:t>
      </w:r>
      <w:r>
        <w:rPr>
          <w:b/>
          <w:color w:val="5B9BD5"/>
          <w:u w:val="single"/>
        </w:rPr>
        <w:t xml:space="preserve">Record of Restraint and Seclusion </w:t>
      </w:r>
      <w:r>
        <w:t xml:space="preserve">for the school and provides a copy to the relevant member of the </w:t>
      </w:r>
      <w:r w:rsidR="00FA7DEC">
        <w:t>CES Limited</w:t>
      </w:r>
      <w:r>
        <w:t xml:space="preserve"> Executive Leadership Team. This should be provided to the </w:t>
      </w:r>
      <w:r w:rsidR="00FA7DEC">
        <w:t>CES Limited</w:t>
      </w:r>
      <w:r>
        <w:t xml:space="preserve"> Office on the same day as the incident.</w:t>
      </w:r>
    </w:p>
    <w:p w14:paraId="72CC109E" w14:textId="2BDD09D3" w:rsidR="00CB12B7" w:rsidRDefault="00FA7DEC" w:rsidP="00CB12B7">
      <w:pPr>
        <w:spacing w:before="120" w:after="120" w:line="288" w:lineRule="auto"/>
        <w:ind w:left="709"/>
        <w:jc w:val="both"/>
      </w:pPr>
      <w:r>
        <w:t>CES Limited</w:t>
      </w:r>
      <w:r w:rsidR="00CB12B7">
        <w:t>, and the Principal, will consider whether the use of restraint or seclusion amounts to ‘reportable conduct’ and therefore needs to be reported to the Commission for Children and Young People (CCYP) under the Reportable Conduct Scheme.</w:t>
      </w:r>
    </w:p>
    <w:p w14:paraId="32A6E0A2" w14:textId="66D29D56" w:rsidR="00A10EFF" w:rsidRPr="00E37A39" w:rsidRDefault="00A10EFF" w:rsidP="00EC0207">
      <w:pPr>
        <w:pStyle w:val="BlueSubheading"/>
        <w:ind w:left="709" w:firstLine="0"/>
      </w:pPr>
      <w:r>
        <w:t xml:space="preserve">Training for Staff </w:t>
      </w:r>
    </w:p>
    <w:p w14:paraId="7A022310" w14:textId="3952B911" w:rsidR="0033160E" w:rsidRDefault="006E3745" w:rsidP="00EC0207">
      <w:pPr>
        <w:pStyle w:val="Text"/>
        <w:ind w:left="709"/>
        <w:rPr>
          <w:lang w:eastAsia="en-AU" w:bidi="en-AU"/>
        </w:rPr>
      </w:pPr>
      <w:r w:rsidRPr="00E37A39">
        <w:rPr>
          <w:lang w:eastAsia="en-AU" w:bidi="en-AU"/>
        </w:rPr>
        <w:t xml:space="preserve">If relevant, school staff must undergo training on an annual basis regarding recommended prevention and intervention measures for students exhibiting aggressive and violent behaviour that has the potential to inflict injury or harm on themselves and/or others. </w:t>
      </w:r>
    </w:p>
    <w:p w14:paraId="3F080F14" w14:textId="6B753938" w:rsidR="0033160E" w:rsidRDefault="0033160E" w:rsidP="00EC0207">
      <w:pPr>
        <w:pStyle w:val="BlueSubheading"/>
        <w:ind w:left="709" w:firstLine="0"/>
        <w:rPr>
          <w:lang w:eastAsia="en-AU" w:bidi="en-AU"/>
        </w:rPr>
      </w:pPr>
      <w:r w:rsidRPr="0033160E">
        <w:rPr>
          <w:lang w:eastAsia="en-AU" w:bidi="en-AU"/>
        </w:rPr>
        <w:lastRenderedPageBreak/>
        <w:t>Definitions</w:t>
      </w:r>
    </w:p>
    <w:tbl>
      <w:tblPr>
        <w:tblW w:w="8642" w:type="dxa"/>
        <w:tblBorders>
          <w:top w:val="nil"/>
          <w:left w:val="nil"/>
          <w:bottom w:val="nil"/>
          <w:right w:val="nil"/>
          <w:insideH w:val="nil"/>
          <w:insideV w:val="nil"/>
        </w:tblBorders>
        <w:tblLayout w:type="fixed"/>
        <w:tblLook w:val="0400" w:firstRow="0" w:lastRow="0" w:firstColumn="0" w:lastColumn="0" w:noHBand="0" w:noVBand="1"/>
      </w:tblPr>
      <w:tblGrid>
        <w:gridCol w:w="4327"/>
        <w:gridCol w:w="4315"/>
      </w:tblGrid>
      <w:tr w:rsidR="00CB12B7" w:rsidRPr="001E3776" w14:paraId="09B122E6"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5F1F8A4E" w14:textId="77777777" w:rsidR="00CB12B7" w:rsidRPr="001E3776" w:rsidRDefault="00CB12B7" w:rsidP="00B951CA">
            <w:pPr>
              <w:spacing w:before="80"/>
              <w:rPr>
                <w:b/>
                <w:color w:val="5D8DB6"/>
              </w:rPr>
            </w:pPr>
            <w:r w:rsidRPr="001E3776">
              <w:rPr>
                <w:b/>
                <w:color w:val="5D8DB6"/>
                <w:highlight w:val="white"/>
              </w:rPr>
              <w:t xml:space="preserve">Break space or equivalent </w:t>
            </w:r>
          </w:p>
        </w:tc>
        <w:tc>
          <w:tcPr>
            <w:tcW w:w="4315" w:type="dxa"/>
            <w:tcBorders>
              <w:top w:val="single" w:sz="4" w:space="0" w:color="000000"/>
              <w:left w:val="single" w:sz="4" w:space="0" w:color="000000"/>
              <w:bottom w:val="single" w:sz="4" w:space="0" w:color="000000"/>
              <w:right w:val="single" w:sz="4" w:space="0" w:color="000000"/>
            </w:tcBorders>
          </w:tcPr>
          <w:p w14:paraId="5809C400" w14:textId="77777777" w:rsidR="00CB12B7" w:rsidRPr="001E3776" w:rsidRDefault="00CB12B7" w:rsidP="00B951CA">
            <w:pPr>
              <w:spacing w:before="80"/>
            </w:pPr>
            <w:r w:rsidRPr="001E3776">
              <w:t>The practice of using a break space, chill out, time out or quiet place (referred to as ‘break place’ in this section) for students does not amount to seclusion. Exit to a break space is a planned intervention used as part of an overall approach to supporting a student exhibiting behaviour of concern. The use of a break space may form part of a plan to support a student’s behaviour. It is used to assist students to settle and return to a state of calm, so they are able to participate academically and socially. The use of a break space can be either teacher-directed or self-directed and takes place in a setting that is not locked and enables visibility and supervision.</w:t>
            </w:r>
          </w:p>
        </w:tc>
      </w:tr>
      <w:tr w:rsidR="00CB12B7" w:rsidRPr="001E3776" w14:paraId="5B6442A7"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6B947E6F" w14:textId="77777777" w:rsidR="00CB12B7" w:rsidRPr="001E3776" w:rsidRDefault="00CB12B7" w:rsidP="00B951CA">
            <w:pPr>
              <w:spacing w:before="80"/>
              <w:rPr>
                <w:b/>
                <w:color w:val="5D8DB6"/>
              </w:rPr>
            </w:pPr>
            <w:r w:rsidRPr="001E3776">
              <w:rPr>
                <w:b/>
                <w:color w:val="5D8DB6"/>
              </w:rPr>
              <w:t>Duty of Care</w:t>
            </w:r>
          </w:p>
          <w:p w14:paraId="3AC360F6" w14:textId="77777777" w:rsidR="00CB12B7" w:rsidRPr="001E3776" w:rsidRDefault="00CB12B7" w:rsidP="00B951CA">
            <w:pPr>
              <w:spacing w:before="80"/>
              <w:rPr>
                <w:b/>
                <w:color w:val="5D8DB6"/>
              </w:rPr>
            </w:pPr>
          </w:p>
        </w:tc>
        <w:tc>
          <w:tcPr>
            <w:tcW w:w="4315" w:type="dxa"/>
            <w:tcBorders>
              <w:top w:val="single" w:sz="4" w:space="0" w:color="000000"/>
              <w:left w:val="single" w:sz="4" w:space="0" w:color="000000"/>
              <w:bottom w:val="single" w:sz="4" w:space="0" w:color="000000"/>
              <w:right w:val="single" w:sz="4" w:space="0" w:color="000000"/>
            </w:tcBorders>
          </w:tcPr>
          <w:p w14:paraId="746B81EC" w14:textId="77777777" w:rsidR="00CB12B7" w:rsidRPr="001E3776" w:rsidRDefault="00CB12B7" w:rsidP="00B951CA">
            <w:pPr>
              <w:spacing w:before="80"/>
            </w:pPr>
            <w:r w:rsidRPr="001E3776">
              <w:t>Every teacher and school authority owe students in their care a duty to take reasonable measures to protect them from risks of injuries or harm that are reasonably foreseeable.</w:t>
            </w:r>
          </w:p>
        </w:tc>
      </w:tr>
      <w:tr w:rsidR="00CB12B7" w:rsidRPr="001E3776" w14:paraId="713EFAF4"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305DEDB1" w14:textId="77777777" w:rsidR="00CB12B7" w:rsidRPr="001E3776" w:rsidRDefault="00CB12B7" w:rsidP="00B951CA">
            <w:pPr>
              <w:spacing w:before="80"/>
              <w:rPr>
                <w:b/>
                <w:color w:val="5D8DB6"/>
              </w:rPr>
            </w:pPr>
            <w:r w:rsidRPr="001E3776">
              <w:rPr>
                <w:b/>
                <w:color w:val="5D8DB6"/>
              </w:rPr>
              <w:t>Dynamic Risk Assessment</w:t>
            </w:r>
          </w:p>
        </w:tc>
        <w:tc>
          <w:tcPr>
            <w:tcW w:w="4315" w:type="dxa"/>
            <w:tcBorders>
              <w:top w:val="single" w:sz="4" w:space="0" w:color="000000"/>
              <w:left w:val="single" w:sz="4" w:space="0" w:color="000000"/>
              <w:bottom w:val="single" w:sz="4" w:space="0" w:color="000000"/>
              <w:right w:val="single" w:sz="4" w:space="0" w:color="000000"/>
            </w:tcBorders>
          </w:tcPr>
          <w:p w14:paraId="1E745DCB" w14:textId="77777777" w:rsidR="00CB12B7" w:rsidRPr="001E3776" w:rsidRDefault="00CB12B7" w:rsidP="00B951CA">
            <w:pPr>
              <w:spacing w:before="80"/>
            </w:pPr>
            <w:r w:rsidRPr="001E3776">
              <w:t>An on-the-spot assessment, informed by staff professional judgement, to determine whether to use restraint or seclusion.</w:t>
            </w:r>
          </w:p>
        </w:tc>
      </w:tr>
      <w:tr w:rsidR="00CB12B7" w:rsidRPr="001E3776" w14:paraId="2B60A1EF"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182E440D" w14:textId="77777777" w:rsidR="00CB12B7" w:rsidRPr="001E3776" w:rsidRDefault="00CB12B7" w:rsidP="00B951CA">
            <w:pPr>
              <w:spacing w:before="80"/>
              <w:rPr>
                <w:b/>
                <w:color w:val="5D8DB6"/>
              </w:rPr>
            </w:pPr>
            <w:r w:rsidRPr="001E3776">
              <w:rPr>
                <w:b/>
                <w:color w:val="5D8DB6"/>
              </w:rPr>
              <w:t>Dangerous forms of restraint</w:t>
            </w:r>
          </w:p>
        </w:tc>
        <w:tc>
          <w:tcPr>
            <w:tcW w:w="4315" w:type="dxa"/>
            <w:tcBorders>
              <w:top w:val="single" w:sz="4" w:space="0" w:color="000000"/>
              <w:left w:val="single" w:sz="4" w:space="0" w:color="000000"/>
              <w:bottom w:val="single" w:sz="4" w:space="0" w:color="000000"/>
              <w:right w:val="single" w:sz="4" w:space="0" w:color="000000"/>
            </w:tcBorders>
          </w:tcPr>
          <w:p w14:paraId="41F55F4B" w14:textId="77777777" w:rsidR="00CB12B7" w:rsidRPr="001E3776" w:rsidRDefault="00CB12B7" w:rsidP="00B951CA">
            <w:pPr>
              <w:spacing w:before="80"/>
            </w:pPr>
            <w:r w:rsidRPr="001E3776">
              <w:t>Any form of physical intervention that restricts breathing, relies on locks or pain for control, or causes undue discomfort. Examples of dangerous forms of restraint include:</w:t>
            </w:r>
          </w:p>
          <w:p w14:paraId="7D559F67" w14:textId="77777777" w:rsidR="00CB12B7" w:rsidRPr="001E3776" w:rsidRDefault="00CB12B7" w:rsidP="00B951CA">
            <w:pPr>
              <w:spacing w:before="80"/>
            </w:pPr>
            <w:r w:rsidRPr="001E3776">
              <w:t>any restraint which covers the student's mouth or nose, and in any way restricts breathing;</w:t>
            </w:r>
          </w:p>
          <w:p w14:paraId="58D1267B" w14:textId="77777777" w:rsidR="00CB12B7" w:rsidRPr="001E3776" w:rsidRDefault="00CB12B7" w:rsidP="00B951CA">
            <w:pPr>
              <w:spacing w:before="80"/>
            </w:pPr>
            <w:r w:rsidRPr="001E3776">
              <w:t>the application of pressure to a student's neck, chest, abdomen, joints or pressure points to cause pain or which involves the hyperextension of joints;</w:t>
            </w:r>
          </w:p>
          <w:p w14:paraId="6ABE2475" w14:textId="77777777" w:rsidR="00CB12B7" w:rsidRPr="001E3776" w:rsidRDefault="00CB12B7" w:rsidP="00B951CA">
            <w:pPr>
              <w:spacing w:before="80"/>
            </w:pPr>
            <w:r w:rsidRPr="001E3776">
              <w:t>holding a student's head forward, headlocks, choke holds;</w:t>
            </w:r>
          </w:p>
          <w:p w14:paraId="1B898C4D" w14:textId="77777777" w:rsidR="00CB12B7" w:rsidRPr="001E3776" w:rsidRDefault="00CB12B7" w:rsidP="00B951CA">
            <w:pPr>
              <w:spacing w:before="80"/>
            </w:pPr>
            <w:r w:rsidRPr="001E3776">
              <w:t xml:space="preserve">take-downs, which allow students to free-fall to the ground whether or not in a prone position (holding a student face down) or supine position (holding a student face up) or otherwise wrestling holds (including 'full or half nelsons'), using a hog-tied position or straddling any part of a student's body; </w:t>
            </w:r>
          </w:p>
          <w:p w14:paraId="06D819C0" w14:textId="77777777" w:rsidR="00CB12B7" w:rsidRPr="001E3776" w:rsidRDefault="00CB12B7" w:rsidP="00B951CA">
            <w:pPr>
              <w:spacing w:before="80"/>
            </w:pPr>
            <w:r w:rsidRPr="001E3776">
              <w:t>basket holds, bear hugs, 'therapeutic holding'.</w:t>
            </w:r>
          </w:p>
        </w:tc>
      </w:tr>
      <w:tr w:rsidR="00CB12B7" w:rsidRPr="001E3776" w14:paraId="34ACF53F"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353116BB" w14:textId="77777777" w:rsidR="00CB12B7" w:rsidRPr="001E3776" w:rsidRDefault="00CB12B7" w:rsidP="00B951CA">
            <w:pPr>
              <w:spacing w:before="80"/>
              <w:rPr>
                <w:b/>
                <w:color w:val="5D8DB6"/>
              </w:rPr>
            </w:pPr>
            <w:r w:rsidRPr="001E3776">
              <w:rPr>
                <w:b/>
                <w:color w:val="5D8DB6"/>
              </w:rPr>
              <w:lastRenderedPageBreak/>
              <w:t>Least Restrictive Intervention</w:t>
            </w:r>
          </w:p>
        </w:tc>
        <w:tc>
          <w:tcPr>
            <w:tcW w:w="4315" w:type="dxa"/>
            <w:tcBorders>
              <w:top w:val="single" w:sz="4" w:space="0" w:color="000000"/>
              <w:left w:val="single" w:sz="4" w:space="0" w:color="000000"/>
              <w:bottom w:val="single" w:sz="4" w:space="0" w:color="000000"/>
              <w:right w:val="single" w:sz="4" w:space="0" w:color="000000"/>
            </w:tcBorders>
          </w:tcPr>
          <w:p w14:paraId="3741D3A8" w14:textId="77777777" w:rsidR="00CB12B7" w:rsidRPr="001E3776" w:rsidRDefault="00CB12B7" w:rsidP="00B951CA">
            <w:pPr>
              <w:spacing w:before="80"/>
            </w:pPr>
            <w:r w:rsidRPr="001E3776">
              <w:t>A practice that:</w:t>
            </w:r>
          </w:p>
          <w:p w14:paraId="7361B80F" w14:textId="77777777" w:rsidR="00CB12B7" w:rsidRPr="001E3776" w:rsidRDefault="00CB12B7" w:rsidP="00B951CA">
            <w:pPr>
              <w:spacing w:before="80"/>
            </w:pPr>
            <w:r w:rsidRPr="001E3776">
              <w:t>is not more restrictive or intrusive than necessary to prevent a person from inflicting harm on themselves or others; and</w:t>
            </w:r>
          </w:p>
          <w:p w14:paraId="06DF0419" w14:textId="77777777" w:rsidR="00CB12B7" w:rsidRPr="001E3776" w:rsidRDefault="00CB12B7" w:rsidP="00B951CA">
            <w:pPr>
              <w:spacing w:before="80"/>
            </w:pPr>
            <w:r w:rsidRPr="001E3776">
              <w:t>is applied no longer than necessary to prevent harm or danger.</w:t>
            </w:r>
          </w:p>
        </w:tc>
      </w:tr>
      <w:tr w:rsidR="00CB12B7" w:rsidRPr="001E3776" w14:paraId="46C4F6C4"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6A493445" w14:textId="77777777" w:rsidR="00CB12B7" w:rsidRPr="001E3776" w:rsidRDefault="00CB12B7" w:rsidP="00B951CA">
            <w:pPr>
              <w:spacing w:before="80"/>
              <w:rPr>
                <w:b/>
                <w:color w:val="5D8DB6"/>
              </w:rPr>
            </w:pPr>
            <w:r w:rsidRPr="001E3776">
              <w:rPr>
                <w:b/>
                <w:color w:val="5D8DB6"/>
              </w:rPr>
              <w:t>Mechanical and Chemical Restraints:</w:t>
            </w:r>
          </w:p>
        </w:tc>
        <w:tc>
          <w:tcPr>
            <w:tcW w:w="4315" w:type="dxa"/>
            <w:tcBorders>
              <w:top w:val="single" w:sz="4" w:space="0" w:color="000000"/>
              <w:left w:val="single" w:sz="4" w:space="0" w:color="000000"/>
              <w:bottom w:val="single" w:sz="4" w:space="0" w:color="000000"/>
              <w:right w:val="single" w:sz="4" w:space="0" w:color="000000"/>
            </w:tcBorders>
          </w:tcPr>
          <w:p w14:paraId="156738B9" w14:textId="77777777" w:rsidR="00CB12B7" w:rsidRPr="001E3776" w:rsidRDefault="00CB12B7" w:rsidP="00B951CA">
            <w:pPr>
              <w:spacing w:before="80"/>
            </w:pPr>
            <w:r w:rsidRPr="001E3776">
              <w:t>Mechanical Restraint refers to the use of a device to prevent, restrict or subdue a person’s movement for the primary purpose of influencing that person’s behaviour.</w:t>
            </w:r>
          </w:p>
          <w:p w14:paraId="33F7DC23" w14:textId="77777777" w:rsidR="00CB12B7" w:rsidRPr="001E3776" w:rsidRDefault="00CB12B7" w:rsidP="00B951CA">
            <w:pPr>
              <w:spacing w:before="80"/>
            </w:pPr>
            <w:r w:rsidRPr="001E3776">
              <w:t xml:space="preserve">Chemical Restraint refers to the use of medication primarily to control or subdue behaviour and which is not being used to treat an underlying physical or mental illness, or a physical condition. </w:t>
            </w:r>
          </w:p>
        </w:tc>
      </w:tr>
      <w:tr w:rsidR="00CB12B7" w:rsidRPr="001E3776" w14:paraId="4310D50A"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557A4A49" w14:textId="77777777" w:rsidR="00CB12B7" w:rsidRPr="001E3776" w:rsidRDefault="00CB12B7" w:rsidP="00CB12B7">
            <w:pPr>
              <w:spacing w:before="80"/>
              <w:rPr>
                <w:b/>
                <w:color w:val="5D8DB6"/>
              </w:rPr>
            </w:pPr>
            <w:r w:rsidRPr="001E3776">
              <w:rPr>
                <w:b/>
                <w:color w:val="5D8DB6"/>
              </w:rPr>
              <w:t>Physical restraint</w:t>
            </w:r>
          </w:p>
          <w:p w14:paraId="4D6508CD" w14:textId="77777777" w:rsidR="00CB12B7" w:rsidRPr="001E3776" w:rsidRDefault="00CB12B7" w:rsidP="00CB12B7">
            <w:pPr>
              <w:spacing w:before="80"/>
              <w:rPr>
                <w:b/>
                <w:color w:val="5D8DB6"/>
              </w:rPr>
            </w:pPr>
          </w:p>
        </w:tc>
        <w:tc>
          <w:tcPr>
            <w:tcW w:w="4315" w:type="dxa"/>
            <w:tcBorders>
              <w:top w:val="single" w:sz="4" w:space="0" w:color="000000"/>
              <w:left w:val="single" w:sz="4" w:space="0" w:color="000000"/>
              <w:bottom w:val="single" w:sz="4" w:space="0" w:color="000000"/>
              <w:right w:val="single" w:sz="4" w:space="0" w:color="000000"/>
            </w:tcBorders>
          </w:tcPr>
          <w:p w14:paraId="380F6E8C" w14:textId="4F80C5C2" w:rsidR="00CB12B7" w:rsidRPr="001E3776" w:rsidRDefault="00CB12B7" w:rsidP="00CB12B7">
            <w:pPr>
              <w:spacing w:before="80"/>
            </w:pPr>
            <w:r w:rsidRPr="001E3776">
              <w:t>In this policy, physical restraint means the use of physical force to prevent, restrict or subdue movement of a student’s body or part of their body. Students are not free to move away when they are being physically restrained. Physical restraint should only be used when it is immediately required to protect the safety of the student or any other person. In some limited circumstances, it may also be necessary to restrain a student from imminent dangerous behaviours by secluding them in an area where such action is immediately required to protect the safety of the student or any other person.</w:t>
            </w:r>
          </w:p>
        </w:tc>
      </w:tr>
      <w:tr w:rsidR="00CB12B7" w:rsidRPr="001E3776" w14:paraId="76D38BB2"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00894528" w14:textId="1A2F8B41" w:rsidR="00CB12B7" w:rsidRPr="001E3776" w:rsidRDefault="00CB12B7" w:rsidP="00CB12B7">
            <w:pPr>
              <w:spacing w:before="80"/>
              <w:rPr>
                <w:b/>
                <w:color w:val="5D8DB6"/>
              </w:rPr>
            </w:pPr>
            <w:r w:rsidRPr="001E3776">
              <w:rPr>
                <w:b/>
                <w:color w:val="5D8DB6"/>
              </w:rPr>
              <w:t>Protective Physical Interventions:</w:t>
            </w:r>
          </w:p>
        </w:tc>
        <w:tc>
          <w:tcPr>
            <w:tcW w:w="4315" w:type="dxa"/>
            <w:tcBorders>
              <w:top w:val="single" w:sz="4" w:space="0" w:color="000000"/>
              <w:left w:val="single" w:sz="4" w:space="0" w:color="000000"/>
              <w:bottom w:val="single" w:sz="4" w:space="0" w:color="000000"/>
              <w:right w:val="single" w:sz="4" w:space="0" w:color="000000"/>
            </w:tcBorders>
          </w:tcPr>
          <w:p w14:paraId="2D2EC8A1" w14:textId="2CFE060B" w:rsidR="00CB12B7" w:rsidRPr="001E3776" w:rsidRDefault="00CB12B7" w:rsidP="00CB12B7">
            <w:pPr>
              <w:spacing w:before="80"/>
            </w:pPr>
            <w:r w:rsidRPr="001E3776">
              <w:t xml:space="preserve">Protective physical interventions involve physical contact to block, deflect or redirect a student’s actions, or to disengage from a student’s grip. In these situations, the student remains free to move away. </w:t>
            </w:r>
          </w:p>
        </w:tc>
      </w:tr>
      <w:tr w:rsidR="00CB12B7" w:rsidRPr="001E3776" w14:paraId="460B4A58" w14:textId="77777777" w:rsidTr="00B951CA">
        <w:trPr>
          <w:trHeight w:val="63"/>
        </w:trPr>
        <w:tc>
          <w:tcPr>
            <w:tcW w:w="4327" w:type="dxa"/>
            <w:tcBorders>
              <w:top w:val="single" w:sz="4" w:space="0" w:color="000000"/>
              <w:left w:val="single" w:sz="4" w:space="0" w:color="000000"/>
              <w:bottom w:val="single" w:sz="4" w:space="0" w:color="000000"/>
              <w:right w:val="single" w:sz="4" w:space="0" w:color="000000"/>
            </w:tcBorders>
          </w:tcPr>
          <w:p w14:paraId="75905828" w14:textId="283AAE23" w:rsidR="00CB12B7" w:rsidRPr="001E3776" w:rsidRDefault="00CB12B7" w:rsidP="00CB12B7">
            <w:pPr>
              <w:spacing w:before="80"/>
              <w:rPr>
                <w:b/>
                <w:color w:val="5D8DB6"/>
              </w:rPr>
            </w:pPr>
            <w:r w:rsidRPr="001E3776">
              <w:rPr>
                <w:b/>
                <w:color w:val="5D8DB6"/>
              </w:rPr>
              <w:t>Seclusion</w:t>
            </w:r>
          </w:p>
        </w:tc>
        <w:tc>
          <w:tcPr>
            <w:tcW w:w="4315" w:type="dxa"/>
            <w:tcBorders>
              <w:top w:val="single" w:sz="4" w:space="0" w:color="000000"/>
              <w:left w:val="single" w:sz="4" w:space="0" w:color="000000"/>
              <w:bottom w:val="single" w:sz="4" w:space="0" w:color="000000"/>
              <w:right w:val="single" w:sz="4" w:space="0" w:color="000000"/>
            </w:tcBorders>
          </w:tcPr>
          <w:p w14:paraId="3D92DBE9" w14:textId="6E373BE5" w:rsidR="00CB12B7" w:rsidRPr="001E3776" w:rsidRDefault="00CB12B7" w:rsidP="00CB12B7">
            <w:pPr>
              <w:spacing w:before="80"/>
            </w:pPr>
            <w:r w:rsidRPr="001E3776">
              <w:t>Seclusion is the solitary confinement of a student in a room or area (e.g; a garden) from which their exit is prevented by a barrier or another person. When used by a staff member in immediate response to behaviours of concern, seclusion may also include situations where a student is left alone in a room or area and reasonably believes they cannot leave that room or area even if they would physically be able to, i.e; it is not locked.</w:t>
            </w:r>
          </w:p>
        </w:tc>
      </w:tr>
    </w:tbl>
    <w:p w14:paraId="1E5D1831" w14:textId="77777777" w:rsidR="00EC0207" w:rsidRDefault="00EC0207" w:rsidP="001D6936">
      <w:pPr>
        <w:widowControl/>
        <w:autoSpaceDE/>
        <w:autoSpaceDN/>
        <w:spacing w:after="160" w:line="259" w:lineRule="auto"/>
        <w:rPr>
          <w:rFonts w:asciiTheme="minorHAnsi" w:eastAsia="Arial" w:hAnsiTheme="minorHAnsi" w:cstheme="minorHAnsi"/>
          <w:lang w:eastAsia="en-AU" w:bidi="en-AU"/>
        </w:rPr>
      </w:pPr>
    </w:p>
    <w:bookmarkEnd w:id="17"/>
    <w:p w14:paraId="7028E3A7" w14:textId="77777777" w:rsidR="00CB12B7" w:rsidRDefault="00CB12B7" w:rsidP="001D6936">
      <w:pPr>
        <w:widowControl/>
        <w:autoSpaceDE/>
        <w:autoSpaceDN/>
        <w:spacing w:after="160" w:line="259" w:lineRule="auto"/>
        <w:rPr>
          <w:rFonts w:asciiTheme="minorHAnsi" w:eastAsia="Arial" w:hAnsiTheme="minorHAnsi" w:cstheme="minorHAnsi"/>
          <w:lang w:eastAsia="en-AU" w:bidi="en-AU"/>
        </w:rPr>
      </w:pPr>
    </w:p>
    <w:p w14:paraId="799B8A8F" w14:textId="77777777" w:rsidR="00CB12B7" w:rsidRDefault="00CB12B7" w:rsidP="001D6936">
      <w:pPr>
        <w:widowControl/>
        <w:autoSpaceDE/>
        <w:autoSpaceDN/>
        <w:spacing w:after="160" w:line="259" w:lineRule="auto"/>
        <w:rPr>
          <w:rFonts w:asciiTheme="minorHAnsi" w:eastAsia="Arial" w:hAnsiTheme="minorHAnsi" w:cstheme="minorHAnsi"/>
          <w:lang w:eastAsia="en-AU" w:bidi="en-AU"/>
        </w:rPr>
        <w:sectPr w:rsidR="00CB12B7" w:rsidSect="00221042">
          <w:footerReference w:type="default" r:id="rId31"/>
          <w:pgSz w:w="11906" w:h="16838"/>
          <w:pgMar w:top="1440" w:right="1440" w:bottom="1440" w:left="1440" w:header="708" w:footer="227" w:gutter="0"/>
          <w:pgNumType w:start="1"/>
          <w:cols w:space="708"/>
          <w:docGrid w:linePitch="360"/>
        </w:sectPr>
      </w:pPr>
      <w:r>
        <w:rPr>
          <w:rFonts w:asciiTheme="minorHAnsi" w:eastAsia="Arial" w:hAnsiTheme="minorHAnsi" w:cstheme="minorHAnsi"/>
          <w:lang w:eastAsia="en-AU" w:bidi="en-AU"/>
        </w:rPr>
        <w:br w:type="page"/>
      </w:r>
    </w:p>
    <w:tbl>
      <w:tblPr>
        <w:tblStyle w:val="TableGrid"/>
        <w:tblpPr w:leftFromText="180" w:rightFromText="180" w:horzAnchor="margin" w:tblpY="-600"/>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6"/>
        <w:gridCol w:w="6209"/>
      </w:tblGrid>
      <w:tr w:rsidR="003E0DD9" w14:paraId="3BDED228" w14:textId="77777777" w:rsidTr="00CB12B7">
        <w:tc>
          <w:tcPr>
            <w:tcW w:w="8075" w:type="dxa"/>
            <w:gridSpan w:val="2"/>
            <w:vAlign w:val="center"/>
          </w:tcPr>
          <w:p w14:paraId="763073FE" w14:textId="50F7AE8B" w:rsidR="003E0DD9" w:rsidRPr="00924A05" w:rsidRDefault="003E0DD9" w:rsidP="00CB12B7">
            <w:pPr>
              <w:pStyle w:val="10HEADER"/>
            </w:pPr>
            <w:bookmarkStart w:id="19" w:name="_Toc67922563"/>
            <w:bookmarkStart w:id="20" w:name="_Hlk68168703"/>
            <w:permStart w:id="1835537401" w:edGrp="everyone"/>
            <w:r>
              <w:lastRenderedPageBreak/>
              <w:t xml:space="preserve">FORM 5: </w:t>
            </w:r>
            <w:r w:rsidRPr="003E0DD9">
              <w:t>Record of Restraint and Seclusion</w:t>
            </w:r>
            <w:bookmarkEnd w:id="19"/>
            <w:permEnd w:id="1835537401"/>
          </w:p>
        </w:tc>
      </w:tr>
      <w:tr w:rsidR="003E0DD9" w14:paraId="1133B06F" w14:textId="77777777" w:rsidTr="00CB12B7">
        <w:trPr>
          <w:trHeight w:val="1709"/>
        </w:trPr>
        <w:sdt>
          <w:sdtPr>
            <w:rPr>
              <w:b/>
              <w:color w:val="5D8DB6"/>
            </w:rPr>
            <w:alias w:val="Insert School Logo"/>
            <w:tag w:val="Insert School Logo"/>
            <w:id w:val="-1166238812"/>
            <w:showingPlcHdr/>
            <w:picture/>
          </w:sdtPr>
          <w:sdtContent>
            <w:permStart w:id="1145323492" w:edGrp="everyone" w:displacedByCustomXml="prev"/>
            <w:tc>
              <w:tcPr>
                <w:tcW w:w="1866" w:type="dxa"/>
                <w:vAlign w:val="center"/>
              </w:tcPr>
              <w:p w14:paraId="07715CB5" w14:textId="0F079713" w:rsidR="003E0DD9" w:rsidRPr="00977FE9" w:rsidRDefault="003E0DD9" w:rsidP="00CB12B7">
                <w:pPr>
                  <w:jc w:val="center"/>
                  <w:rPr>
                    <w:b/>
                    <w:color w:val="5D8DB6"/>
                  </w:rPr>
                </w:pPr>
                <w:r>
                  <w:rPr>
                    <w:b/>
                    <w:noProof/>
                    <w:color w:val="5D8DB6"/>
                    <w:lang w:eastAsia="en-AU"/>
                  </w:rPr>
                  <w:drawing>
                    <wp:inline distT="0" distB="0" distL="0" distR="0" wp14:anchorId="0D615E95" wp14:editId="4FEE0FB7">
                      <wp:extent cx="1043940" cy="1043940"/>
                      <wp:effectExtent l="0" t="0" r="3810" b="381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43940" cy="1043940"/>
                              </a:xfrm>
                              <a:prstGeom prst="rect">
                                <a:avLst/>
                              </a:prstGeom>
                              <a:noFill/>
                              <a:ln>
                                <a:noFill/>
                              </a:ln>
                            </pic:spPr>
                          </pic:pic>
                        </a:graphicData>
                      </a:graphic>
                    </wp:inline>
                  </w:drawing>
                </w:r>
              </w:p>
            </w:tc>
            <w:permEnd w:id="1145323492" w:displacedByCustomXml="next"/>
          </w:sdtContent>
        </w:sdt>
        <w:tc>
          <w:tcPr>
            <w:tcW w:w="6209" w:type="dxa"/>
            <w:vAlign w:val="center"/>
          </w:tcPr>
          <w:p w14:paraId="22FE4F44" w14:textId="799DF1EA" w:rsidR="003E0DD9" w:rsidRDefault="003E0DD9" w:rsidP="00CB12B7">
            <w:pPr>
              <w:spacing w:after="160" w:line="259" w:lineRule="auto"/>
              <w:rPr>
                <w:b/>
                <w:color w:val="5D8DB6"/>
                <w:sz w:val="32"/>
              </w:rPr>
            </w:pPr>
            <w:r>
              <w:rPr>
                <w:b/>
                <w:color w:val="5D8DB6"/>
                <w:sz w:val="36"/>
              </w:rPr>
              <w:t>Form – Record of Restraint and Seclusion</w:t>
            </w:r>
          </w:p>
        </w:tc>
      </w:tr>
    </w:tbl>
    <w:p w14:paraId="73C1C09A" w14:textId="77777777" w:rsidR="00EC0207" w:rsidRPr="008D2622" w:rsidRDefault="00EC0207" w:rsidP="00462FA4">
      <w:pPr>
        <w:rPr>
          <w:bCs/>
          <w:i/>
          <w:iCs/>
          <w:color w:val="5B9BD5" w:themeColor="accent1"/>
        </w:rPr>
      </w:pPr>
      <w:r w:rsidRPr="008D2622">
        <w:rPr>
          <w:bCs/>
          <w:i/>
          <w:iCs/>
          <w:noProof/>
          <w:color w:val="5B9BD5" w:themeColor="accent1"/>
          <w:lang w:eastAsia="en-AU"/>
        </w:rPr>
        <w:drawing>
          <wp:anchor distT="0" distB="0" distL="114300" distR="114300" simplePos="0" relativeHeight="251671552" behindDoc="0" locked="0" layoutInCell="1" allowOverlap="1" wp14:anchorId="73784935" wp14:editId="689D740E">
            <wp:simplePos x="0" y="0"/>
            <wp:positionH relativeFrom="column">
              <wp:posOffset>5171547</wp:posOffset>
            </wp:positionH>
            <wp:positionV relativeFrom="page">
              <wp:posOffset>231169</wp:posOffset>
            </wp:positionV>
            <wp:extent cx="1238400" cy="90360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16"/>
      </w:tblGrid>
      <w:tr w:rsidR="00EC0207" w14:paraId="7DE91FDC" w14:textId="77777777" w:rsidTr="00587ADB">
        <w:trPr>
          <w:trHeight w:val="1129"/>
        </w:trPr>
        <w:tc>
          <w:tcPr>
            <w:tcW w:w="9016" w:type="dxa"/>
          </w:tcPr>
          <w:p w14:paraId="6B06C60F" w14:textId="6B3CDCF6" w:rsidR="00EC0207" w:rsidRPr="00F9227B" w:rsidRDefault="00EC0207" w:rsidP="00587ADB">
            <w:pPr>
              <w:spacing w:before="120" w:after="120"/>
              <w:ind w:left="153"/>
              <w:jc w:val="both"/>
              <w:rPr>
                <w:bCs/>
                <w:i/>
                <w:iCs/>
                <w:color w:val="5B9BD5" w:themeColor="accent1"/>
              </w:rPr>
            </w:pPr>
            <w:r w:rsidRPr="00A67C04">
              <w:rPr>
                <w:bCs/>
                <w:i/>
                <w:iCs/>
                <w:color w:val="5B9BD5" w:themeColor="accent1"/>
              </w:rPr>
              <w:t xml:space="preserve">This </w:t>
            </w:r>
            <w:r>
              <w:rPr>
                <w:bCs/>
                <w:i/>
                <w:iCs/>
                <w:color w:val="5B9BD5" w:themeColor="accent1"/>
              </w:rPr>
              <w:t>Policy</w:t>
            </w:r>
            <w:r w:rsidRPr="00A67C04">
              <w:rPr>
                <w:bCs/>
                <w:i/>
                <w:iCs/>
                <w:color w:val="5B9BD5" w:themeColor="accent1"/>
              </w:rPr>
              <w:t xml:space="preserve"> has been approved by the </w:t>
            </w:r>
            <w:r w:rsidR="00FA7DEC">
              <w:rPr>
                <w:bCs/>
                <w:i/>
                <w:iCs/>
                <w:color w:val="5B9BD5" w:themeColor="accent1"/>
              </w:rPr>
              <w:t>CES Limited</w:t>
            </w:r>
            <w:r w:rsidR="006647DD">
              <w:rPr>
                <w:bCs/>
                <w:i/>
                <w:iCs/>
                <w:color w:val="5B9BD5" w:themeColor="accent1"/>
              </w:rPr>
              <w:t xml:space="preserve"> </w:t>
            </w:r>
            <w:r w:rsidRPr="00A67C04">
              <w:rPr>
                <w:bCs/>
                <w:i/>
                <w:iCs/>
                <w:color w:val="5B9BD5" w:themeColor="accent1"/>
              </w:rPr>
              <w:t xml:space="preserve">Board for application in each </w:t>
            </w:r>
            <w:r>
              <w:rPr>
                <w:bCs/>
                <w:i/>
                <w:iCs/>
                <w:color w:val="5B9BD5" w:themeColor="accent1"/>
              </w:rPr>
              <w:t xml:space="preserve">Sandhurst </w:t>
            </w:r>
            <w:r w:rsidRPr="00A67C04">
              <w:rPr>
                <w:bCs/>
                <w:i/>
                <w:iCs/>
                <w:color w:val="5B9BD5" w:themeColor="accent1"/>
              </w:rPr>
              <w:t>Catholic School and must be customised for use in each particular School in accordance with the instructions</w:t>
            </w:r>
            <w:r>
              <w:rPr>
                <w:bCs/>
                <w:i/>
                <w:iCs/>
                <w:color w:val="5B9BD5" w:themeColor="accent1"/>
              </w:rPr>
              <w:t xml:space="preserve"> outlined in this Framework.</w:t>
            </w:r>
          </w:p>
        </w:tc>
      </w:tr>
    </w:tbl>
    <w:p w14:paraId="415D9E52" w14:textId="29F3A71B" w:rsidR="00BA5F43" w:rsidRPr="009E271B" w:rsidRDefault="00BA5F43" w:rsidP="001D6936">
      <w:pPr>
        <w:widowControl/>
        <w:autoSpaceDE/>
        <w:autoSpaceDN/>
        <w:spacing w:after="160" w:line="259" w:lineRule="auto"/>
        <w:rPr>
          <w:rFonts w:asciiTheme="minorHAnsi" w:eastAsia="Arial" w:hAnsiTheme="minorHAnsi" w:cstheme="minorHAnsi"/>
          <w:sz w:val="2"/>
          <w:lang w:eastAsia="en-AU" w:bidi="en-AU"/>
        </w:rPr>
      </w:pPr>
    </w:p>
    <w:permStart w:id="1497306538" w:edGrp="everyone"/>
    <w:p w14:paraId="19830B2E" w14:textId="6B3B48EA" w:rsidR="00E37A39" w:rsidRDefault="00FD61AF" w:rsidP="009E271B">
      <w:pPr>
        <w:spacing w:before="120" w:after="120" w:line="288" w:lineRule="auto"/>
        <w:jc w:val="both"/>
        <w:rPr>
          <w:bCs/>
        </w:rPr>
      </w:pPr>
      <w:sdt>
        <w:sdtPr>
          <w:alias w:val="Insert School Name"/>
          <w:tag w:val="Insert School Name"/>
          <w:id w:val="1915895224"/>
          <w:placeholder>
            <w:docPart w:val="DefaultPlaceholder_-1854013440"/>
          </w:placeholder>
        </w:sdtPr>
        <w:sdtContent>
          <w:r w:rsidR="003E0DD9" w:rsidRPr="003E0DD9">
            <w:rPr>
              <w:highlight w:val="lightGray"/>
            </w:rPr>
            <w:t>Insert School Name</w:t>
          </w:r>
          <w:r w:rsidR="003E0DD9">
            <w:t xml:space="preserve"> </w:t>
          </w:r>
        </w:sdtContent>
      </w:sdt>
      <w:permEnd w:id="1497306538"/>
      <w:r w:rsidR="00E37A39" w:rsidRPr="002F4668">
        <w:t xml:space="preserve">is a School which operates with the consent of the Bishop of Sandhurst and is owned and operated by Catholic Education Sandhurst </w:t>
      </w:r>
      <w:r w:rsidR="00BB0626" w:rsidRPr="002F4668">
        <w:t>Limited</w:t>
      </w:r>
      <w:r w:rsidR="00E37A39" w:rsidRPr="002F4668">
        <w:rPr>
          <w:color w:val="000000" w:themeColor="text1"/>
        </w:rPr>
        <w:t xml:space="preserve"> (</w:t>
      </w:r>
      <w:r w:rsidR="00FA7DEC">
        <w:t>CES Limited</w:t>
      </w:r>
      <w:r w:rsidR="00E37A39" w:rsidRPr="002F4668">
        <w:t>).</w:t>
      </w:r>
      <w:r w:rsidR="00E37A39">
        <w:t xml:space="preserve"> </w:t>
      </w:r>
      <w:r w:rsidR="00E37A39" w:rsidRPr="00BF7D27">
        <w:t xml:space="preserve">This </w:t>
      </w:r>
      <w:r w:rsidR="001B7F00">
        <w:t>form</w:t>
      </w:r>
      <w:r w:rsidR="00672632">
        <w:t xml:space="preserve"> is</w:t>
      </w:r>
      <w:r w:rsidR="00E37A39">
        <w:t xml:space="preserve"> </w:t>
      </w:r>
      <w:r w:rsidR="00E37A39" w:rsidRPr="00BF7D27">
        <w:t xml:space="preserve">part of the </w:t>
      </w:r>
      <w:r w:rsidR="00FA7DEC">
        <w:rPr>
          <w:b/>
          <w:bCs/>
          <w:iCs/>
          <w:color w:val="5B9BD5" w:themeColor="accent1"/>
          <w:u w:val="single"/>
        </w:rPr>
        <w:t>CES Limited</w:t>
      </w:r>
      <w:r w:rsidR="00672632" w:rsidRPr="00D721CB">
        <w:rPr>
          <w:b/>
          <w:bCs/>
          <w:iCs/>
          <w:color w:val="5B9BD5" w:themeColor="accent1"/>
          <w:u w:val="single"/>
        </w:rPr>
        <w:t xml:space="preserve"> Student Behaviour Framework</w:t>
      </w:r>
      <w:r w:rsidR="00E37A39">
        <w:rPr>
          <w:bCs/>
        </w:rPr>
        <w:t xml:space="preserve"> which is available at</w:t>
      </w:r>
      <w:r w:rsidR="001B7F00">
        <w:rPr>
          <w:bCs/>
        </w:rPr>
        <w:t xml:space="preserve"> </w:t>
      </w:r>
      <w:r w:rsidR="00E73C02">
        <w:rPr>
          <w:bCs/>
        </w:rPr>
        <w:t xml:space="preserve"> </w:t>
      </w:r>
      <w:permStart w:id="1046249235" w:edGrp="everyone"/>
      <w:sdt>
        <w:sdtPr>
          <w:rPr>
            <w:bCs/>
          </w:rPr>
          <w:alias w:val="Insert School Website"/>
          <w:tag w:val="Insert School Website"/>
          <w:id w:val="-1066025506"/>
          <w:placeholder>
            <w:docPart w:val="DefaultPlaceholder_-1854013440"/>
          </w:placeholder>
        </w:sdtPr>
        <w:sdtContent>
          <w:r w:rsidR="00E73C02" w:rsidRPr="00E73C02">
            <w:rPr>
              <w:bCs/>
              <w:highlight w:val="lightGray"/>
            </w:rPr>
            <w:t>Insert School Website</w:t>
          </w:r>
        </w:sdtContent>
      </w:sdt>
      <w:permEnd w:id="1046249235"/>
      <w:r w:rsidR="00E73C02">
        <w:rPr>
          <w:bCs/>
        </w:rPr>
        <w:t>.</w:t>
      </w:r>
    </w:p>
    <w:tbl>
      <w:tblPr>
        <w:tblStyle w:val="TableGrid"/>
        <w:tblW w:w="0" w:type="auto"/>
        <w:tblInd w:w="-5" w:type="dxa"/>
        <w:tblLook w:val="04A0" w:firstRow="1" w:lastRow="0" w:firstColumn="1" w:lastColumn="0" w:noHBand="0" w:noVBand="1"/>
      </w:tblPr>
      <w:tblGrid>
        <w:gridCol w:w="2258"/>
        <w:gridCol w:w="2252"/>
        <w:gridCol w:w="2252"/>
        <w:gridCol w:w="2253"/>
      </w:tblGrid>
      <w:tr w:rsidR="00E37A39" w14:paraId="45BCAB3B" w14:textId="77777777" w:rsidTr="009E271B">
        <w:trPr>
          <w:trHeight w:val="598"/>
        </w:trPr>
        <w:tc>
          <w:tcPr>
            <w:tcW w:w="9015" w:type="dxa"/>
            <w:gridSpan w:val="4"/>
            <w:shd w:val="clear" w:color="auto" w:fill="ADC6DB"/>
            <w:vAlign w:val="center"/>
          </w:tcPr>
          <w:p w14:paraId="43EF131A" w14:textId="77777777" w:rsidR="00E37A39" w:rsidRPr="00621955" w:rsidRDefault="00E37A39" w:rsidP="001A7CC2">
            <w:pPr>
              <w:rPr>
                <w:b/>
                <w:color w:val="FFFFFF" w:themeColor="background1"/>
              </w:rPr>
            </w:pPr>
            <w:r w:rsidRPr="00C811FC">
              <w:rPr>
                <w:b/>
                <w:color w:val="002060"/>
                <w:sz w:val="24"/>
              </w:rPr>
              <w:t>Staff Member(s) completing form:</w:t>
            </w:r>
          </w:p>
        </w:tc>
      </w:tr>
      <w:tr w:rsidR="00E37A39" w14:paraId="270E2CFE" w14:textId="77777777" w:rsidTr="009E271B">
        <w:trPr>
          <w:trHeight w:val="408"/>
        </w:trPr>
        <w:tc>
          <w:tcPr>
            <w:tcW w:w="2258" w:type="dxa"/>
            <w:vAlign w:val="center"/>
          </w:tcPr>
          <w:p w14:paraId="7201DEA8" w14:textId="77777777" w:rsidR="00E37A39" w:rsidRDefault="00E37A39" w:rsidP="001A7CC2">
            <w:pPr>
              <w:jc w:val="right"/>
            </w:pPr>
            <w:r>
              <w:rPr>
                <w:b/>
                <w:sz w:val="20"/>
              </w:rPr>
              <w:t>Name</w:t>
            </w:r>
          </w:p>
        </w:tc>
        <w:permStart w:id="737812632" w:edGrp="everyone" w:displacedByCustomXml="next"/>
        <w:sdt>
          <w:sdtPr>
            <w:alias w:val="Insert Text"/>
            <w:tag w:val="Insert Text"/>
            <w:id w:val="-373154229"/>
            <w:placeholder>
              <w:docPart w:val="DefaultPlaceholder_-1854013440"/>
            </w:placeholder>
          </w:sdtPr>
          <w:sdtContent>
            <w:tc>
              <w:tcPr>
                <w:tcW w:w="6757" w:type="dxa"/>
                <w:gridSpan w:val="3"/>
                <w:vAlign w:val="center"/>
              </w:tcPr>
              <w:p w14:paraId="4CC7C645" w14:textId="46A3890C" w:rsidR="00E37A39" w:rsidRDefault="00E73C02" w:rsidP="001A7CC2">
                <w:r w:rsidRPr="00E73C02">
                  <w:rPr>
                    <w:highlight w:val="lightGray"/>
                  </w:rPr>
                  <w:t>Insert Text</w:t>
                </w:r>
              </w:p>
            </w:tc>
          </w:sdtContent>
        </w:sdt>
        <w:permEnd w:id="737812632" w:displacedByCustomXml="prev"/>
      </w:tr>
      <w:tr w:rsidR="00E37A39" w14:paraId="66DBFC40" w14:textId="77777777" w:rsidTr="009E271B">
        <w:trPr>
          <w:trHeight w:val="408"/>
        </w:trPr>
        <w:tc>
          <w:tcPr>
            <w:tcW w:w="2258" w:type="dxa"/>
            <w:vAlign w:val="center"/>
          </w:tcPr>
          <w:p w14:paraId="65E0E3A3" w14:textId="77777777" w:rsidR="00E37A39" w:rsidRDefault="00E37A39" w:rsidP="001A7CC2">
            <w:pPr>
              <w:jc w:val="right"/>
            </w:pPr>
            <w:r>
              <w:rPr>
                <w:b/>
                <w:sz w:val="20"/>
              </w:rPr>
              <w:t>Position</w:t>
            </w:r>
          </w:p>
        </w:tc>
        <w:permStart w:id="1346528140" w:edGrp="everyone" w:displacedByCustomXml="next"/>
        <w:sdt>
          <w:sdtPr>
            <w:alias w:val="Insert Text"/>
            <w:tag w:val="Insert Text"/>
            <w:id w:val="-1003349772"/>
            <w:placeholder>
              <w:docPart w:val="B3B3E8C54F4C45DF85C9583FD53A3995"/>
            </w:placeholder>
          </w:sdtPr>
          <w:sdtContent>
            <w:tc>
              <w:tcPr>
                <w:tcW w:w="6757" w:type="dxa"/>
                <w:gridSpan w:val="3"/>
                <w:vAlign w:val="center"/>
              </w:tcPr>
              <w:p w14:paraId="7F89DC79" w14:textId="434B089D" w:rsidR="00E37A39" w:rsidRDefault="00E73C02" w:rsidP="001A7CC2">
                <w:r w:rsidRPr="00E73C02">
                  <w:rPr>
                    <w:highlight w:val="lightGray"/>
                  </w:rPr>
                  <w:t>Insert Text</w:t>
                </w:r>
              </w:p>
            </w:tc>
          </w:sdtContent>
        </w:sdt>
        <w:permEnd w:id="1346528140" w:displacedByCustomXml="prev"/>
      </w:tr>
      <w:tr w:rsidR="00E37A39" w14:paraId="22E39632" w14:textId="77777777" w:rsidTr="009E271B">
        <w:trPr>
          <w:trHeight w:val="408"/>
        </w:trPr>
        <w:tc>
          <w:tcPr>
            <w:tcW w:w="2258" w:type="dxa"/>
            <w:vAlign w:val="center"/>
          </w:tcPr>
          <w:p w14:paraId="20690B7A" w14:textId="77777777" w:rsidR="00E37A39" w:rsidRDefault="00E37A39" w:rsidP="001A7CC2">
            <w:pPr>
              <w:jc w:val="right"/>
            </w:pPr>
            <w:r>
              <w:rPr>
                <w:b/>
                <w:sz w:val="20"/>
              </w:rPr>
              <w:t>Date</w:t>
            </w:r>
          </w:p>
        </w:tc>
        <w:permStart w:id="128794317" w:edGrp="everyone" w:displacedByCustomXml="next"/>
        <w:sdt>
          <w:sdtPr>
            <w:rPr>
              <w:highlight w:val="lightGray"/>
            </w:rPr>
            <w:alias w:val="Insert Text"/>
            <w:tag w:val="Insert Text"/>
            <w:id w:val="1306974154"/>
            <w:placeholder>
              <w:docPart w:val="7FAE95F984FB46E7B2E87A7C0D5BA34D"/>
            </w:placeholder>
          </w:sdtPr>
          <w:sdtEndPr>
            <w:rPr>
              <w:highlight w:val="none"/>
            </w:rPr>
          </w:sdtEndPr>
          <w:sdtContent>
            <w:tc>
              <w:tcPr>
                <w:tcW w:w="2252" w:type="dxa"/>
                <w:vAlign w:val="center"/>
              </w:tcPr>
              <w:p w14:paraId="78EA1432" w14:textId="6AD70821" w:rsidR="00E37A39" w:rsidRDefault="00E73C02" w:rsidP="001A7CC2">
                <w:r w:rsidRPr="00E73C02">
                  <w:rPr>
                    <w:highlight w:val="lightGray"/>
                  </w:rPr>
                  <w:t>Insert Text</w:t>
                </w:r>
              </w:p>
            </w:tc>
          </w:sdtContent>
        </w:sdt>
        <w:permEnd w:id="128794317" w:displacedByCustomXml="prev"/>
        <w:tc>
          <w:tcPr>
            <w:tcW w:w="2252" w:type="dxa"/>
            <w:vAlign w:val="center"/>
          </w:tcPr>
          <w:p w14:paraId="4715A9F1" w14:textId="77777777" w:rsidR="00E37A39" w:rsidRDefault="00E37A39" w:rsidP="001A7CC2">
            <w:r>
              <w:rPr>
                <w:b/>
                <w:sz w:val="20"/>
              </w:rPr>
              <w:t>Time</w:t>
            </w:r>
          </w:p>
        </w:tc>
        <w:permStart w:id="1538662617" w:edGrp="everyone" w:displacedByCustomXml="next"/>
        <w:sdt>
          <w:sdtPr>
            <w:alias w:val="Insert Text"/>
            <w:tag w:val="Insert Text"/>
            <w:id w:val="439186231"/>
            <w:placeholder>
              <w:docPart w:val="3C5951397C384ED9A34393A60F0027FE"/>
            </w:placeholder>
          </w:sdtPr>
          <w:sdtContent>
            <w:tc>
              <w:tcPr>
                <w:tcW w:w="2253" w:type="dxa"/>
                <w:vAlign w:val="center"/>
              </w:tcPr>
              <w:p w14:paraId="25254C0F" w14:textId="30BCF90E" w:rsidR="00E37A39" w:rsidRDefault="00E73C02" w:rsidP="001A7CC2">
                <w:r w:rsidRPr="00E73C02">
                  <w:rPr>
                    <w:highlight w:val="lightGray"/>
                  </w:rPr>
                  <w:t>Insert Text</w:t>
                </w:r>
              </w:p>
            </w:tc>
          </w:sdtContent>
        </w:sdt>
        <w:permEnd w:id="1538662617" w:displacedByCustomXml="prev"/>
      </w:tr>
    </w:tbl>
    <w:p w14:paraId="027E577D" w14:textId="77777777" w:rsidR="00E37A39" w:rsidRDefault="00E37A39" w:rsidP="00E37A39">
      <w:pPr>
        <w:spacing w:line="276" w:lineRule="auto"/>
        <w:jc w:val="both"/>
        <w:rPr>
          <w:bCs/>
        </w:rPr>
      </w:pPr>
    </w:p>
    <w:tbl>
      <w:tblPr>
        <w:tblStyle w:val="TableGrid"/>
        <w:tblW w:w="0" w:type="auto"/>
        <w:tblInd w:w="-5" w:type="dxa"/>
        <w:tblLook w:val="04A0" w:firstRow="1" w:lastRow="0" w:firstColumn="1" w:lastColumn="0" w:noHBand="0" w:noVBand="1"/>
      </w:tblPr>
      <w:tblGrid>
        <w:gridCol w:w="2258"/>
        <w:gridCol w:w="2254"/>
        <w:gridCol w:w="2254"/>
        <w:gridCol w:w="2255"/>
      </w:tblGrid>
      <w:tr w:rsidR="00E37A39" w14:paraId="49565183" w14:textId="77777777" w:rsidTr="009E271B">
        <w:trPr>
          <w:trHeight w:val="598"/>
        </w:trPr>
        <w:tc>
          <w:tcPr>
            <w:tcW w:w="9021" w:type="dxa"/>
            <w:gridSpan w:val="4"/>
            <w:shd w:val="clear" w:color="auto" w:fill="ADC6DB"/>
            <w:vAlign w:val="center"/>
          </w:tcPr>
          <w:p w14:paraId="534997ED" w14:textId="77777777" w:rsidR="00E37A39" w:rsidRPr="001800B3" w:rsidRDefault="00E37A39" w:rsidP="001A7CC2">
            <w:pPr>
              <w:rPr>
                <w:b/>
                <w:color w:val="ADC6DB"/>
              </w:rPr>
            </w:pPr>
            <w:r w:rsidRPr="00C811FC">
              <w:rPr>
                <w:b/>
                <w:color w:val="002060"/>
                <w:sz w:val="24"/>
              </w:rPr>
              <w:t>Student Details</w:t>
            </w:r>
          </w:p>
        </w:tc>
      </w:tr>
      <w:tr w:rsidR="00E37A39" w14:paraId="08EE9ACC" w14:textId="77777777" w:rsidTr="009E271B">
        <w:trPr>
          <w:trHeight w:val="408"/>
        </w:trPr>
        <w:tc>
          <w:tcPr>
            <w:tcW w:w="2258" w:type="dxa"/>
            <w:vAlign w:val="center"/>
          </w:tcPr>
          <w:p w14:paraId="0F81F672" w14:textId="77777777" w:rsidR="00E37A39" w:rsidRDefault="00E37A39" w:rsidP="001A7CC2">
            <w:pPr>
              <w:jc w:val="right"/>
            </w:pPr>
            <w:r>
              <w:rPr>
                <w:b/>
                <w:sz w:val="20"/>
              </w:rPr>
              <w:t>Student Name</w:t>
            </w:r>
          </w:p>
        </w:tc>
        <w:permStart w:id="768549694" w:edGrp="everyone" w:displacedByCustomXml="next"/>
        <w:sdt>
          <w:sdtPr>
            <w:rPr>
              <w:highlight w:val="lightGray"/>
            </w:rPr>
            <w:alias w:val="Insert Text"/>
            <w:tag w:val="Insert Text"/>
            <w:id w:val="1268117954"/>
            <w:placeholder>
              <w:docPart w:val="03C23B61CA444685A08555DD150518EC"/>
            </w:placeholder>
          </w:sdtPr>
          <w:sdtContent>
            <w:tc>
              <w:tcPr>
                <w:tcW w:w="6763" w:type="dxa"/>
                <w:gridSpan w:val="3"/>
                <w:vAlign w:val="center"/>
              </w:tcPr>
              <w:p w14:paraId="07D81D74" w14:textId="0575EFEF" w:rsidR="00E37A39" w:rsidRDefault="00E73C02" w:rsidP="001A7CC2">
                <w:r w:rsidRPr="00E73C02">
                  <w:rPr>
                    <w:highlight w:val="lightGray"/>
                  </w:rPr>
                  <w:t>Insert Text</w:t>
                </w:r>
              </w:p>
            </w:tc>
          </w:sdtContent>
        </w:sdt>
        <w:permEnd w:id="768549694" w:displacedByCustomXml="prev"/>
      </w:tr>
      <w:tr w:rsidR="00E37A39" w14:paraId="5FC860FE" w14:textId="77777777" w:rsidTr="009E271B">
        <w:trPr>
          <w:trHeight w:val="408"/>
        </w:trPr>
        <w:tc>
          <w:tcPr>
            <w:tcW w:w="2258" w:type="dxa"/>
            <w:vAlign w:val="center"/>
          </w:tcPr>
          <w:p w14:paraId="44B54BAA" w14:textId="77777777" w:rsidR="00E37A39" w:rsidRDefault="00E37A39" w:rsidP="001A7CC2">
            <w:pPr>
              <w:jc w:val="right"/>
            </w:pPr>
            <w:r>
              <w:rPr>
                <w:b/>
                <w:sz w:val="20"/>
              </w:rPr>
              <w:t>Age</w:t>
            </w:r>
          </w:p>
        </w:tc>
        <w:permStart w:id="1494619149" w:edGrp="everyone" w:displacedByCustomXml="next"/>
        <w:sdt>
          <w:sdtPr>
            <w:alias w:val="Insert Text"/>
            <w:tag w:val="Insert Text"/>
            <w:id w:val="-736471913"/>
            <w:placeholder>
              <w:docPart w:val="160364557FC440FBA25529D61A1B6BCE"/>
            </w:placeholder>
          </w:sdtPr>
          <w:sdtContent>
            <w:tc>
              <w:tcPr>
                <w:tcW w:w="2254" w:type="dxa"/>
                <w:vAlign w:val="center"/>
              </w:tcPr>
              <w:p w14:paraId="7A24A480" w14:textId="39438FFF" w:rsidR="00E37A39" w:rsidRDefault="00E73C02" w:rsidP="001A7CC2">
                <w:r w:rsidRPr="00E73C02">
                  <w:rPr>
                    <w:highlight w:val="lightGray"/>
                  </w:rPr>
                  <w:t>Insert Text</w:t>
                </w:r>
              </w:p>
            </w:tc>
          </w:sdtContent>
        </w:sdt>
        <w:permEnd w:id="1494619149" w:displacedByCustomXml="prev"/>
        <w:tc>
          <w:tcPr>
            <w:tcW w:w="2254" w:type="dxa"/>
            <w:vAlign w:val="center"/>
          </w:tcPr>
          <w:p w14:paraId="6AC7CA58" w14:textId="77777777" w:rsidR="00E37A39" w:rsidRDefault="00E37A39" w:rsidP="001A7CC2">
            <w:pPr>
              <w:jc w:val="right"/>
            </w:pPr>
            <w:r>
              <w:rPr>
                <w:b/>
                <w:sz w:val="20"/>
              </w:rPr>
              <w:t>Gender</w:t>
            </w:r>
          </w:p>
        </w:tc>
        <w:permStart w:id="651110840" w:edGrp="everyone" w:displacedByCustomXml="next"/>
        <w:sdt>
          <w:sdtPr>
            <w:alias w:val="Insert Text"/>
            <w:tag w:val="Insert Text"/>
            <w:id w:val="-1609504673"/>
            <w:placeholder>
              <w:docPart w:val="9D8529C3AE004092B520C6FE6BE3E216"/>
            </w:placeholder>
          </w:sdtPr>
          <w:sdtContent>
            <w:tc>
              <w:tcPr>
                <w:tcW w:w="2255" w:type="dxa"/>
                <w:vAlign w:val="center"/>
              </w:tcPr>
              <w:p w14:paraId="0DAA77F3" w14:textId="71D90992" w:rsidR="00E37A39" w:rsidRDefault="00E73C02" w:rsidP="001A7CC2">
                <w:r w:rsidRPr="00E73C02">
                  <w:rPr>
                    <w:highlight w:val="lightGray"/>
                  </w:rPr>
                  <w:t>Insert Text</w:t>
                </w:r>
              </w:p>
            </w:tc>
          </w:sdtContent>
        </w:sdt>
        <w:permEnd w:id="651110840" w:displacedByCustomXml="prev"/>
      </w:tr>
      <w:tr w:rsidR="00E37A39" w14:paraId="1B229B64" w14:textId="77777777" w:rsidTr="009E271B">
        <w:trPr>
          <w:trHeight w:val="408"/>
        </w:trPr>
        <w:tc>
          <w:tcPr>
            <w:tcW w:w="2258" w:type="dxa"/>
            <w:vAlign w:val="center"/>
          </w:tcPr>
          <w:p w14:paraId="253DE790" w14:textId="77777777" w:rsidR="00E37A39" w:rsidRDefault="00E37A39" w:rsidP="001A7CC2">
            <w:pPr>
              <w:jc w:val="right"/>
              <w:rPr>
                <w:b/>
                <w:sz w:val="20"/>
              </w:rPr>
            </w:pPr>
            <w:r>
              <w:rPr>
                <w:b/>
                <w:sz w:val="20"/>
              </w:rPr>
              <w:t>Grade</w:t>
            </w:r>
          </w:p>
        </w:tc>
        <w:permStart w:id="113273656" w:edGrp="everyone" w:displacedByCustomXml="next"/>
        <w:sdt>
          <w:sdtPr>
            <w:alias w:val="Insert Text"/>
            <w:tag w:val="Insert Text"/>
            <w:id w:val="596914438"/>
            <w:placeholder>
              <w:docPart w:val="C1A85802BD7B415CAA262DCF50C08055"/>
            </w:placeholder>
          </w:sdtPr>
          <w:sdtContent>
            <w:tc>
              <w:tcPr>
                <w:tcW w:w="2254" w:type="dxa"/>
                <w:vAlign w:val="center"/>
              </w:tcPr>
              <w:p w14:paraId="52E93962" w14:textId="0259F2C7" w:rsidR="00E37A39" w:rsidRPr="00CC25FF" w:rsidRDefault="00E73C02" w:rsidP="001A7CC2">
                <w:pPr>
                  <w:rPr>
                    <w:sz w:val="20"/>
                  </w:rPr>
                </w:pPr>
                <w:r w:rsidRPr="00E73C02">
                  <w:rPr>
                    <w:highlight w:val="lightGray"/>
                  </w:rPr>
                  <w:t>Insert Text</w:t>
                </w:r>
              </w:p>
            </w:tc>
          </w:sdtContent>
        </w:sdt>
        <w:permEnd w:id="113273656" w:displacedByCustomXml="prev"/>
        <w:tc>
          <w:tcPr>
            <w:tcW w:w="2254" w:type="dxa"/>
            <w:vAlign w:val="center"/>
          </w:tcPr>
          <w:p w14:paraId="584B35AC" w14:textId="77777777" w:rsidR="00E37A39" w:rsidRPr="00621955" w:rsidRDefault="00E37A39" w:rsidP="001A7CC2">
            <w:pPr>
              <w:jc w:val="right"/>
              <w:rPr>
                <w:b/>
                <w:sz w:val="20"/>
              </w:rPr>
            </w:pPr>
            <w:r w:rsidRPr="00621955">
              <w:rPr>
                <w:b/>
                <w:sz w:val="20"/>
              </w:rPr>
              <w:t>Disability</w:t>
            </w:r>
          </w:p>
        </w:tc>
        <w:permStart w:id="260078833" w:edGrp="everyone" w:displacedByCustomXml="next"/>
        <w:sdt>
          <w:sdtPr>
            <w:alias w:val="Insert Text"/>
            <w:tag w:val="Insert Text"/>
            <w:id w:val="-59092947"/>
            <w:placeholder>
              <w:docPart w:val="5F1F6061E9D24CA9A292282325130BE6"/>
            </w:placeholder>
          </w:sdtPr>
          <w:sdtContent>
            <w:tc>
              <w:tcPr>
                <w:tcW w:w="2255" w:type="dxa"/>
                <w:vAlign w:val="center"/>
              </w:tcPr>
              <w:p w14:paraId="5856F5DA" w14:textId="1396C865" w:rsidR="00E37A39" w:rsidRPr="00CC25FF" w:rsidRDefault="00E73C02" w:rsidP="001A7CC2">
                <w:pPr>
                  <w:rPr>
                    <w:sz w:val="20"/>
                  </w:rPr>
                </w:pPr>
                <w:r w:rsidRPr="00E73C02">
                  <w:rPr>
                    <w:highlight w:val="lightGray"/>
                  </w:rPr>
                  <w:t>Insert Text</w:t>
                </w:r>
              </w:p>
            </w:tc>
          </w:sdtContent>
        </w:sdt>
        <w:permEnd w:id="260078833" w:displacedByCustomXml="prev"/>
      </w:tr>
    </w:tbl>
    <w:p w14:paraId="1005BF3A" w14:textId="77777777" w:rsidR="00E37A39" w:rsidRDefault="00E37A39" w:rsidP="00E37A39">
      <w:pPr>
        <w:spacing w:line="276" w:lineRule="auto"/>
        <w:jc w:val="both"/>
        <w:rPr>
          <w:bCs/>
        </w:rPr>
      </w:pPr>
    </w:p>
    <w:tbl>
      <w:tblPr>
        <w:tblStyle w:val="TableGrid"/>
        <w:tblW w:w="0" w:type="auto"/>
        <w:tblInd w:w="-5" w:type="dxa"/>
        <w:tblLook w:val="04A0" w:firstRow="1" w:lastRow="0" w:firstColumn="1" w:lastColumn="0" w:noHBand="0" w:noVBand="1"/>
      </w:tblPr>
      <w:tblGrid>
        <w:gridCol w:w="2258"/>
        <w:gridCol w:w="2254"/>
        <w:gridCol w:w="2254"/>
        <w:gridCol w:w="2255"/>
      </w:tblGrid>
      <w:tr w:rsidR="00E37A39" w14:paraId="5A9C902B" w14:textId="77777777" w:rsidTr="009E271B">
        <w:trPr>
          <w:trHeight w:val="598"/>
        </w:trPr>
        <w:tc>
          <w:tcPr>
            <w:tcW w:w="9021" w:type="dxa"/>
            <w:gridSpan w:val="4"/>
            <w:shd w:val="clear" w:color="auto" w:fill="ADC6DB"/>
            <w:vAlign w:val="center"/>
          </w:tcPr>
          <w:p w14:paraId="4F967893" w14:textId="77777777" w:rsidR="00E37A39" w:rsidRPr="00621955" w:rsidRDefault="00E37A39" w:rsidP="001A7CC2">
            <w:pPr>
              <w:rPr>
                <w:b/>
                <w:color w:val="FFFFFF" w:themeColor="background1"/>
              </w:rPr>
            </w:pPr>
            <w:r w:rsidRPr="00C811FC">
              <w:rPr>
                <w:b/>
                <w:color w:val="002060"/>
                <w:sz w:val="24"/>
              </w:rPr>
              <w:t>Student Details</w:t>
            </w:r>
          </w:p>
        </w:tc>
      </w:tr>
      <w:tr w:rsidR="00E37A39" w14:paraId="2145E7DC" w14:textId="77777777" w:rsidTr="009E271B">
        <w:trPr>
          <w:trHeight w:val="408"/>
        </w:trPr>
        <w:tc>
          <w:tcPr>
            <w:tcW w:w="2258" w:type="dxa"/>
            <w:vAlign w:val="center"/>
          </w:tcPr>
          <w:p w14:paraId="4353A99F" w14:textId="77777777" w:rsidR="00E37A39" w:rsidRDefault="00E37A39" w:rsidP="001A7CC2">
            <w:pPr>
              <w:jc w:val="right"/>
            </w:pPr>
            <w:r>
              <w:rPr>
                <w:b/>
                <w:sz w:val="20"/>
              </w:rPr>
              <w:t>Student Name</w:t>
            </w:r>
          </w:p>
        </w:tc>
        <w:permStart w:id="1983407066" w:edGrp="everyone" w:displacedByCustomXml="next"/>
        <w:sdt>
          <w:sdtPr>
            <w:alias w:val="Insert Text"/>
            <w:tag w:val="Insert Text"/>
            <w:id w:val="1440880783"/>
            <w:placeholder>
              <w:docPart w:val="FEC67FFC90F54BFD981437E9D1DFACA2"/>
            </w:placeholder>
          </w:sdtPr>
          <w:sdtContent>
            <w:tc>
              <w:tcPr>
                <w:tcW w:w="6763" w:type="dxa"/>
                <w:gridSpan w:val="3"/>
                <w:vAlign w:val="center"/>
              </w:tcPr>
              <w:p w14:paraId="7B9F1718" w14:textId="3424788D" w:rsidR="00E37A39" w:rsidRDefault="00E73C02" w:rsidP="001A7CC2">
                <w:r w:rsidRPr="00E73C02">
                  <w:rPr>
                    <w:highlight w:val="lightGray"/>
                  </w:rPr>
                  <w:t>Insert Text</w:t>
                </w:r>
              </w:p>
            </w:tc>
          </w:sdtContent>
        </w:sdt>
        <w:permEnd w:id="1983407066" w:displacedByCustomXml="prev"/>
      </w:tr>
      <w:tr w:rsidR="00E37A39" w14:paraId="4599B14A" w14:textId="77777777" w:rsidTr="009E271B">
        <w:trPr>
          <w:trHeight w:val="408"/>
        </w:trPr>
        <w:tc>
          <w:tcPr>
            <w:tcW w:w="2258" w:type="dxa"/>
            <w:vAlign w:val="center"/>
          </w:tcPr>
          <w:p w14:paraId="11DCAB61" w14:textId="77777777" w:rsidR="00E37A39" w:rsidRDefault="00E37A39" w:rsidP="001A7CC2">
            <w:pPr>
              <w:jc w:val="right"/>
            </w:pPr>
            <w:permStart w:id="435183552" w:edGrp="everyone" w:colFirst="3" w:colLast="3"/>
            <w:r>
              <w:rPr>
                <w:b/>
                <w:sz w:val="20"/>
              </w:rPr>
              <w:t>Age</w:t>
            </w:r>
          </w:p>
        </w:tc>
        <w:permStart w:id="200745689" w:edGrp="everyone" w:displacedByCustomXml="next"/>
        <w:sdt>
          <w:sdtPr>
            <w:alias w:val="Insert Text"/>
            <w:tag w:val="Insert Text"/>
            <w:id w:val="-2022618547"/>
            <w:placeholder>
              <w:docPart w:val="343015C716B1451391F2CF028ED1EE2F"/>
            </w:placeholder>
          </w:sdtPr>
          <w:sdtContent>
            <w:tc>
              <w:tcPr>
                <w:tcW w:w="2254" w:type="dxa"/>
                <w:vAlign w:val="center"/>
              </w:tcPr>
              <w:p w14:paraId="59A77484" w14:textId="6437F7F5" w:rsidR="00E37A39" w:rsidRDefault="00E73C02" w:rsidP="001A7CC2">
                <w:r w:rsidRPr="00E73C02">
                  <w:rPr>
                    <w:highlight w:val="lightGray"/>
                  </w:rPr>
                  <w:t>Insert Text</w:t>
                </w:r>
              </w:p>
            </w:tc>
          </w:sdtContent>
        </w:sdt>
        <w:permEnd w:id="200745689" w:displacedByCustomXml="prev"/>
        <w:tc>
          <w:tcPr>
            <w:tcW w:w="2254" w:type="dxa"/>
            <w:vAlign w:val="center"/>
          </w:tcPr>
          <w:p w14:paraId="082DC259" w14:textId="77777777" w:rsidR="00E37A39" w:rsidRDefault="00E37A39" w:rsidP="001A7CC2">
            <w:pPr>
              <w:jc w:val="right"/>
            </w:pPr>
            <w:r>
              <w:rPr>
                <w:b/>
                <w:sz w:val="20"/>
              </w:rPr>
              <w:t>Gender</w:t>
            </w:r>
          </w:p>
        </w:tc>
        <w:sdt>
          <w:sdtPr>
            <w:alias w:val="Insert Text"/>
            <w:tag w:val="Insert Text"/>
            <w:id w:val="-2045043673"/>
            <w:placeholder>
              <w:docPart w:val="27B25108A32749DC953D057A20B4E086"/>
            </w:placeholder>
          </w:sdtPr>
          <w:sdtContent>
            <w:tc>
              <w:tcPr>
                <w:tcW w:w="2255" w:type="dxa"/>
                <w:vAlign w:val="center"/>
              </w:tcPr>
              <w:p w14:paraId="5E85945E" w14:textId="2FD72CBB" w:rsidR="00E37A39" w:rsidRDefault="00E73C02" w:rsidP="001A7CC2">
                <w:r w:rsidRPr="00E73C02">
                  <w:rPr>
                    <w:highlight w:val="lightGray"/>
                  </w:rPr>
                  <w:t>Insert Text</w:t>
                </w:r>
              </w:p>
            </w:tc>
          </w:sdtContent>
        </w:sdt>
      </w:tr>
      <w:tr w:rsidR="00E37A39" w14:paraId="1169F999" w14:textId="77777777" w:rsidTr="009E271B">
        <w:trPr>
          <w:trHeight w:val="408"/>
        </w:trPr>
        <w:tc>
          <w:tcPr>
            <w:tcW w:w="2258" w:type="dxa"/>
            <w:vAlign w:val="center"/>
          </w:tcPr>
          <w:p w14:paraId="3433473D" w14:textId="77777777" w:rsidR="00E37A39" w:rsidRDefault="00E37A39" w:rsidP="001A7CC2">
            <w:pPr>
              <w:jc w:val="right"/>
              <w:rPr>
                <w:b/>
                <w:sz w:val="20"/>
              </w:rPr>
            </w:pPr>
            <w:permStart w:id="1877358718" w:edGrp="everyone" w:colFirst="3" w:colLast="3"/>
            <w:permEnd w:id="435183552"/>
            <w:r>
              <w:rPr>
                <w:b/>
                <w:sz w:val="20"/>
              </w:rPr>
              <w:t>Grade</w:t>
            </w:r>
          </w:p>
        </w:tc>
        <w:permStart w:id="1968188241" w:edGrp="everyone" w:displacedByCustomXml="next"/>
        <w:sdt>
          <w:sdtPr>
            <w:alias w:val="Insert Text"/>
            <w:tag w:val="Insert Text"/>
            <w:id w:val="263665455"/>
            <w:placeholder>
              <w:docPart w:val="5B580518DB3C4B14B8FE5FECE1EB516C"/>
            </w:placeholder>
          </w:sdtPr>
          <w:sdtContent>
            <w:tc>
              <w:tcPr>
                <w:tcW w:w="2254" w:type="dxa"/>
                <w:vAlign w:val="center"/>
              </w:tcPr>
              <w:p w14:paraId="2E40C375" w14:textId="3418ADEC" w:rsidR="00E37A39" w:rsidRPr="00CC25FF" w:rsidRDefault="00E73C02" w:rsidP="001A7CC2">
                <w:pPr>
                  <w:rPr>
                    <w:sz w:val="20"/>
                  </w:rPr>
                </w:pPr>
                <w:r w:rsidRPr="00E73C02">
                  <w:rPr>
                    <w:highlight w:val="lightGray"/>
                  </w:rPr>
                  <w:t>Insert Text</w:t>
                </w:r>
              </w:p>
            </w:tc>
          </w:sdtContent>
        </w:sdt>
        <w:permEnd w:id="1968188241" w:displacedByCustomXml="prev"/>
        <w:tc>
          <w:tcPr>
            <w:tcW w:w="2254" w:type="dxa"/>
            <w:vAlign w:val="center"/>
          </w:tcPr>
          <w:p w14:paraId="0597203F" w14:textId="77777777" w:rsidR="00E37A39" w:rsidRPr="00621955" w:rsidRDefault="00E37A39" w:rsidP="001A7CC2">
            <w:pPr>
              <w:jc w:val="right"/>
              <w:rPr>
                <w:b/>
                <w:sz w:val="20"/>
              </w:rPr>
            </w:pPr>
            <w:r w:rsidRPr="00621955">
              <w:rPr>
                <w:b/>
                <w:sz w:val="20"/>
              </w:rPr>
              <w:t>Disability</w:t>
            </w:r>
          </w:p>
        </w:tc>
        <w:sdt>
          <w:sdtPr>
            <w:alias w:val="Insert Text"/>
            <w:tag w:val="Insert Text"/>
            <w:id w:val="506714894"/>
            <w:placeholder>
              <w:docPart w:val="5A528C0477DC40CFBF1251971AB94C0E"/>
            </w:placeholder>
          </w:sdtPr>
          <w:sdtContent>
            <w:tc>
              <w:tcPr>
                <w:tcW w:w="2255" w:type="dxa"/>
                <w:vAlign w:val="center"/>
              </w:tcPr>
              <w:p w14:paraId="11BCC1F8" w14:textId="00ECA1AE" w:rsidR="00E37A39" w:rsidRPr="00CC25FF" w:rsidRDefault="00E73C02" w:rsidP="001A7CC2">
                <w:pPr>
                  <w:rPr>
                    <w:sz w:val="20"/>
                  </w:rPr>
                </w:pPr>
                <w:r w:rsidRPr="00E73C02">
                  <w:rPr>
                    <w:highlight w:val="lightGray"/>
                  </w:rPr>
                  <w:t>Insert Text</w:t>
                </w:r>
              </w:p>
            </w:tc>
          </w:sdtContent>
        </w:sdt>
      </w:tr>
      <w:permEnd w:id="1877358718"/>
    </w:tbl>
    <w:p w14:paraId="19B01416" w14:textId="77777777" w:rsidR="00E37A39" w:rsidRDefault="00E37A39" w:rsidP="00E37A39">
      <w:pPr>
        <w:spacing w:line="276" w:lineRule="auto"/>
        <w:jc w:val="both"/>
        <w:rPr>
          <w:bCs/>
        </w:rPr>
      </w:pPr>
    </w:p>
    <w:tbl>
      <w:tblPr>
        <w:tblStyle w:val="TableGrid"/>
        <w:tblW w:w="0" w:type="auto"/>
        <w:tblLook w:val="04A0" w:firstRow="1" w:lastRow="0" w:firstColumn="1" w:lastColumn="0" w:noHBand="0" w:noVBand="1"/>
      </w:tblPr>
      <w:tblGrid>
        <w:gridCol w:w="2253"/>
        <w:gridCol w:w="2254"/>
        <w:gridCol w:w="2254"/>
        <w:gridCol w:w="2255"/>
      </w:tblGrid>
      <w:tr w:rsidR="00E37A39" w14:paraId="13872EA7" w14:textId="77777777" w:rsidTr="001A7CC2">
        <w:trPr>
          <w:trHeight w:val="598"/>
        </w:trPr>
        <w:tc>
          <w:tcPr>
            <w:tcW w:w="9017" w:type="dxa"/>
            <w:gridSpan w:val="4"/>
            <w:shd w:val="clear" w:color="auto" w:fill="ADC6DB"/>
            <w:vAlign w:val="center"/>
          </w:tcPr>
          <w:p w14:paraId="37FD8294" w14:textId="77777777" w:rsidR="00E37A39" w:rsidRPr="00621955" w:rsidRDefault="00E37A39" w:rsidP="001A7CC2">
            <w:pPr>
              <w:rPr>
                <w:b/>
                <w:color w:val="FFFFFF" w:themeColor="background1"/>
              </w:rPr>
            </w:pPr>
            <w:r w:rsidRPr="00C811FC">
              <w:rPr>
                <w:b/>
                <w:color w:val="002060"/>
                <w:sz w:val="24"/>
              </w:rPr>
              <w:t>Incident Details</w:t>
            </w:r>
          </w:p>
        </w:tc>
      </w:tr>
      <w:tr w:rsidR="00E37A39" w14:paraId="77685853" w14:textId="77777777" w:rsidTr="001A7CC2">
        <w:trPr>
          <w:trHeight w:val="408"/>
        </w:trPr>
        <w:tc>
          <w:tcPr>
            <w:tcW w:w="2254" w:type="dxa"/>
            <w:vAlign w:val="center"/>
          </w:tcPr>
          <w:p w14:paraId="441569B3" w14:textId="77777777" w:rsidR="00E37A39" w:rsidRDefault="00E37A39" w:rsidP="001A7CC2">
            <w:pPr>
              <w:jc w:val="right"/>
            </w:pPr>
            <w:r>
              <w:rPr>
                <w:b/>
                <w:sz w:val="20"/>
              </w:rPr>
              <w:t>Date of incident</w:t>
            </w:r>
          </w:p>
        </w:tc>
        <w:permStart w:id="1176730383" w:edGrp="everyone" w:displacedByCustomXml="next"/>
        <w:sdt>
          <w:sdtPr>
            <w:alias w:val="Insert Text"/>
            <w:tag w:val="Insert Text"/>
            <w:id w:val="-219667724"/>
            <w:placeholder>
              <w:docPart w:val="E250988D567443A78BC67ECE24D4ECD1"/>
            </w:placeholder>
          </w:sdtPr>
          <w:sdtContent>
            <w:tc>
              <w:tcPr>
                <w:tcW w:w="6763" w:type="dxa"/>
                <w:gridSpan w:val="3"/>
                <w:vAlign w:val="center"/>
              </w:tcPr>
              <w:p w14:paraId="0484D83D" w14:textId="22F5A7B6" w:rsidR="00E37A39" w:rsidRDefault="00E73C02" w:rsidP="001A7CC2">
                <w:r w:rsidRPr="00E73C02">
                  <w:rPr>
                    <w:highlight w:val="lightGray"/>
                  </w:rPr>
                  <w:t>Insert Text</w:t>
                </w:r>
              </w:p>
            </w:tc>
          </w:sdtContent>
        </w:sdt>
        <w:permEnd w:id="1176730383" w:displacedByCustomXml="prev"/>
      </w:tr>
      <w:tr w:rsidR="00E37A39" w14:paraId="4A68BE80" w14:textId="77777777" w:rsidTr="001A7CC2">
        <w:trPr>
          <w:trHeight w:val="408"/>
        </w:trPr>
        <w:tc>
          <w:tcPr>
            <w:tcW w:w="2254" w:type="dxa"/>
            <w:vAlign w:val="center"/>
          </w:tcPr>
          <w:p w14:paraId="791162E2" w14:textId="77777777" w:rsidR="00E37A39" w:rsidRDefault="00E37A39" w:rsidP="001A7CC2">
            <w:pPr>
              <w:jc w:val="right"/>
              <w:rPr>
                <w:b/>
                <w:sz w:val="20"/>
              </w:rPr>
            </w:pPr>
            <w:r>
              <w:rPr>
                <w:b/>
                <w:sz w:val="20"/>
              </w:rPr>
              <w:t>Start Time</w:t>
            </w:r>
          </w:p>
        </w:tc>
        <w:permStart w:id="2018665851" w:edGrp="everyone" w:displacedByCustomXml="next"/>
        <w:sdt>
          <w:sdtPr>
            <w:alias w:val="Insert Text"/>
            <w:tag w:val="Insert Text"/>
            <w:id w:val="1120257204"/>
            <w:placeholder>
              <w:docPart w:val="761B2BF528F54FB29CDA0D70C7452486"/>
            </w:placeholder>
          </w:sdtPr>
          <w:sdtContent>
            <w:tc>
              <w:tcPr>
                <w:tcW w:w="2254" w:type="dxa"/>
                <w:vAlign w:val="center"/>
              </w:tcPr>
              <w:p w14:paraId="2B0B6653" w14:textId="4E9B42F0" w:rsidR="00E37A39" w:rsidRPr="00CC25FF" w:rsidRDefault="00E73C02" w:rsidP="001A7CC2">
                <w:pPr>
                  <w:rPr>
                    <w:sz w:val="20"/>
                  </w:rPr>
                </w:pPr>
                <w:r w:rsidRPr="00E73C02">
                  <w:rPr>
                    <w:highlight w:val="lightGray"/>
                  </w:rPr>
                  <w:t>Insert Text</w:t>
                </w:r>
              </w:p>
            </w:tc>
          </w:sdtContent>
        </w:sdt>
        <w:permEnd w:id="2018665851" w:displacedByCustomXml="prev"/>
        <w:tc>
          <w:tcPr>
            <w:tcW w:w="2254" w:type="dxa"/>
            <w:vAlign w:val="center"/>
          </w:tcPr>
          <w:p w14:paraId="6F61391E" w14:textId="77777777" w:rsidR="00E37A39" w:rsidRPr="00CC25FF" w:rsidRDefault="00E37A39" w:rsidP="001A7CC2">
            <w:pPr>
              <w:jc w:val="right"/>
              <w:rPr>
                <w:sz w:val="20"/>
              </w:rPr>
            </w:pPr>
            <w:r>
              <w:rPr>
                <w:b/>
                <w:sz w:val="20"/>
              </w:rPr>
              <w:t>End Time</w:t>
            </w:r>
          </w:p>
        </w:tc>
        <w:permStart w:id="1151336779" w:edGrp="everyone" w:displacedByCustomXml="next"/>
        <w:sdt>
          <w:sdtPr>
            <w:alias w:val="Insert Text"/>
            <w:tag w:val="Insert Text"/>
            <w:id w:val="1717227943"/>
            <w:placeholder>
              <w:docPart w:val="6F3BB575E0B7417CBCD38DC72C7CFDD5"/>
            </w:placeholder>
          </w:sdtPr>
          <w:sdtContent>
            <w:tc>
              <w:tcPr>
                <w:tcW w:w="2255" w:type="dxa"/>
                <w:vAlign w:val="center"/>
              </w:tcPr>
              <w:p w14:paraId="7FD93239" w14:textId="34F535C4" w:rsidR="00E37A39" w:rsidRPr="00CC25FF" w:rsidRDefault="00E73C02" w:rsidP="001A7CC2">
                <w:pPr>
                  <w:rPr>
                    <w:sz w:val="20"/>
                  </w:rPr>
                </w:pPr>
                <w:r w:rsidRPr="00E73C02">
                  <w:rPr>
                    <w:highlight w:val="lightGray"/>
                  </w:rPr>
                  <w:t>Insert Text</w:t>
                </w:r>
              </w:p>
            </w:tc>
          </w:sdtContent>
        </w:sdt>
        <w:permEnd w:id="1151336779" w:displacedByCustomXml="prev"/>
      </w:tr>
      <w:tr w:rsidR="00E37A39" w14:paraId="34084FFF" w14:textId="77777777" w:rsidTr="001A7CC2">
        <w:trPr>
          <w:trHeight w:val="408"/>
        </w:trPr>
        <w:tc>
          <w:tcPr>
            <w:tcW w:w="2254" w:type="dxa"/>
            <w:vAlign w:val="center"/>
          </w:tcPr>
          <w:p w14:paraId="2F610FD7" w14:textId="77777777" w:rsidR="00E37A39" w:rsidRDefault="00E37A39" w:rsidP="001A7CC2">
            <w:pPr>
              <w:jc w:val="right"/>
            </w:pPr>
            <w:r>
              <w:rPr>
                <w:b/>
                <w:sz w:val="20"/>
              </w:rPr>
              <w:t>Incident location</w:t>
            </w:r>
          </w:p>
        </w:tc>
        <w:permStart w:id="248079269" w:edGrp="everyone" w:displacedByCustomXml="next"/>
        <w:sdt>
          <w:sdtPr>
            <w:alias w:val="Insert Text"/>
            <w:tag w:val="Insert Text"/>
            <w:id w:val="-1626764806"/>
            <w:placeholder>
              <w:docPart w:val="68113B423336499C9E6E6B843A06BC21"/>
            </w:placeholder>
          </w:sdtPr>
          <w:sdtContent>
            <w:tc>
              <w:tcPr>
                <w:tcW w:w="6763" w:type="dxa"/>
                <w:gridSpan w:val="3"/>
                <w:vAlign w:val="center"/>
              </w:tcPr>
              <w:p w14:paraId="39A96EB1" w14:textId="505B89E2" w:rsidR="00E37A39" w:rsidRDefault="00E73C02" w:rsidP="001A7CC2">
                <w:r w:rsidRPr="00E73C02">
                  <w:rPr>
                    <w:highlight w:val="lightGray"/>
                  </w:rPr>
                  <w:t>Insert Text</w:t>
                </w:r>
              </w:p>
            </w:tc>
          </w:sdtContent>
        </w:sdt>
        <w:permEnd w:id="248079269" w:displacedByCustomXml="prev"/>
      </w:tr>
      <w:tr w:rsidR="00E37A39" w14:paraId="7EDD59AC" w14:textId="77777777" w:rsidTr="001A7CC2">
        <w:trPr>
          <w:trHeight w:val="408"/>
        </w:trPr>
        <w:tc>
          <w:tcPr>
            <w:tcW w:w="2254" w:type="dxa"/>
            <w:vAlign w:val="center"/>
          </w:tcPr>
          <w:p w14:paraId="3DF1BF5B" w14:textId="77777777" w:rsidR="00E37A39" w:rsidRDefault="00E37A39" w:rsidP="001A7CC2">
            <w:pPr>
              <w:jc w:val="right"/>
              <w:rPr>
                <w:b/>
                <w:sz w:val="20"/>
              </w:rPr>
            </w:pPr>
            <w:r>
              <w:rPr>
                <w:b/>
                <w:sz w:val="20"/>
              </w:rPr>
              <w:t>Restraint or seclusion?</w:t>
            </w:r>
          </w:p>
        </w:tc>
        <w:permStart w:id="2092006331" w:edGrp="everyone" w:displacedByCustomXml="next"/>
        <w:sdt>
          <w:sdtPr>
            <w:alias w:val="Insert Text"/>
            <w:tag w:val="Insert Text"/>
            <w:id w:val="1602763132"/>
            <w:placeholder>
              <w:docPart w:val="4F76579410C94A0991516BE226E7C77F"/>
            </w:placeholder>
          </w:sdtPr>
          <w:sdtContent>
            <w:tc>
              <w:tcPr>
                <w:tcW w:w="6763" w:type="dxa"/>
                <w:gridSpan w:val="3"/>
                <w:vAlign w:val="center"/>
              </w:tcPr>
              <w:p w14:paraId="7E46D81A" w14:textId="4C3FBE65" w:rsidR="00E37A39" w:rsidRPr="00CC25FF" w:rsidRDefault="00E73C02" w:rsidP="001A7CC2">
                <w:pPr>
                  <w:rPr>
                    <w:sz w:val="20"/>
                  </w:rPr>
                </w:pPr>
                <w:r w:rsidRPr="00E73C02">
                  <w:rPr>
                    <w:highlight w:val="lightGray"/>
                  </w:rPr>
                  <w:t>Insert Text</w:t>
                </w:r>
              </w:p>
            </w:tc>
          </w:sdtContent>
        </w:sdt>
        <w:permEnd w:id="2092006331" w:displacedByCustomXml="prev"/>
      </w:tr>
    </w:tbl>
    <w:p w14:paraId="29992665" w14:textId="77777777" w:rsidR="00E37A39" w:rsidRDefault="00E37A39" w:rsidP="00E37A39">
      <w:pPr>
        <w:spacing w:line="276" w:lineRule="auto"/>
        <w:jc w:val="both"/>
        <w:rPr>
          <w:bCs/>
        </w:rPr>
      </w:pPr>
    </w:p>
    <w:p w14:paraId="24FDB5E9" w14:textId="530B4257" w:rsidR="00E37A39" w:rsidRPr="00416D57" w:rsidRDefault="00E37A39" w:rsidP="009E271B">
      <w:pPr>
        <w:spacing w:before="120" w:after="120" w:line="288" w:lineRule="auto"/>
      </w:pPr>
      <w:r w:rsidRPr="00416D57">
        <w:lastRenderedPageBreak/>
        <w:t>When describing the incident in the following boxes use clear, descriptive language that would enable a person not present to visu</w:t>
      </w:r>
      <w:r w:rsidR="00672632">
        <w:t>alise the incident.  If you can</w:t>
      </w:r>
      <w:r w:rsidRPr="00416D57">
        <w:t xml:space="preserve">not remember events, state that. </w:t>
      </w:r>
    </w:p>
    <w:p w14:paraId="34387C1F" w14:textId="77777777" w:rsidR="00E37A39" w:rsidRDefault="00E37A39" w:rsidP="00E37A39"/>
    <w:tbl>
      <w:tblPr>
        <w:tblStyle w:val="TableGrid"/>
        <w:tblW w:w="0" w:type="auto"/>
        <w:tblLook w:val="04A0" w:firstRow="1" w:lastRow="0" w:firstColumn="1" w:lastColumn="0" w:noHBand="0" w:noVBand="1"/>
      </w:tblPr>
      <w:tblGrid>
        <w:gridCol w:w="9016"/>
      </w:tblGrid>
      <w:tr w:rsidR="00E37A39" w14:paraId="3D9D6F0D" w14:textId="77777777" w:rsidTr="001A7CC2">
        <w:trPr>
          <w:trHeight w:val="598"/>
        </w:trPr>
        <w:tc>
          <w:tcPr>
            <w:tcW w:w="9017" w:type="dxa"/>
            <w:shd w:val="clear" w:color="auto" w:fill="ADC6DB"/>
            <w:vAlign w:val="center"/>
          </w:tcPr>
          <w:p w14:paraId="75FE7362" w14:textId="77777777" w:rsidR="00E37A39" w:rsidRPr="00AF66ED" w:rsidRDefault="00E37A39" w:rsidP="001A7CC2">
            <w:pPr>
              <w:rPr>
                <w:b/>
                <w:color w:val="FFFFFF" w:themeColor="background1"/>
              </w:rPr>
            </w:pPr>
            <w:r w:rsidRPr="00AF66ED">
              <w:rPr>
                <w:b/>
                <w:color w:val="002060"/>
              </w:rPr>
              <w:t xml:space="preserve">Describe what was happening </w:t>
            </w:r>
            <w:r w:rsidRPr="00AF66ED">
              <w:rPr>
                <w:b/>
                <w:i/>
                <w:color w:val="002060"/>
              </w:rPr>
              <w:t xml:space="preserve">prior </w:t>
            </w:r>
            <w:r w:rsidRPr="00AF66ED">
              <w:rPr>
                <w:b/>
                <w:color w:val="002060"/>
              </w:rPr>
              <w:t>to the occurrence of the behaviour and/or incident (triggers, antecedents, precipitating factors etc.):</w:t>
            </w:r>
          </w:p>
        </w:tc>
      </w:tr>
      <w:tr w:rsidR="00E37A39" w14:paraId="32321A32" w14:textId="77777777" w:rsidTr="001A7CC2">
        <w:trPr>
          <w:trHeight w:val="408"/>
        </w:trPr>
        <w:tc>
          <w:tcPr>
            <w:tcW w:w="9017" w:type="dxa"/>
            <w:vAlign w:val="center"/>
          </w:tcPr>
          <w:permStart w:id="77163600" w:edGrp="everyone" w:displacedByCustomXml="next"/>
          <w:sdt>
            <w:sdtPr>
              <w:alias w:val="Insert Text"/>
              <w:tag w:val="Insert Text"/>
              <w:id w:val="144639536"/>
              <w:placeholder>
                <w:docPart w:val="943CA1CA8E3C4E1387567CF8AE5EF34F"/>
              </w:placeholder>
            </w:sdtPr>
            <w:sdtContent>
              <w:p w14:paraId="5BBA0BEE" w14:textId="503990CF" w:rsidR="00E37A39" w:rsidRDefault="00E73C02" w:rsidP="001A7CC2">
                <w:pPr>
                  <w:rPr>
                    <w:sz w:val="20"/>
                  </w:rPr>
                </w:pPr>
                <w:r w:rsidRPr="00E73C02">
                  <w:rPr>
                    <w:highlight w:val="lightGray"/>
                  </w:rPr>
                  <w:t>Insert Text</w:t>
                </w:r>
              </w:p>
            </w:sdtContent>
          </w:sdt>
          <w:permEnd w:id="77163600" w:displacedByCustomXml="prev"/>
          <w:p w14:paraId="0B688ADF" w14:textId="77777777" w:rsidR="00E37A39" w:rsidRDefault="00E37A39" w:rsidP="001A7CC2"/>
          <w:p w14:paraId="44A44595" w14:textId="77777777" w:rsidR="00E37A39" w:rsidRDefault="00E37A39" w:rsidP="001A7CC2"/>
          <w:p w14:paraId="6D0E4449" w14:textId="77777777" w:rsidR="00E37A39" w:rsidRDefault="00E37A39" w:rsidP="001A7CC2"/>
          <w:p w14:paraId="575E9895" w14:textId="77777777" w:rsidR="00E37A39" w:rsidRDefault="00E37A39" w:rsidP="001A7CC2"/>
          <w:p w14:paraId="631073E7" w14:textId="77777777" w:rsidR="00E37A39" w:rsidRDefault="00E37A39" w:rsidP="001A7CC2"/>
          <w:p w14:paraId="093B54B7" w14:textId="77777777" w:rsidR="00E37A39" w:rsidRDefault="00E37A39" w:rsidP="001A7CC2"/>
          <w:p w14:paraId="442DA442" w14:textId="77777777" w:rsidR="00E37A39" w:rsidRDefault="00E37A39" w:rsidP="001A7CC2"/>
          <w:p w14:paraId="26033F29" w14:textId="77777777" w:rsidR="00E37A39" w:rsidRDefault="00E37A39" w:rsidP="001A7CC2"/>
          <w:p w14:paraId="659AD0CC" w14:textId="77777777" w:rsidR="00E37A39" w:rsidRDefault="00E37A39" w:rsidP="001A7CC2"/>
          <w:p w14:paraId="7F491831" w14:textId="77777777" w:rsidR="00E37A39" w:rsidRDefault="00E37A39" w:rsidP="001A7CC2"/>
        </w:tc>
      </w:tr>
    </w:tbl>
    <w:p w14:paraId="401DFBA9" w14:textId="77777777" w:rsidR="00E37A39" w:rsidRDefault="00E37A39" w:rsidP="00E37A39"/>
    <w:p w14:paraId="3F20D766" w14:textId="77777777" w:rsidR="009E271B" w:rsidRDefault="009E271B" w:rsidP="00E37A39"/>
    <w:tbl>
      <w:tblPr>
        <w:tblStyle w:val="TableGrid"/>
        <w:tblW w:w="0" w:type="auto"/>
        <w:tblLook w:val="04A0" w:firstRow="1" w:lastRow="0" w:firstColumn="1" w:lastColumn="0" w:noHBand="0" w:noVBand="1"/>
      </w:tblPr>
      <w:tblGrid>
        <w:gridCol w:w="9016"/>
      </w:tblGrid>
      <w:tr w:rsidR="00E37A39" w14:paraId="610280E6" w14:textId="77777777" w:rsidTr="001A7CC2">
        <w:trPr>
          <w:trHeight w:val="598"/>
        </w:trPr>
        <w:tc>
          <w:tcPr>
            <w:tcW w:w="9017" w:type="dxa"/>
            <w:shd w:val="clear" w:color="auto" w:fill="ADC6DB"/>
            <w:vAlign w:val="center"/>
          </w:tcPr>
          <w:p w14:paraId="594C5916" w14:textId="77777777" w:rsidR="00E37A39" w:rsidRPr="00AF66ED" w:rsidRDefault="00E37A39" w:rsidP="001A7CC2">
            <w:pPr>
              <w:rPr>
                <w:b/>
                <w:color w:val="FFFFFF" w:themeColor="background1"/>
              </w:rPr>
            </w:pPr>
            <w:r w:rsidRPr="00AF66ED">
              <w:rPr>
                <w:b/>
                <w:color w:val="002060"/>
              </w:rPr>
              <w:t xml:space="preserve">Describe staff behaviours/interventions used to de-escalate and alternatives to restraint / seclusion that were attempted. If no efforts were made, explain further: </w:t>
            </w:r>
          </w:p>
        </w:tc>
      </w:tr>
      <w:tr w:rsidR="00E37A39" w14:paraId="25A91648" w14:textId="77777777" w:rsidTr="001A7CC2">
        <w:trPr>
          <w:trHeight w:val="408"/>
        </w:trPr>
        <w:tc>
          <w:tcPr>
            <w:tcW w:w="9017" w:type="dxa"/>
            <w:vAlign w:val="center"/>
          </w:tcPr>
          <w:permStart w:id="2099387603" w:edGrp="everyone" w:displacedByCustomXml="next"/>
          <w:sdt>
            <w:sdtPr>
              <w:alias w:val="Insert Text"/>
              <w:tag w:val="Insert Text"/>
              <w:id w:val="-1000502121"/>
              <w:placeholder>
                <w:docPart w:val="DDDFBC94EA454677BE7D66201CAE45AC"/>
              </w:placeholder>
            </w:sdtPr>
            <w:sdtContent>
              <w:p w14:paraId="3817E493" w14:textId="7157F460" w:rsidR="00E37A39" w:rsidRDefault="00E73C02" w:rsidP="001A7CC2">
                <w:pPr>
                  <w:rPr>
                    <w:sz w:val="20"/>
                  </w:rPr>
                </w:pPr>
                <w:r w:rsidRPr="00E73C02">
                  <w:rPr>
                    <w:highlight w:val="lightGray"/>
                  </w:rPr>
                  <w:t>Insert Text</w:t>
                </w:r>
              </w:p>
            </w:sdtContent>
          </w:sdt>
          <w:permEnd w:id="2099387603" w:displacedByCustomXml="prev"/>
          <w:p w14:paraId="07A8C042" w14:textId="77777777" w:rsidR="00E37A39" w:rsidRDefault="00E37A39" w:rsidP="001A7CC2"/>
          <w:p w14:paraId="6FE46A2F" w14:textId="77777777" w:rsidR="00E37A39" w:rsidRDefault="00E37A39" w:rsidP="001A7CC2"/>
          <w:p w14:paraId="28CA6E7C" w14:textId="77777777" w:rsidR="00E37A39" w:rsidRDefault="00E37A39" w:rsidP="001A7CC2"/>
          <w:p w14:paraId="78FD439D" w14:textId="77777777" w:rsidR="00E37A39" w:rsidRDefault="00E37A39" w:rsidP="001A7CC2"/>
          <w:p w14:paraId="2717E38F" w14:textId="77777777" w:rsidR="00E37A39" w:rsidRDefault="00E37A39" w:rsidP="001A7CC2"/>
          <w:p w14:paraId="5A81B2CC" w14:textId="77777777" w:rsidR="00E37A39" w:rsidRDefault="00E37A39" w:rsidP="001A7CC2"/>
          <w:p w14:paraId="3CB531BF" w14:textId="77777777" w:rsidR="00E37A39" w:rsidRDefault="00E37A39" w:rsidP="001A7CC2"/>
          <w:p w14:paraId="0E424CF9" w14:textId="77777777" w:rsidR="00E37A39" w:rsidRDefault="00E37A39" w:rsidP="001A7CC2"/>
          <w:p w14:paraId="208FA51B" w14:textId="77777777" w:rsidR="00E37A39" w:rsidRDefault="00E37A39" w:rsidP="001A7CC2"/>
          <w:p w14:paraId="41BDBC93" w14:textId="77777777" w:rsidR="00E37A39" w:rsidRDefault="00E37A39" w:rsidP="001A7CC2"/>
          <w:p w14:paraId="26F81CFC" w14:textId="77777777" w:rsidR="00E37A39" w:rsidRDefault="00E37A39" w:rsidP="001A7CC2"/>
          <w:p w14:paraId="177CB143" w14:textId="77777777" w:rsidR="00E37A39" w:rsidRDefault="00E37A39" w:rsidP="001A7CC2"/>
        </w:tc>
      </w:tr>
    </w:tbl>
    <w:p w14:paraId="438EA13E" w14:textId="77777777" w:rsidR="00E37A39" w:rsidRDefault="00E37A39" w:rsidP="00E37A39"/>
    <w:p w14:paraId="69F44D2D" w14:textId="77777777" w:rsidR="009E271B" w:rsidRDefault="009E271B" w:rsidP="00E37A39"/>
    <w:tbl>
      <w:tblPr>
        <w:tblStyle w:val="TableGrid"/>
        <w:tblW w:w="0" w:type="auto"/>
        <w:tblLook w:val="04A0" w:firstRow="1" w:lastRow="0" w:firstColumn="1" w:lastColumn="0" w:noHBand="0" w:noVBand="1"/>
      </w:tblPr>
      <w:tblGrid>
        <w:gridCol w:w="9016"/>
      </w:tblGrid>
      <w:tr w:rsidR="00E37A39" w14:paraId="3370F1C9" w14:textId="77777777" w:rsidTr="001A7CC2">
        <w:trPr>
          <w:trHeight w:val="598"/>
        </w:trPr>
        <w:tc>
          <w:tcPr>
            <w:tcW w:w="9017" w:type="dxa"/>
            <w:shd w:val="clear" w:color="auto" w:fill="ADC6DB"/>
            <w:vAlign w:val="center"/>
          </w:tcPr>
          <w:p w14:paraId="51CCA8B4" w14:textId="77777777" w:rsidR="00E37A39" w:rsidRPr="00AF66ED" w:rsidRDefault="00E37A39" w:rsidP="001A7CC2">
            <w:pPr>
              <w:rPr>
                <w:b/>
                <w:color w:val="FFFFFF" w:themeColor="background1"/>
              </w:rPr>
            </w:pPr>
            <w:r w:rsidRPr="00AF66ED">
              <w:rPr>
                <w:b/>
                <w:color w:val="002060"/>
              </w:rPr>
              <w:t>Describe the s</w:t>
            </w:r>
            <w:r w:rsidRPr="001800B3">
              <w:rPr>
                <w:b/>
                <w:color w:val="002060"/>
                <w:shd w:val="clear" w:color="auto" w:fill="ADC6DB"/>
              </w:rPr>
              <w:t>pecific behaviour and/or incident that necessitated the need for restraint / seclusion:</w:t>
            </w:r>
          </w:p>
        </w:tc>
      </w:tr>
      <w:tr w:rsidR="00E37A39" w14:paraId="72155821" w14:textId="77777777" w:rsidTr="001A7CC2">
        <w:trPr>
          <w:trHeight w:val="408"/>
        </w:trPr>
        <w:tc>
          <w:tcPr>
            <w:tcW w:w="9017" w:type="dxa"/>
            <w:vAlign w:val="center"/>
          </w:tcPr>
          <w:permStart w:id="1076058873" w:edGrp="everyone" w:displacedByCustomXml="next"/>
          <w:sdt>
            <w:sdtPr>
              <w:alias w:val="Insert Text"/>
              <w:tag w:val="Insert Text"/>
              <w:id w:val="346988417"/>
              <w:placeholder>
                <w:docPart w:val="2B883A783AD94B2C96A78FA1814E2DE0"/>
              </w:placeholder>
            </w:sdtPr>
            <w:sdtContent>
              <w:p w14:paraId="0EF8712F" w14:textId="4593C19F" w:rsidR="00E37A39" w:rsidRDefault="00E73C02" w:rsidP="001A7CC2">
                <w:pPr>
                  <w:rPr>
                    <w:sz w:val="20"/>
                  </w:rPr>
                </w:pPr>
                <w:r w:rsidRPr="00E73C02">
                  <w:rPr>
                    <w:highlight w:val="lightGray"/>
                  </w:rPr>
                  <w:t>Insert Text</w:t>
                </w:r>
              </w:p>
            </w:sdtContent>
          </w:sdt>
          <w:permEnd w:id="1076058873" w:displacedByCustomXml="prev"/>
          <w:p w14:paraId="6C1ABE49" w14:textId="77777777" w:rsidR="00E37A39" w:rsidRDefault="00E37A39" w:rsidP="001A7CC2"/>
          <w:p w14:paraId="5902E8C9" w14:textId="77777777" w:rsidR="00E37A39" w:rsidRDefault="00E37A39" w:rsidP="001A7CC2"/>
          <w:p w14:paraId="5FA94102" w14:textId="77777777" w:rsidR="00E37A39" w:rsidRDefault="00E37A39" w:rsidP="001A7CC2"/>
          <w:p w14:paraId="7B2FC955" w14:textId="77777777" w:rsidR="00E37A39" w:rsidRDefault="00E37A39" w:rsidP="001A7CC2"/>
          <w:p w14:paraId="734BB963" w14:textId="77777777" w:rsidR="00E37A39" w:rsidRDefault="00E37A39" w:rsidP="001A7CC2"/>
          <w:p w14:paraId="3B140061" w14:textId="77777777" w:rsidR="00E37A39" w:rsidRDefault="00E37A39" w:rsidP="001A7CC2"/>
          <w:p w14:paraId="095F54FF" w14:textId="77777777" w:rsidR="00E37A39" w:rsidRDefault="00E37A39" w:rsidP="001A7CC2"/>
          <w:p w14:paraId="294C6041" w14:textId="77777777" w:rsidR="00E37A39" w:rsidRDefault="00E37A39" w:rsidP="001A7CC2"/>
        </w:tc>
      </w:tr>
    </w:tbl>
    <w:p w14:paraId="1CCAD82A" w14:textId="77777777" w:rsidR="00E37A39" w:rsidRDefault="00E37A39" w:rsidP="00E37A39"/>
    <w:p w14:paraId="5C41B17B" w14:textId="77777777" w:rsidR="009E271B" w:rsidRDefault="009E271B" w:rsidP="00E37A39"/>
    <w:p w14:paraId="5F42985E" w14:textId="77777777" w:rsidR="009E271B" w:rsidRDefault="009E271B" w:rsidP="00E37A39"/>
    <w:p w14:paraId="7E47524D" w14:textId="77777777" w:rsidR="00E37A39" w:rsidRDefault="00E37A39" w:rsidP="00E37A39"/>
    <w:p w14:paraId="18DC4271" w14:textId="77777777" w:rsidR="009E271B" w:rsidRDefault="009E271B" w:rsidP="00E37A39"/>
    <w:tbl>
      <w:tblPr>
        <w:tblStyle w:val="TableGrid"/>
        <w:tblW w:w="0" w:type="auto"/>
        <w:tblLook w:val="04A0" w:firstRow="1" w:lastRow="0" w:firstColumn="1" w:lastColumn="0" w:noHBand="0" w:noVBand="1"/>
      </w:tblPr>
      <w:tblGrid>
        <w:gridCol w:w="8216"/>
        <w:gridCol w:w="800"/>
      </w:tblGrid>
      <w:tr w:rsidR="00E37A39" w14:paraId="12C3D6F1" w14:textId="77777777" w:rsidTr="001A7CC2">
        <w:trPr>
          <w:trHeight w:val="598"/>
        </w:trPr>
        <w:tc>
          <w:tcPr>
            <w:tcW w:w="9017" w:type="dxa"/>
            <w:gridSpan w:val="2"/>
            <w:shd w:val="clear" w:color="auto" w:fill="ADC6DB"/>
            <w:vAlign w:val="center"/>
          </w:tcPr>
          <w:p w14:paraId="112D5288" w14:textId="77777777" w:rsidR="00E37A39" w:rsidRPr="00AF66ED" w:rsidRDefault="00E37A39" w:rsidP="001A7CC2">
            <w:pPr>
              <w:rPr>
                <w:b/>
                <w:color w:val="FFFFFF" w:themeColor="background1"/>
              </w:rPr>
            </w:pPr>
            <w:r w:rsidRPr="00AF66ED">
              <w:rPr>
                <w:b/>
                <w:color w:val="002060"/>
              </w:rPr>
              <w:t xml:space="preserve">What was the reason that necessitated the need for restraint / seclusion? </w:t>
            </w:r>
          </w:p>
        </w:tc>
      </w:tr>
      <w:tr w:rsidR="00E37A39" w14:paraId="28CDF099" w14:textId="77777777" w:rsidTr="001A7CC2">
        <w:trPr>
          <w:trHeight w:val="408"/>
        </w:trPr>
        <w:tc>
          <w:tcPr>
            <w:tcW w:w="8217" w:type="dxa"/>
            <w:vAlign w:val="center"/>
          </w:tcPr>
          <w:p w14:paraId="7E19A37A" w14:textId="77777777" w:rsidR="00E37A39" w:rsidRDefault="00E37A39" w:rsidP="001A7CC2">
            <w:pPr>
              <w:jc w:val="right"/>
            </w:pPr>
            <w:permStart w:id="1749429907" w:edGrp="everyone" w:colFirst="1" w:colLast="1"/>
            <w:r>
              <w:t>Immediate danger of injury to the student</w:t>
            </w:r>
          </w:p>
        </w:tc>
        <w:sdt>
          <w:sdtPr>
            <w:id w:val="-343857245"/>
            <w14:checkbox>
              <w14:checked w14:val="0"/>
              <w14:checkedState w14:val="2612" w14:font="MS Gothic"/>
              <w14:uncheckedState w14:val="2610" w14:font="MS Gothic"/>
            </w14:checkbox>
          </w:sdtPr>
          <w:sdtContent>
            <w:tc>
              <w:tcPr>
                <w:tcW w:w="800" w:type="dxa"/>
                <w:vAlign w:val="center"/>
              </w:tcPr>
              <w:p w14:paraId="38A18DE9" w14:textId="77BD5970" w:rsidR="00E37A39" w:rsidRDefault="007A037D" w:rsidP="001A7CC2">
                <w:r>
                  <w:rPr>
                    <w:rFonts w:ascii="MS Gothic" w:eastAsia="MS Gothic" w:hAnsi="MS Gothic" w:hint="eastAsia"/>
                  </w:rPr>
                  <w:t>☐</w:t>
                </w:r>
              </w:p>
            </w:tc>
          </w:sdtContent>
        </w:sdt>
      </w:tr>
      <w:tr w:rsidR="00E37A39" w14:paraId="162A2C39" w14:textId="77777777" w:rsidTr="001A7CC2">
        <w:trPr>
          <w:trHeight w:val="408"/>
        </w:trPr>
        <w:tc>
          <w:tcPr>
            <w:tcW w:w="8217" w:type="dxa"/>
            <w:vAlign w:val="center"/>
          </w:tcPr>
          <w:p w14:paraId="7F93E5F6" w14:textId="77777777" w:rsidR="00E37A39" w:rsidRDefault="00E37A39" w:rsidP="001A7CC2">
            <w:pPr>
              <w:jc w:val="right"/>
            </w:pPr>
            <w:permStart w:id="787433097" w:edGrp="everyone" w:colFirst="1" w:colLast="1"/>
            <w:permEnd w:id="1749429907"/>
            <w:r>
              <w:t>Immediate danger of injury to another student or adult</w:t>
            </w:r>
          </w:p>
        </w:tc>
        <w:sdt>
          <w:sdtPr>
            <w:rPr>
              <w:sz w:val="20"/>
            </w:rPr>
            <w:id w:val="-294755010"/>
            <w14:checkbox>
              <w14:checked w14:val="0"/>
              <w14:checkedState w14:val="2612" w14:font="MS Gothic"/>
              <w14:uncheckedState w14:val="2610" w14:font="MS Gothic"/>
            </w14:checkbox>
          </w:sdtPr>
          <w:sdtContent>
            <w:tc>
              <w:tcPr>
                <w:tcW w:w="800" w:type="dxa"/>
                <w:vAlign w:val="center"/>
              </w:tcPr>
              <w:p w14:paraId="67E9FA09" w14:textId="2375FD77" w:rsidR="00E37A39" w:rsidRPr="00CC25FF" w:rsidRDefault="00561BF6" w:rsidP="001A7CC2">
                <w:pPr>
                  <w:rPr>
                    <w:sz w:val="20"/>
                  </w:rPr>
                </w:pPr>
                <w:r>
                  <w:rPr>
                    <w:rFonts w:ascii="MS Gothic" w:eastAsia="MS Gothic" w:hAnsi="MS Gothic" w:hint="eastAsia"/>
                    <w:sz w:val="20"/>
                  </w:rPr>
                  <w:t>☐</w:t>
                </w:r>
              </w:p>
            </w:tc>
          </w:sdtContent>
        </w:sdt>
      </w:tr>
      <w:tr w:rsidR="00E37A39" w14:paraId="58ACBF11" w14:textId="77777777" w:rsidTr="001A7CC2">
        <w:trPr>
          <w:trHeight w:val="408"/>
        </w:trPr>
        <w:tc>
          <w:tcPr>
            <w:tcW w:w="8217" w:type="dxa"/>
            <w:vAlign w:val="center"/>
          </w:tcPr>
          <w:p w14:paraId="6AEF5155" w14:textId="77777777" w:rsidR="00E37A39" w:rsidRDefault="00E37A39" w:rsidP="001A7CC2">
            <w:pPr>
              <w:jc w:val="right"/>
            </w:pPr>
            <w:permStart w:id="1464813277" w:edGrp="everyone" w:colFirst="1" w:colLast="1"/>
            <w:permEnd w:id="787433097"/>
            <w:r>
              <w:t>Behaviour takes place in high risk environment that immediately jeopardises safety</w:t>
            </w:r>
          </w:p>
        </w:tc>
        <w:sdt>
          <w:sdtPr>
            <w:rPr>
              <w:sz w:val="20"/>
            </w:rPr>
            <w:id w:val="771205007"/>
            <w14:checkbox>
              <w14:checked w14:val="0"/>
              <w14:checkedState w14:val="2612" w14:font="MS Gothic"/>
              <w14:uncheckedState w14:val="2610" w14:font="MS Gothic"/>
            </w14:checkbox>
          </w:sdtPr>
          <w:sdtContent>
            <w:tc>
              <w:tcPr>
                <w:tcW w:w="800" w:type="dxa"/>
                <w:vAlign w:val="center"/>
              </w:tcPr>
              <w:p w14:paraId="7A1026C8" w14:textId="4162424A" w:rsidR="00E37A39" w:rsidRPr="00CC25FF" w:rsidRDefault="00561BF6" w:rsidP="001A7CC2">
                <w:pPr>
                  <w:rPr>
                    <w:sz w:val="20"/>
                  </w:rPr>
                </w:pPr>
                <w:r>
                  <w:rPr>
                    <w:rFonts w:ascii="MS Gothic" w:eastAsia="MS Gothic" w:hAnsi="MS Gothic" w:hint="eastAsia"/>
                    <w:sz w:val="20"/>
                  </w:rPr>
                  <w:t>☐</w:t>
                </w:r>
              </w:p>
            </w:tc>
          </w:sdtContent>
        </w:sdt>
      </w:tr>
      <w:tr w:rsidR="00E37A39" w14:paraId="5B82D2D9" w14:textId="77777777" w:rsidTr="001A7CC2">
        <w:trPr>
          <w:trHeight w:val="408"/>
        </w:trPr>
        <w:tc>
          <w:tcPr>
            <w:tcW w:w="8217" w:type="dxa"/>
            <w:vAlign w:val="center"/>
          </w:tcPr>
          <w:p w14:paraId="762AC51E" w14:textId="77777777" w:rsidR="00E37A39" w:rsidRDefault="00E37A39" w:rsidP="001A7CC2">
            <w:pPr>
              <w:jc w:val="right"/>
            </w:pPr>
            <w:permStart w:id="567626564" w:edGrp="everyone" w:colFirst="1" w:colLast="1"/>
            <w:permEnd w:id="1464813277"/>
            <w:r>
              <w:t>Immediate risk of a criminal act that would impact on the safety of others</w:t>
            </w:r>
          </w:p>
        </w:tc>
        <w:sdt>
          <w:sdtPr>
            <w:rPr>
              <w:sz w:val="20"/>
            </w:rPr>
            <w:id w:val="-282351349"/>
            <w14:checkbox>
              <w14:checked w14:val="0"/>
              <w14:checkedState w14:val="2612" w14:font="MS Gothic"/>
              <w14:uncheckedState w14:val="2610" w14:font="MS Gothic"/>
            </w14:checkbox>
          </w:sdtPr>
          <w:sdtContent>
            <w:tc>
              <w:tcPr>
                <w:tcW w:w="800" w:type="dxa"/>
                <w:vAlign w:val="center"/>
              </w:tcPr>
              <w:p w14:paraId="61D8F6D9" w14:textId="32B23EC7" w:rsidR="00E37A39" w:rsidRPr="00CC25FF" w:rsidRDefault="00561BF6" w:rsidP="001A7CC2">
                <w:pPr>
                  <w:rPr>
                    <w:sz w:val="20"/>
                  </w:rPr>
                </w:pPr>
                <w:r>
                  <w:rPr>
                    <w:rFonts w:ascii="MS Gothic" w:eastAsia="MS Gothic" w:hAnsi="MS Gothic" w:hint="eastAsia"/>
                    <w:sz w:val="20"/>
                  </w:rPr>
                  <w:t>☐</w:t>
                </w:r>
              </w:p>
            </w:tc>
          </w:sdtContent>
        </w:sdt>
      </w:tr>
      <w:tr w:rsidR="00E37A39" w14:paraId="252206FB" w14:textId="77777777" w:rsidTr="001A7CC2">
        <w:trPr>
          <w:trHeight w:val="408"/>
        </w:trPr>
        <w:tc>
          <w:tcPr>
            <w:tcW w:w="8217" w:type="dxa"/>
            <w:vAlign w:val="center"/>
          </w:tcPr>
          <w:p w14:paraId="44DFBDE0" w14:textId="77777777" w:rsidR="00E37A39" w:rsidRDefault="00E37A39" w:rsidP="001A7CC2">
            <w:pPr>
              <w:jc w:val="right"/>
            </w:pPr>
            <w:permStart w:id="220606056" w:edGrp="everyone" w:colFirst="1" w:colLast="1"/>
            <w:permEnd w:id="567626564"/>
            <w:r>
              <w:t>Immediate risk of serious damage that would impact on the safety of others</w:t>
            </w:r>
          </w:p>
        </w:tc>
        <w:sdt>
          <w:sdtPr>
            <w:rPr>
              <w:sz w:val="20"/>
            </w:rPr>
            <w:id w:val="-1127237403"/>
            <w14:checkbox>
              <w14:checked w14:val="0"/>
              <w14:checkedState w14:val="2612" w14:font="MS Gothic"/>
              <w14:uncheckedState w14:val="2610" w14:font="MS Gothic"/>
            </w14:checkbox>
          </w:sdtPr>
          <w:sdtContent>
            <w:tc>
              <w:tcPr>
                <w:tcW w:w="800" w:type="dxa"/>
                <w:vAlign w:val="center"/>
              </w:tcPr>
              <w:p w14:paraId="56841B8E" w14:textId="438FD940" w:rsidR="00E37A39" w:rsidRPr="00CC25FF" w:rsidRDefault="00561BF6" w:rsidP="001A7CC2">
                <w:pPr>
                  <w:rPr>
                    <w:sz w:val="20"/>
                  </w:rPr>
                </w:pPr>
                <w:r>
                  <w:rPr>
                    <w:rFonts w:ascii="MS Gothic" w:eastAsia="MS Gothic" w:hAnsi="MS Gothic" w:hint="eastAsia"/>
                    <w:sz w:val="20"/>
                  </w:rPr>
                  <w:t>☐</w:t>
                </w:r>
              </w:p>
            </w:tc>
          </w:sdtContent>
        </w:sdt>
      </w:tr>
      <w:permEnd w:id="220606056"/>
    </w:tbl>
    <w:p w14:paraId="25729058" w14:textId="77777777" w:rsidR="00E37A39" w:rsidRDefault="00E37A39" w:rsidP="00E37A39"/>
    <w:p w14:paraId="54ED98EE" w14:textId="77777777" w:rsidR="009E271B" w:rsidRDefault="009E271B" w:rsidP="00E37A39"/>
    <w:tbl>
      <w:tblPr>
        <w:tblStyle w:val="TableGrid"/>
        <w:tblW w:w="0" w:type="auto"/>
        <w:tblLook w:val="04A0" w:firstRow="1" w:lastRow="0" w:firstColumn="1" w:lastColumn="0" w:noHBand="0" w:noVBand="1"/>
      </w:tblPr>
      <w:tblGrid>
        <w:gridCol w:w="3680"/>
        <w:gridCol w:w="709"/>
        <w:gridCol w:w="3827"/>
        <w:gridCol w:w="800"/>
      </w:tblGrid>
      <w:tr w:rsidR="00E37A39" w14:paraId="3A3D62C3" w14:textId="77777777" w:rsidTr="001A7CC2">
        <w:trPr>
          <w:trHeight w:val="598"/>
        </w:trPr>
        <w:tc>
          <w:tcPr>
            <w:tcW w:w="9017" w:type="dxa"/>
            <w:gridSpan w:val="4"/>
            <w:shd w:val="clear" w:color="auto" w:fill="ADC6DB"/>
            <w:vAlign w:val="center"/>
          </w:tcPr>
          <w:p w14:paraId="37184C8C" w14:textId="77777777" w:rsidR="00E37A39" w:rsidRPr="00AF66ED" w:rsidRDefault="00E37A39" w:rsidP="001A7CC2">
            <w:pPr>
              <w:rPr>
                <w:b/>
                <w:color w:val="FFFFFF" w:themeColor="background1"/>
              </w:rPr>
            </w:pPr>
            <w:r w:rsidRPr="00AF66ED">
              <w:rPr>
                <w:b/>
                <w:color w:val="002060"/>
              </w:rPr>
              <w:t xml:space="preserve">What was the student response(s)? </w:t>
            </w:r>
          </w:p>
        </w:tc>
      </w:tr>
      <w:tr w:rsidR="00E37A39" w14:paraId="595E221F" w14:textId="77777777" w:rsidTr="001A7CC2">
        <w:trPr>
          <w:trHeight w:val="408"/>
        </w:trPr>
        <w:tc>
          <w:tcPr>
            <w:tcW w:w="3681" w:type="dxa"/>
            <w:vAlign w:val="center"/>
          </w:tcPr>
          <w:p w14:paraId="6002ACC1" w14:textId="77777777" w:rsidR="00E37A39" w:rsidRDefault="00E37A39" w:rsidP="001A7CC2">
            <w:pPr>
              <w:jc w:val="right"/>
            </w:pPr>
            <w:permStart w:id="392771100" w:edGrp="everyone" w:colFirst="3" w:colLast="3"/>
            <w:permStart w:id="1727614599" w:edGrp="everyone" w:colFirst="1" w:colLast="1"/>
            <w:r>
              <w:t>De-escalated quickly</w:t>
            </w:r>
          </w:p>
        </w:tc>
        <w:sdt>
          <w:sdtPr>
            <w:id w:val="35329875"/>
            <w14:checkbox>
              <w14:checked w14:val="0"/>
              <w14:checkedState w14:val="2612" w14:font="MS Gothic"/>
              <w14:uncheckedState w14:val="2610" w14:font="MS Gothic"/>
            </w14:checkbox>
          </w:sdtPr>
          <w:sdtContent>
            <w:tc>
              <w:tcPr>
                <w:tcW w:w="709" w:type="dxa"/>
                <w:vAlign w:val="center"/>
              </w:tcPr>
              <w:p w14:paraId="61AA40C0" w14:textId="04A5AA1C" w:rsidR="00E37A39" w:rsidRDefault="00561BF6" w:rsidP="001A7CC2">
                <w:r>
                  <w:rPr>
                    <w:rFonts w:ascii="MS Gothic" w:eastAsia="MS Gothic" w:hAnsi="MS Gothic" w:hint="eastAsia"/>
                  </w:rPr>
                  <w:t>☐</w:t>
                </w:r>
              </w:p>
            </w:tc>
          </w:sdtContent>
        </w:sdt>
        <w:tc>
          <w:tcPr>
            <w:tcW w:w="3827" w:type="dxa"/>
            <w:vAlign w:val="center"/>
          </w:tcPr>
          <w:p w14:paraId="5B830161" w14:textId="77777777" w:rsidR="00E37A39" w:rsidRDefault="00E37A39" w:rsidP="001A7CC2">
            <w:pPr>
              <w:jc w:val="right"/>
            </w:pPr>
            <w:r>
              <w:t>De-escalated gradually</w:t>
            </w:r>
          </w:p>
        </w:tc>
        <w:sdt>
          <w:sdtPr>
            <w:id w:val="580637148"/>
            <w14:checkbox>
              <w14:checked w14:val="0"/>
              <w14:checkedState w14:val="2612" w14:font="MS Gothic"/>
              <w14:uncheckedState w14:val="2610" w14:font="MS Gothic"/>
            </w14:checkbox>
          </w:sdtPr>
          <w:sdtContent>
            <w:tc>
              <w:tcPr>
                <w:tcW w:w="800" w:type="dxa"/>
                <w:vAlign w:val="center"/>
              </w:tcPr>
              <w:p w14:paraId="4BD8DB33" w14:textId="2B5648D6" w:rsidR="00E37A39" w:rsidRDefault="00561BF6" w:rsidP="001A7CC2">
                <w:r>
                  <w:rPr>
                    <w:rFonts w:ascii="MS Gothic" w:eastAsia="MS Gothic" w:hAnsi="MS Gothic" w:hint="eastAsia"/>
                  </w:rPr>
                  <w:t>☐</w:t>
                </w:r>
              </w:p>
            </w:tc>
          </w:sdtContent>
        </w:sdt>
      </w:tr>
      <w:tr w:rsidR="00E37A39" w14:paraId="75C9C21C" w14:textId="77777777" w:rsidTr="001A7CC2">
        <w:trPr>
          <w:trHeight w:val="408"/>
        </w:trPr>
        <w:tc>
          <w:tcPr>
            <w:tcW w:w="3681" w:type="dxa"/>
            <w:vAlign w:val="center"/>
          </w:tcPr>
          <w:p w14:paraId="0B4FDD00" w14:textId="77777777" w:rsidR="00E37A39" w:rsidRDefault="00E37A39" w:rsidP="001A7CC2">
            <w:pPr>
              <w:jc w:val="right"/>
            </w:pPr>
            <w:permStart w:id="1896891362" w:edGrp="everyone" w:colFirst="3" w:colLast="3"/>
            <w:permStart w:id="1204423415" w:edGrp="everyone" w:colFirst="1" w:colLast="1"/>
            <w:permEnd w:id="392771100"/>
            <w:permEnd w:id="1727614599"/>
            <w:r>
              <w:t>Calmed then re-escalated</w:t>
            </w:r>
          </w:p>
        </w:tc>
        <w:sdt>
          <w:sdtPr>
            <w:rPr>
              <w:sz w:val="20"/>
            </w:rPr>
            <w:id w:val="-880469177"/>
            <w14:checkbox>
              <w14:checked w14:val="0"/>
              <w14:checkedState w14:val="2612" w14:font="MS Gothic"/>
              <w14:uncheckedState w14:val="2610" w14:font="MS Gothic"/>
            </w14:checkbox>
          </w:sdtPr>
          <w:sdtContent>
            <w:tc>
              <w:tcPr>
                <w:tcW w:w="709" w:type="dxa"/>
                <w:vAlign w:val="center"/>
              </w:tcPr>
              <w:p w14:paraId="11DE0565" w14:textId="61C9E56A" w:rsidR="00E37A39" w:rsidRPr="00CC25FF" w:rsidRDefault="00561BF6" w:rsidP="001A7CC2">
                <w:pPr>
                  <w:rPr>
                    <w:sz w:val="20"/>
                  </w:rPr>
                </w:pPr>
                <w:r>
                  <w:rPr>
                    <w:rFonts w:ascii="MS Gothic" w:eastAsia="MS Gothic" w:hAnsi="MS Gothic" w:hint="eastAsia"/>
                    <w:sz w:val="20"/>
                  </w:rPr>
                  <w:t>☐</w:t>
                </w:r>
              </w:p>
            </w:tc>
          </w:sdtContent>
        </w:sdt>
        <w:tc>
          <w:tcPr>
            <w:tcW w:w="3827" w:type="dxa"/>
            <w:vAlign w:val="center"/>
          </w:tcPr>
          <w:p w14:paraId="0D81B69B" w14:textId="77777777" w:rsidR="00E37A39" w:rsidRDefault="00E37A39" w:rsidP="001A7CC2">
            <w:pPr>
              <w:jc w:val="right"/>
            </w:pPr>
            <w:r>
              <w:t>Escalated (once or repeatedly)</w:t>
            </w:r>
          </w:p>
        </w:tc>
        <w:sdt>
          <w:sdtPr>
            <w:rPr>
              <w:sz w:val="20"/>
            </w:rPr>
            <w:id w:val="-1291276560"/>
            <w14:checkbox>
              <w14:checked w14:val="0"/>
              <w14:checkedState w14:val="2612" w14:font="MS Gothic"/>
              <w14:uncheckedState w14:val="2610" w14:font="MS Gothic"/>
            </w14:checkbox>
          </w:sdtPr>
          <w:sdtContent>
            <w:tc>
              <w:tcPr>
                <w:tcW w:w="800" w:type="dxa"/>
                <w:vAlign w:val="center"/>
              </w:tcPr>
              <w:p w14:paraId="444713A7" w14:textId="400F7273" w:rsidR="00E37A39" w:rsidRPr="00CC25FF" w:rsidRDefault="00561BF6" w:rsidP="001A7CC2">
                <w:pPr>
                  <w:rPr>
                    <w:sz w:val="20"/>
                  </w:rPr>
                </w:pPr>
                <w:r>
                  <w:rPr>
                    <w:rFonts w:ascii="MS Gothic" w:eastAsia="MS Gothic" w:hAnsi="MS Gothic" w:hint="eastAsia"/>
                    <w:sz w:val="20"/>
                  </w:rPr>
                  <w:t>☐</w:t>
                </w:r>
              </w:p>
            </w:tc>
          </w:sdtContent>
        </w:sdt>
      </w:tr>
      <w:tr w:rsidR="00E37A39" w14:paraId="5DDEEF7F" w14:textId="77777777" w:rsidTr="001A7CC2">
        <w:trPr>
          <w:trHeight w:val="408"/>
        </w:trPr>
        <w:tc>
          <w:tcPr>
            <w:tcW w:w="3681" w:type="dxa"/>
            <w:vAlign w:val="center"/>
          </w:tcPr>
          <w:p w14:paraId="5828A135" w14:textId="77777777" w:rsidR="00E37A39" w:rsidRDefault="00E37A39" w:rsidP="001A7CC2">
            <w:pPr>
              <w:jc w:val="right"/>
            </w:pPr>
            <w:permStart w:id="63713873" w:edGrp="everyone" w:colFirst="3" w:colLast="3"/>
            <w:permStart w:id="657022015" w:edGrp="everyone" w:colFirst="1" w:colLast="1"/>
            <w:permEnd w:id="1896891362"/>
            <w:permEnd w:id="1204423415"/>
            <w:r>
              <w:t>Fatigued</w:t>
            </w:r>
          </w:p>
        </w:tc>
        <w:sdt>
          <w:sdtPr>
            <w:rPr>
              <w:sz w:val="20"/>
            </w:rPr>
            <w:id w:val="990439492"/>
            <w14:checkbox>
              <w14:checked w14:val="0"/>
              <w14:checkedState w14:val="2612" w14:font="MS Gothic"/>
              <w14:uncheckedState w14:val="2610" w14:font="MS Gothic"/>
            </w14:checkbox>
          </w:sdtPr>
          <w:sdtContent>
            <w:tc>
              <w:tcPr>
                <w:tcW w:w="709" w:type="dxa"/>
                <w:vAlign w:val="center"/>
              </w:tcPr>
              <w:p w14:paraId="29BD63F8" w14:textId="7171E51D" w:rsidR="00E37A39" w:rsidRPr="00CC25FF" w:rsidRDefault="00561BF6" w:rsidP="001A7CC2">
                <w:pPr>
                  <w:rPr>
                    <w:sz w:val="20"/>
                  </w:rPr>
                </w:pPr>
                <w:r>
                  <w:rPr>
                    <w:rFonts w:ascii="MS Gothic" w:eastAsia="MS Gothic" w:hAnsi="MS Gothic" w:hint="eastAsia"/>
                    <w:sz w:val="20"/>
                  </w:rPr>
                  <w:t>☐</w:t>
                </w:r>
              </w:p>
            </w:tc>
          </w:sdtContent>
        </w:sdt>
        <w:tc>
          <w:tcPr>
            <w:tcW w:w="3827" w:type="dxa"/>
            <w:vAlign w:val="center"/>
          </w:tcPr>
          <w:p w14:paraId="61B0E248" w14:textId="77777777" w:rsidR="00E37A39" w:rsidRDefault="00E37A39" w:rsidP="001A7CC2">
            <w:pPr>
              <w:jc w:val="right"/>
            </w:pPr>
            <w:r>
              <w:t>Focussed on another person</w:t>
            </w:r>
          </w:p>
        </w:tc>
        <w:sdt>
          <w:sdtPr>
            <w:rPr>
              <w:sz w:val="20"/>
            </w:rPr>
            <w:id w:val="1998761458"/>
            <w14:checkbox>
              <w14:checked w14:val="0"/>
              <w14:checkedState w14:val="2612" w14:font="MS Gothic"/>
              <w14:uncheckedState w14:val="2610" w14:font="MS Gothic"/>
            </w14:checkbox>
          </w:sdtPr>
          <w:sdtContent>
            <w:tc>
              <w:tcPr>
                <w:tcW w:w="800" w:type="dxa"/>
                <w:vAlign w:val="center"/>
              </w:tcPr>
              <w:p w14:paraId="59E5BF0B" w14:textId="41D564F4" w:rsidR="00E37A39" w:rsidRPr="00CC25FF" w:rsidRDefault="00561BF6" w:rsidP="001A7CC2">
                <w:pPr>
                  <w:rPr>
                    <w:sz w:val="20"/>
                  </w:rPr>
                </w:pPr>
                <w:r>
                  <w:rPr>
                    <w:rFonts w:ascii="MS Gothic" w:eastAsia="MS Gothic" w:hAnsi="MS Gothic" w:hint="eastAsia"/>
                    <w:sz w:val="20"/>
                  </w:rPr>
                  <w:t>☐</w:t>
                </w:r>
              </w:p>
            </w:tc>
          </w:sdtContent>
        </w:sdt>
      </w:tr>
      <w:permEnd w:id="63713873"/>
      <w:permEnd w:id="657022015"/>
    </w:tbl>
    <w:p w14:paraId="4C96C78F" w14:textId="77777777" w:rsidR="00E37A39" w:rsidRDefault="00E37A39" w:rsidP="00E37A39"/>
    <w:p w14:paraId="3A10BEEC" w14:textId="77777777" w:rsidR="009E271B" w:rsidRDefault="009E271B" w:rsidP="00E37A39"/>
    <w:tbl>
      <w:tblPr>
        <w:tblStyle w:val="TableGrid"/>
        <w:tblW w:w="0" w:type="auto"/>
        <w:tblLook w:val="04A0" w:firstRow="1" w:lastRow="0" w:firstColumn="1" w:lastColumn="0" w:noHBand="0" w:noVBand="1"/>
      </w:tblPr>
      <w:tblGrid>
        <w:gridCol w:w="2253"/>
        <w:gridCol w:w="6757"/>
      </w:tblGrid>
      <w:tr w:rsidR="00E37A39" w14:paraId="7881CC0B" w14:textId="77777777" w:rsidTr="001A7CC2">
        <w:trPr>
          <w:trHeight w:val="598"/>
        </w:trPr>
        <w:tc>
          <w:tcPr>
            <w:tcW w:w="9010" w:type="dxa"/>
            <w:gridSpan w:val="2"/>
            <w:shd w:val="clear" w:color="auto" w:fill="ADC6DB"/>
            <w:vAlign w:val="center"/>
          </w:tcPr>
          <w:p w14:paraId="4F728C6B" w14:textId="77777777" w:rsidR="00E37A39" w:rsidRPr="00AF66ED" w:rsidRDefault="00E37A39" w:rsidP="001A7CC2">
            <w:pPr>
              <w:rPr>
                <w:b/>
                <w:color w:val="FFFFFF" w:themeColor="background1"/>
              </w:rPr>
            </w:pPr>
            <w:r w:rsidRPr="00AF66ED">
              <w:rPr>
                <w:b/>
                <w:color w:val="002060"/>
              </w:rPr>
              <w:t>Details of injuries *</w:t>
            </w:r>
          </w:p>
        </w:tc>
      </w:tr>
      <w:tr w:rsidR="00E37A39" w14:paraId="10C5E940" w14:textId="77777777" w:rsidTr="001A7CC2">
        <w:trPr>
          <w:trHeight w:val="408"/>
        </w:trPr>
        <w:tc>
          <w:tcPr>
            <w:tcW w:w="2253" w:type="dxa"/>
            <w:vAlign w:val="center"/>
          </w:tcPr>
          <w:p w14:paraId="267DC6C5" w14:textId="77777777" w:rsidR="00E37A39" w:rsidRDefault="00E37A39" w:rsidP="001A7CC2">
            <w:pPr>
              <w:jc w:val="right"/>
            </w:pPr>
            <w:permStart w:id="1476753264" w:edGrp="everyone" w:colFirst="1" w:colLast="1"/>
            <w:r>
              <w:rPr>
                <w:b/>
                <w:sz w:val="20"/>
              </w:rPr>
              <w:t>Name</w:t>
            </w:r>
          </w:p>
        </w:tc>
        <w:tc>
          <w:tcPr>
            <w:tcW w:w="6757" w:type="dxa"/>
            <w:vAlign w:val="center"/>
          </w:tcPr>
          <w:sdt>
            <w:sdtPr>
              <w:alias w:val="Insert Text"/>
              <w:tag w:val="Insert Text"/>
              <w:id w:val="1432243835"/>
              <w:placeholder>
                <w:docPart w:val="CF6865FBAAA1498EB10C715EB095835D"/>
              </w:placeholder>
            </w:sdtPr>
            <w:sdtContent>
              <w:p w14:paraId="423F484F" w14:textId="6A80C7F2" w:rsidR="00E37A39" w:rsidRDefault="0014391E" w:rsidP="001A7CC2">
                <w:r w:rsidRPr="00E73C02">
                  <w:rPr>
                    <w:highlight w:val="lightGray"/>
                  </w:rPr>
                  <w:t>Insert Text</w:t>
                </w:r>
              </w:p>
            </w:sdtContent>
          </w:sdt>
        </w:tc>
      </w:tr>
      <w:tr w:rsidR="00E37A39" w14:paraId="0C6E2384" w14:textId="77777777" w:rsidTr="001A7CC2">
        <w:trPr>
          <w:trHeight w:val="408"/>
        </w:trPr>
        <w:tc>
          <w:tcPr>
            <w:tcW w:w="2253" w:type="dxa"/>
            <w:vAlign w:val="center"/>
          </w:tcPr>
          <w:p w14:paraId="1391FAF8" w14:textId="77777777" w:rsidR="00E37A39" w:rsidRDefault="00E37A39" w:rsidP="001A7CC2">
            <w:pPr>
              <w:jc w:val="right"/>
            </w:pPr>
            <w:permStart w:id="1379825266" w:edGrp="everyone" w:colFirst="1" w:colLast="1"/>
            <w:permEnd w:id="1476753264"/>
            <w:r>
              <w:rPr>
                <w:b/>
                <w:sz w:val="20"/>
              </w:rPr>
              <w:t>Position</w:t>
            </w:r>
          </w:p>
        </w:tc>
        <w:tc>
          <w:tcPr>
            <w:tcW w:w="6757" w:type="dxa"/>
            <w:vAlign w:val="center"/>
          </w:tcPr>
          <w:sdt>
            <w:sdtPr>
              <w:alias w:val="Insert Text"/>
              <w:tag w:val="Insert Text"/>
              <w:id w:val="-286285047"/>
              <w:placeholder>
                <w:docPart w:val="07C0C964FB064E5DBDB37BBEDBB6F5CD"/>
              </w:placeholder>
            </w:sdtPr>
            <w:sdtContent>
              <w:p w14:paraId="6255B0D7" w14:textId="46A97D40" w:rsidR="00E37A39" w:rsidRDefault="0014391E" w:rsidP="001A7CC2">
                <w:r w:rsidRPr="00E73C02">
                  <w:rPr>
                    <w:highlight w:val="lightGray"/>
                  </w:rPr>
                  <w:t>Insert Text</w:t>
                </w:r>
              </w:p>
            </w:sdtContent>
          </w:sdt>
        </w:tc>
      </w:tr>
      <w:tr w:rsidR="00E37A39" w14:paraId="37B7BC5B" w14:textId="77777777" w:rsidTr="001A7CC2">
        <w:trPr>
          <w:trHeight w:val="408"/>
        </w:trPr>
        <w:tc>
          <w:tcPr>
            <w:tcW w:w="9010" w:type="dxa"/>
            <w:gridSpan w:val="2"/>
            <w:vAlign w:val="center"/>
          </w:tcPr>
          <w:permEnd w:id="1379825266" w:displacedByCustomXml="next"/>
          <w:permStart w:id="883713822" w:edGrp="everyone" w:displacedByCustomXml="next"/>
          <w:sdt>
            <w:sdtPr>
              <w:alias w:val="Insert Text"/>
              <w:tag w:val="Insert Text"/>
              <w:id w:val="1351602369"/>
              <w:placeholder>
                <w:docPart w:val="4C308C42103748AA868360C49017C69D"/>
              </w:placeholder>
            </w:sdtPr>
            <w:sdtContent>
              <w:p w14:paraId="68E218AA" w14:textId="77777777" w:rsidR="0014391E" w:rsidRDefault="0014391E" w:rsidP="0014391E">
                <w:r w:rsidRPr="00E73C02">
                  <w:rPr>
                    <w:highlight w:val="lightGray"/>
                  </w:rPr>
                  <w:t>Insert Text</w:t>
                </w:r>
              </w:p>
            </w:sdtContent>
          </w:sdt>
          <w:permEnd w:id="883713822" w:displacedByCustomXml="prev"/>
          <w:p w14:paraId="785538A5" w14:textId="6F36E6F9" w:rsidR="00E37A39" w:rsidRDefault="00E37A39" w:rsidP="001A7CC2">
            <w:pPr>
              <w:rPr>
                <w:sz w:val="20"/>
              </w:rPr>
            </w:pPr>
          </w:p>
          <w:p w14:paraId="786B0CE5" w14:textId="77777777" w:rsidR="00E37A39" w:rsidRDefault="00E37A39" w:rsidP="001A7CC2"/>
          <w:p w14:paraId="3DDAB03E" w14:textId="77777777" w:rsidR="00E37A39" w:rsidRDefault="00E37A39" w:rsidP="001A7CC2"/>
          <w:p w14:paraId="09A80887" w14:textId="77777777" w:rsidR="00E37A39" w:rsidRDefault="00E37A39" w:rsidP="001A7CC2"/>
          <w:p w14:paraId="0E5BD9E5" w14:textId="77777777" w:rsidR="00E37A39" w:rsidRDefault="00E37A39" w:rsidP="001A7CC2"/>
          <w:p w14:paraId="74C2D82A" w14:textId="77777777" w:rsidR="00E37A39" w:rsidRDefault="00E37A39" w:rsidP="001A7CC2"/>
          <w:p w14:paraId="71EBC960" w14:textId="77777777" w:rsidR="00E37A39" w:rsidRDefault="00E37A39" w:rsidP="001A7CC2"/>
          <w:p w14:paraId="7D996D78" w14:textId="77777777" w:rsidR="00E37A39" w:rsidRDefault="00E37A39" w:rsidP="001A7CC2"/>
          <w:p w14:paraId="02098FB4" w14:textId="77777777" w:rsidR="00E37A39" w:rsidRDefault="00E37A39" w:rsidP="001A7CC2"/>
          <w:p w14:paraId="43DAB0A7" w14:textId="77777777" w:rsidR="00E37A39" w:rsidRDefault="00E37A39" w:rsidP="001A7CC2"/>
        </w:tc>
      </w:tr>
    </w:tbl>
    <w:p w14:paraId="088A70A8" w14:textId="31695C0D" w:rsidR="00E37A39" w:rsidRPr="009D62DE" w:rsidRDefault="00E37A39" w:rsidP="00E37A39">
      <w:pPr>
        <w:rPr>
          <w:i/>
        </w:rPr>
      </w:pPr>
      <w:r w:rsidRPr="009D62DE">
        <w:rPr>
          <w:i/>
        </w:rPr>
        <w:t>* please complete an incident / accident / near miss report form</w:t>
      </w:r>
    </w:p>
    <w:p w14:paraId="42109407" w14:textId="77777777" w:rsidR="00E37A39" w:rsidRDefault="00E37A39" w:rsidP="00E37A39"/>
    <w:tbl>
      <w:tblPr>
        <w:tblStyle w:val="TableGrid"/>
        <w:tblW w:w="0" w:type="auto"/>
        <w:tblLook w:val="04A0" w:firstRow="1" w:lastRow="0" w:firstColumn="1" w:lastColumn="0" w:noHBand="0" w:noVBand="1"/>
      </w:tblPr>
      <w:tblGrid>
        <w:gridCol w:w="2253"/>
        <w:gridCol w:w="1690"/>
        <w:gridCol w:w="1691"/>
        <w:gridCol w:w="3382"/>
      </w:tblGrid>
      <w:tr w:rsidR="00E37A39" w14:paraId="09716DCF" w14:textId="77777777" w:rsidTr="001A7CC2">
        <w:trPr>
          <w:trHeight w:val="598"/>
        </w:trPr>
        <w:tc>
          <w:tcPr>
            <w:tcW w:w="9017" w:type="dxa"/>
            <w:gridSpan w:val="4"/>
            <w:shd w:val="clear" w:color="auto" w:fill="ADC6DB"/>
            <w:vAlign w:val="center"/>
          </w:tcPr>
          <w:p w14:paraId="110BB6D3" w14:textId="77777777" w:rsidR="00E37A39" w:rsidRPr="00AF66ED" w:rsidRDefault="00E37A39" w:rsidP="001A7CC2">
            <w:pPr>
              <w:rPr>
                <w:b/>
                <w:color w:val="FFFFFF" w:themeColor="background1"/>
              </w:rPr>
            </w:pPr>
            <w:r w:rsidRPr="00AF66ED">
              <w:rPr>
                <w:b/>
                <w:color w:val="002060"/>
              </w:rPr>
              <w:t>This is a full and accurate report of events:</w:t>
            </w:r>
          </w:p>
        </w:tc>
      </w:tr>
      <w:tr w:rsidR="00E37A39" w14:paraId="56E9F092" w14:textId="77777777" w:rsidTr="001A7CC2">
        <w:trPr>
          <w:trHeight w:val="408"/>
        </w:trPr>
        <w:tc>
          <w:tcPr>
            <w:tcW w:w="2254" w:type="dxa"/>
            <w:vAlign w:val="center"/>
          </w:tcPr>
          <w:p w14:paraId="5F8E57AB" w14:textId="77777777" w:rsidR="00E37A39" w:rsidRDefault="00E37A39" w:rsidP="001A7CC2">
            <w:pPr>
              <w:jc w:val="right"/>
              <w:rPr>
                <w:b/>
                <w:sz w:val="20"/>
              </w:rPr>
            </w:pPr>
            <w:permStart w:id="2008767023" w:edGrp="everyone" w:colFirst="1" w:colLast="1"/>
            <w:permStart w:id="723079274" w:edGrp="everyone" w:colFirst="3" w:colLast="3"/>
            <w:r>
              <w:rPr>
                <w:b/>
                <w:sz w:val="20"/>
              </w:rPr>
              <w:t xml:space="preserve">Person completing </w:t>
            </w:r>
          </w:p>
          <w:p w14:paraId="72C6212C" w14:textId="77777777" w:rsidR="00E37A39" w:rsidRDefault="00E37A39" w:rsidP="001A7CC2">
            <w:pPr>
              <w:jc w:val="right"/>
            </w:pPr>
            <w:r>
              <w:rPr>
                <w:b/>
                <w:sz w:val="20"/>
              </w:rPr>
              <w:t>the form</w:t>
            </w:r>
          </w:p>
        </w:tc>
        <w:tc>
          <w:tcPr>
            <w:tcW w:w="1690" w:type="dxa"/>
            <w:vAlign w:val="center"/>
          </w:tcPr>
          <w:sdt>
            <w:sdtPr>
              <w:alias w:val="Insert Text"/>
              <w:tag w:val="Insert Text"/>
              <w:id w:val="-1154912188"/>
              <w:placeholder>
                <w:docPart w:val="C72DEABD757347C6BA144DECC3FCB0C4"/>
              </w:placeholder>
            </w:sdtPr>
            <w:sdtContent>
              <w:p w14:paraId="35F37DF6" w14:textId="59817AC9" w:rsidR="00E37A39" w:rsidRDefault="0014391E" w:rsidP="001A7CC2">
                <w:r w:rsidRPr="00E73C02">
                  <w:rPr>
                    <w:highlight w:val="lightGray"/>
                  </w:rPr>
                  <w:t>Insert Text</w:t>
                </w:r>
              </w:p>
            </w:sdtContent>
          </w:sdt>
        </w:tc>
        <w:tc>
          <w:tcPr>
            <w:tcW w:w="1691" w:type="dxa"/>
            <w:vAlign w:val="center"/>
          </w:tcPr>
          <w:p w14:paraId="59340C46" w14:textId="77777777" w:rsidR="00E37A39" w:rsidRDefault="00E37A39" w:rsidP="001A7CC2">
            <w:pPr>
              <w:jc w:val="right"/>
            </w:pPr>
            <w:r w:rsidRPr="00F1588B">
              <w:rPr>
                <w:b/>
                <w:sz w:val="20"/>
              </w:rPr>
              <w:t>Signature</w:t>
            </w:r>
          </w:p>
        </w:tc>
        <w:sdt>
          <w:sdtPr>
            <w:alias w:val="insert signature"/>
            <w:tag w:val="insert signature"/>
            <w:id w:val="-519857322"/>
            <w:showingPlcHdr/>
            <w:picture/>
          </w:sdtPr>
          <w:sdtContent>
            <w:tc>
              <w:tcPr>
                <w:tcW w:w="3382" w:type="dxa"/>
                <w:vAlign w:val="center"/>
              </w:tcPr>
              <w:p w14:paraId="3CC7C554" w14:textId="3E1A35EB" w:rsidR="00E37A39" w:rsidRDefault="003F256F" w:rsidP="001A7CC2">
                <w:r>
                  <w:rPr>
                    <w:noProof/>
                    <w:lang w:eastAsia="en-AU"/>
                  </w:rPr>
                  <w:drawing>
                    <wp:inline distT="0" distB="0" distL="0" distR="0" wp14:anchorId="70AEAD97" wp14:editId="29D97B77">
                      <wp:extent cx="1935480" cy="167640"/>
                      <wp:effectExtent l="0" t="0" r="7620" b="381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35480" cy="167640"/>
                              </a:xfrm>
                              <a:prstGeom prst="rect">
                                <a:avLst/>
                              </a:prstGeom>
                              <a:noFill/>
                              <a:ln>
                                <a:noFill/>
                              </a:ln>
                            </pic:spPr>
                          </pic:pic>
                        </a:graphicData>
                      </a:graphic>
                    </wp:inline>
                  </w:drawing>
                </w:r>
              </w:p>
            </w:tc>
          </w:sdtContent>
        </w:sdt>
      </w:tr>
      <w:tr w:rsidR="00E37A39" w14:paraId="5A5D7F35" w14:textId="77777777" w:rsidTr="001A7CC2">
        <w:trPr>
          <w:trHeight w:val="408"/>
        </w:trPr>
        <w:tc>
          <w:tcPr>
            <w:tcW w:w="2254" w:type="dxa"/>
            <w:vAlign w:val="center"/>
          </w:tcPr>
          <w:p w14:paraId="67BEEEB3" w14:textId="737432E6" w:rsidR="00E37A39" w:rsidRDefault="00A626EC" w:rsidP="001A7CC2">
            <w:pPr>
              <w:jc w:val="right"/>
              <w:rPr>
                <w:b/>
                <w:sz w:val="20"/>
              </w:rPr>
            </w:pPr>
            <w:permStart w:id="236785404" w:edGrp="everyone" w:colFirst="1" w:colLast="1"/>
            <w:permStart w:id="2007384187" w:edGrp="everyone" w:colFirst="3" w:colLast="3"/>
            <w:permEnd w:id="2008767023"/>
            <w:permEnd w:id="723079274"/>
            <w:r>
              <w:rPr>
                <w:b/>
                <w:sz w:val="20"/>
              </w:rPr>
              <w:t>Principal</w:t>
            </w:r>
          </w:p>
        </w:tc>
        <w:tc>
          <w:tcPr>
            <w:tcW w:w="1690" w:type="dxa"/>
            <w:vAlign w:val="center"/>
          </w:tcPr>
          <w:sdt>
            <w:sdtPr>
              <w:alias w:val="Insert Text"/>
              <w:tag w:val="Insert Text"/>
              <w:id w:val="970097052"/>
              <w:placeholder>
                <w:docPart w:val="2C94DA1C22B44AB58F8C3C059B8D07C0"/>
              </w:placeholder>
            </w:sdtPr>
            <w:sdtContent>
              <w:p w14:paraId="22D824D1" w14:textId="26784553" w:rsidR="00E37A39" w:rsidRPr="00B15795" w:rsidRDefault="00B15795" w:rsidP="001A7CC2">
                <w:r w:rsidRPr="00E73C02">
                  <w:rPr>
                    <w:highlight w:val="lightGray"/>
                  </w:rPr>
                  <w:t>Insert Text</w:t>
                </w:r>
              </w:p>
            </w:sdtContent>
          </w:sdt>
        </w:tc>
        <w:tc>
          <w:tcPr>
            <w:tcW w:w="1691" w:type="dxa"/>
            <w:vAlign w:val="center"/>
          </w:tcPr>
          <w:p w14:paraId="59092CF5" w14:textId="77777777" w:rsidR="00E37A39" w:rsidRPr="00F1588B" w:rsidRDefault="00E37A39" w:rsidP="001A7CC2">
            <w:pPr>
              <w:jc w:val="right"/>
              <w:rPr>
                <w:b/>
                <w:sz w:val="20"/>
              </w:rPr>
            </w:pPr>
            <w:r>
              <w:rPr>
                <w:b/>
                <w:sz w:val="20"/>
              </w:rPr>
              <w:t>Signature</w:t>
            </w:r>
          </w:p>
        </w:tc>
        <w:sdt>
          <w:sdtPr>
            <w:alias w:val="insert signature"/>
            <w:tag w:val="insert signature"/>
            <w:id w:val="1252772623"/>
            <w:showingPlcHdr/>
            <w:picture/>
          </w:sdtPr>
          <w:sdtContent>
            <w:tc>
              <w:tcPr>
                <w:tcW w:w="3382" w:type="dxa"/>
                <w:vAlign w:val="center"/>
              </w:tcPr>
              <w:p w14:paraId="500E9456" w14:textId="2DA2BDFF" w:rsidR="00E37A39" w:rsidRPr="00B15795" w:rsidRDefault="003F256F" w:rsidP="001A7CC2">
                <w:r>
                  <w:rPr>
                    <w:noProof/>
                    <w:lang w:eastAsia="en-AU"/>
                  </w:rPr>
                  <w:drawing>
                    <wp:inline distT="0" distB="0" distL="0" distR="0" wp14:anchorId="575FA984" wp14:editId="0BF70A8B">
                      <wp:extent cx="1935480" cy="167640"/>
                      <wp:effectExtent l="0" t="0" r="7620" b="381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35480" cy="167640"/>
                              </a:xfrm>
                              <a:prstGeom prst="rect">
                                <a:avLst/>
                              </a:prstGeom>
                              <a:noFill/>
                              <a:ln>
                                <a:noFill/>
                              </a:ln>
                            </pic:spPr>
                          </pic:pic>
                        </a:graphicData>
                      </a:graphic>
                    </wp:inline>
                  </w:drawing>
                </w:r>
              </w:p>
            </w:tc>
          </w:sdtContent>
        </w:sdt>
      </w:tr>
      <w:permEnd w:id="236785404"/>
      <w:permEnd w:id="2007384187"/>
      <w:tr w:rsidR="00E37A39" w14:paraId="44561018" w14:textId="77777777" w:rsidTr="001A7CC2">
        <w:trPr>
          <w:trHeight w:val="408"/>
        </w:trPr>
        <w:tc>
          <w:tcPr>
            <w:tcW w:w="9017" w:type="dxa"/>
            <w:gridSpan w:val="4"/>
            <w:vAlign w:val="center"/>
          </w:tcPr>
          <w:p w14:paraId="4FE5F789" w14:textId="77777777" w:rsidR="00E37A39" w:rsidRPr="00F1588B" w:rsidRDefault="00E37A39" w:rsidP="00E37A39">
            <w:pPr>
              <w:spacing w:line="276" w:lineRule="auto"/>
              <w:rPr>
                <w:b/>
                <w:i/>
              </w:rPr>
            </w:pPr>
            <w:r>
              <w:rPr>
                <w:b/>
                <w:i/>
                <w:sz w:val="20"/>
              </w:rPr>
              <w:t xml:space="preserve">Ensure this record is forwarded to Catholic Education Sandhurst Limited by email </w:t>
            </w:r>
            <w:hyperlink r:id="rId32" w:history="1">
              <w:r w:rsidRPr="00D453BB">
                <w:rPr>
                  <w:rStyle w:val="Hyperlink"/>
                  <w:b/>
                  <w:i/>
                  <w:color w:val="5D8DB6"/>
                  <w:sz w:val="20"/>
                </w:rPr>
                <w:t>protect@ceosand.catholic.edu.au</w:t>
              </w:r>
            </w:hyperlink>
            <w:r w:rsidRPr="00883024">
              <w:rPr>
                <w:b/>
                <w:i/>
                <w:color w:val="FF0000"/>
                <w:sz w:val="20"/>
              </w:rPr>
              <w:t xml:space="preserve"> </w:t>
            </w:r>
            <w:r>
              <w:rPr>
                <w:b/>
                <w:i/>
                <w:sz w:val="20"/>
              </w:rPr>
              <w:t>and retained on student file</w:t>
            </w:r>
          </w:p>
        </w:tc>
      </w:tr>
    </w:tbl>
    <w:p w14:paraId="05051B9F" w14:textId="77777777" w:rsidR="00E37A39" w:rsidRPr="00E8230B" w:rsidRDefault="00E37A39" w:rsidP="00E37A39">
      <w:pPr>
        <w:rPr>
          <w:rFonts w:cstheme="minorHAnsi"/>
        </w:rPr>
      </w:pPr>
    </w:p>
    <w:p w14:paraId="300158C9" w14:textId="77777777" w:rsidR="00E37A39" w:rsidRPr="00E8230B" w:rsidRDefault="00E37A39" w:rsidP="00E37A39">
      <w:pPr>
        <w:rPr>
          <w:rFonts w:cstheme="minorHAnsi"/>
        </w:rPr>
      </w:pPr>
    </w:p>
    <w:bookmarkEnd w:id="20"/>
    <w:p w14:paraId="5A10B881" w14:textId="77777777" w:rsidR="009E271B" w:rsidRDefault="009E271B" w:rsidP="00E37A39">
      <w:pPr>
        <w:spacing w:line="276" w:lineRule="auto"/>
        <w:jc w:val="both"/>
        <w:rPr>
          <w:b/>
          <w:color w:val="1C92CD"/>
        </w:rPr>
        <w:sectPr w:rsidR="009E271B" w:rsidSect="00221042">
          <w:footerReference w:type="default" r:id="rId33"/>
          <w:pgSz w:w="11906" w:h="16838"/>
          <w:pgMar w:top="1440" w:right="1440" w:bottom="1440" w:left="1440" w:header="708" w:footer="227" w:gutter="0"/>
          <w:pgNumType w:start="1"/>
          <w:cols w:space="708"/>
          <w:docGrid w:linePitch="360"/>
        </w:sectPr>
      </w:pPr>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2"/>
        <w:gridCol w:w="6083"/>
      </w:tblGrid>
      <w:tr w:rsidR="000C2131" w14:paraId="6A04C5AA" w14:textId="77777777" w:rsidTr="00CC405B">
        <w:tc>
          <w:tcPr>
            <w:tcW w:w="8075" w:type="dxa"/>
            <w:gridSpan w:val="2"/>
            <w:vAlign w:val="center"/>
          </w:tcPr>
          <w:p w14:paraId="5AA43EA9" w14:textId="73F61E50" w:rsidR="000C2131" w:rsidRPr="00924A05" w:rsidRDefault="000C2131" w:rsidP="00571B93">
            <w:pPr>
              <w:pStyle w:val="10HEADER"/>
              <w:rPr>
                <w:sz w:val="40"/>
              </w:rPr>
            </w:pPr>
            <w:bookmarkStart w:id="21" w:name="_Toc67922564"/>
            <w:bookmarkStart w:id="22" w:name="_Hlk68168375"/>
            <w:permStart w:id="52067846" w:edGrp="everyone"/>
            <w:r w:rsidRPr="000C2131">
              <w:lastRenderedPageBreak/>
              <w:t xml:space="preserve">FORM 6: Restraint and Seclusion </w:t>
            </w:r>
            <w:r w:rsidR="00A626EC">
              <w:t>Principal</w:t>
            </w:r>
            <w:r w:rsidRPr="000C2131">
              <w:t xml:space="preserve"> Checklist</w:t>
            </w:r>
            <w:bookmarkEnd w:id="21"/>
            <w:permEnd w:id="52067846"/>
          </w:p>
        </w:tc>
      </w:tr>
      <w:tr w:rsidR="000C2131" w14:paraId="673C1FC9" w14:textId="77777777" w:rsidTr="000C2131">
        <w:trPr>
          <w:trHeight w:val="1835"/>
        </w:trPr>
        <w:sdt>
          <w:sdtPr>
            <w:rPr>
              <w:b/>
              <w:color w:val="5D8DB6"/>
            </w:rPr>
            <w:id w:val="-1511212414"/>
            <w:showingPlcHdr/>
            <w:picture/>
          </w:sdtPr>
          <w:sdtContent>
            <w:permStart w:id="909639747" w:edGrp="everyone" w:displacedByCustomXml="prev"/>
            <w:tc>
              <w:tcPr>
                <w:tcW w:w="1992" w:type="dxa"/>
                <w:vAlign w:val="center"/>
              </w:tcPr>
              <w:p w14:paraId="5536D2C8" w14:textId="063AC7CA" w:rsidR="000C2131" w:rsidRPr="00977FE9" w:rsidRDefault="000C2131" w:rsidP="00587ADB">
                <w:pPr>
                  <w:jc w:val="center"/>
                  <w:rPr>
                    <w:b/>
                    <w:color w:val="5D8DB6"/>
                  </w:rPr>
                </w:pPr>
                <w:r>
                  <w:rPr>
                    <w:b/>
                    <w:noProof/>
                    <w:color w:val="5D8DB6"/>
                    <w:lang w:eastAsia="en-AU"/>
                  </w:rPr>
                  <w:drawing>
                    <wp:inline distT="0" distB="0" distL="0" distR="0" wp14:anchorId="069E5C78" wp14:editId="4E8E16C3">
                      <wp:extent cx="1082040" cy="1082040"/>
                      <wp:effectExtent l="0" t="0" r="3810" b="381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82040" cy="1082040"/>
                              </a:xfrm>
                              <a:prstGeom prst="rect">
                                <a:avLst/>
                              </a:prstGeom>
                              <a:noFill/>
                              <a:ln>
                                <a:noFill/>
                              </a:ln>
                            </pic:spPr>
                          </pic:pic>
                        </a:graphicData>
                      </a:graphic>
                    </wp:inline>
                  </w:drawing>
                </w:r>
              </w:p>
            </w:tc>
            <w:permEnd w:id="909639747" w:displacedByCustomXml="next"/>
          </w:sdtContent>
        </w:sdt>
        <w:tc>
          <w:tcPr>
            <w:tcW w:w="6083" w:type="dxa"/>
            <w:vAlign w:val="center"/>
          </w:tcPr>
          <w:p w14:paraId="33413286" w14:textId="4B5E968D" w:rsidR="000C2131" w:rsidRDefault="000C2131" w:rsidP="000C2131">
            <w:pPr>
              <w:spacing w:after="160" w:line="259" w:lineRule="auto"/>
              <w:rPr>
                <w:b/>
                <w:color w:val="5D8DB6"/>
                <w:sz w:val="32"/>
              </w:rPr>
            </w:pPr>
            <w:r w:rsidRPr="000C2131">
              <w:rPr>
                <w:b/>
                <w:color w:val="5D8DB6"/>
                <w:sz w:val="32"/>
                <w:szCs w:val="20"/>
              </w:rPr>
              <w:t xml:space="preserve">Restraint and Seclusion </w:t>
            </w:r>
            <w:r w:rsidR="00A626EC">
              <w:rPr>
                <w:b/>
                <w:color w:val="5D8DB6"/>
                <w:sz w:val="32"/>
                <w:szCs w:val="20"/>
              </w:rPr>
              <w:t>Principal</w:t>
            </w:r>
            <w:r w:rsidRPr="000C2131">
              <w:rPr>
                <w:b/>
                <w:color w:val="5D8DB6"/>
                <w:sz w:val="32"/>
                <w:szCs w:val="20"/>
              </w:rPr>
              <w:t xml:space="preserve"> Checklist </w:t>
            </w:r>
          </w:p>
        </w:tc>
      </w:tr>
    </w:tbl>
    <w:p w14:paraId="64537125" w14:textId="77777777" w:rsidR="009E271B" w:rsidRPr="008D2622" w:rsidRDefault="009E271B" w:rsidP="009E271B">
      <w:pPr>
        <w:spacing w:after="160" w:line="259" w:lineRule="auto"/>
      </w:pPr>
      <w:r w:rsidRPr="008D2622">
        <w:rPr>
          <w:noProof/>
          <w:lang w:eastAsia="en-AU"/>
        </w:rPr>
        <w:drawing>
          <wp:anchor distT="0" distB="0" distL="114300" distR="114300" simplePos="0" relativeHeight="251673600" behindDoc="0" locked="0" layoutInCell="1" allowOverlap="1" wp14:anchorId="4F727AF3" wp14:editId="75E3A207">
            <wp:simplePos x="0" y="0"/>
            <wp:positionH relativeFrom="column">
              <wp:posOffset>5171547</wp:posOffset>
            </wp:positionH>
            <wp:positionV relativeFrom="page">
              <wp:posOffset>231169</wp:posOffset>
            </wp:positionV>
            <wp:extent cx="1238400" cy="9036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1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FB70DB" w14:textId="61B00D3B" w:rsidR="0033160E" w:rsidRDefault="00FD61AF" w:rsidP="009E271B">
      <w:pPr>
        <w:spacing w:before="120" w:after="120" w:line="288" w:lineRule="auto"/>
        <w:jc w:val="both"/>
        <w:rPr>
          <w:bCs/>
        </w:rPr>
      </w:pPr>
      <w:sdt>
        <w:sdtPr>
          <w:alias w:val="Insert School Name"/>
          <w:tag w:val="Insert School Name"/>
          <w:id w:val="-898131325"/>
          <w:placeholder>
            <w:docPart w:val="DefaultPlaceholder_-1854013440"/>
          </w:placeholder>
        </w:sdtPr>
        <w:sdtContent>
          <w:r w:rsidR="00383111" w:rsidRPr="00383111">
            <w:rPr>
              <w:highlight w:val="lightGray"/>
            </w:rPr>
            <w:t>Insert School Name</w:t>
          </w:r>
        </w:sdtContent>
      </w:sdt>
      <w:r w:rsidR="00383111">
        <w:t xml:space="preserve"> </w:t>
      </w:r>
      <w:r w:rsidR="0033160E" w:rsidRPr="00672632">
        <w:t xml:space="preserve">is a </w:t>
      </w:r>
      <w:r w:rsidR="001B7F00">
        <w:t>s</w:t>
      </w:r>
      <w:r w:rsidR="0033160E" w:rsidRPr="00672632">
        <w:t xml:space="preserve">chool which operates with the consent of the Bishop of Sandhurst and is owned and operated by Catholic Education Sandhurst </w:t>
      </w:r>
      <w:r w:rsidR="00BB0626" w:rsidRPr="00672632">
        <w:t>Limited</w:t>
      </w:r>
      <w:r w:rsidR="0033160E" w:rsidRPr="00672632">
        <w:rPr>
          <w:color w:val="000000" w:themeColor="text1"/>
        </w:rPr>
        <w:t xml:space="preserve"> (</w:t>
      </w:r>
      <w:r w:rsidR="00FA7DEC">
        <w:t>CES Limited</w:t>
      </w:r>
      <w:r w:rsidR="0033160E" w:rsidRPr="00672632">
        <w:t>).</w:t>
      </w:r>
      <w:r w:rsidR="0033160E">
        <w:t xml:space="preserve"> </w:t>
      </w:r>
      <w:r w:rsidR="0033160E" w:rsidRPr="00BF7D27">
        <w:t xml:space="preserve">This </w:t>
      </w:r>
      <w:r w:rsidR="00672632">
        <w:t>Checklist</w:t>
      </w:r>
      <w:r w:rsidR="0033160E">
        <w:t xml:space="preserve"> forms </w:t>
      </w:r>
      <w:r w:rsidR="0033160E" w:rsidRPr="00BF7D27">
        <w:t xml:space="preserve">part of the </w:t>
      </w:r>
      <w:r w:rsidR="00FA7DEC">
        <w:rPr>
          <w:b/>
          <w:bCs/>
          <w:iCs/>
          <w:color w:val="5B9BD5" w:themeColor="accent1"/>
          <w:u w:val="single"/>
        </w:rPr>
        <w:t>CES Limited</w:t>
      </w:r>
      <w:r w:rsidR="00672632" w:rsidRPr="00D721CB">
        <w:rPr>
          <w:b/>
          <w:bCs/>
          <w:iCs/>
          <w:color w:val="5B9BD5" w:themeColor="accent1"/>
          <w:u w:val="single"/>
        </w:rPr>
        <w:t xml:space="preserve"> Student Behaviour Framework</w:t>
      </w:r>
      <w:r w:rsidR="00672632" w:rsidRPr="00D721CB">
        <w:rPr>
          <w:bCs/>
          <w:i/>
          <w:iCs/>
          <w:color w:val="5B9BD5" w:themeColor="accent1"/>
        </w:rPr>
        <w:t xml:space="preserve"> </w:t>
      </w:r>
      <w:r w:rsidR="0033160E">
        <w:rPr>
          <w:bCs/>
        </w:rPr>
        <w:t>which is available at</w:t>
      </w:r>
      <w:r w:rsidR="001B7F00">
        <w:rPr>
          <w:bCs/>
        </w:rPr>
        <w:t xml:space="preserve"> </w:t>
      </w:r>
      <w:r w:rsidR="00CC405B">
        <w:rPr>
          <w:bCs/>
        </w:rPr>
        <w:t xml:space="preserve"> </w:t>
      </w:r>
      <w:permStart w:id="1987529088" w:edGrp="everyone"/>
      <w:sdt>
        <w:sdtPr>
          <w:rPr>
            <w:bCs/>
            <w:highlight w:val="lightGray"/>
          </w:rPr>
          <w:alias w:val="Insert School Website"/>
          <w:tag w:val="Insert School Website"/>
          <w:id w:val="-391736306"/>
          <w:placeholder>
            <w:docPart w:val="DefaultPlaceholder_-1854013440"/>
          </w:placeholder>
        </w:sdtPr>
        <w:sdtContent>
          <w:r w:rsidR="00CC405B" w:rsidRPr="00CC405B">
            <w:rPr>
              <w:bCs/>
              <w:highlight w:val="lightGray"/>
            </w:rPr>
            <w:t>Insert School Website</w:t>
          </w:r>
        </w:sdtContent>
      </w:sdt>
      <w:permEnd w:id="1987529088"/>
      <w:r w:rsidR="00CC405B">
        <w:rPr>
          <w:bCs/>
        </w:rPr>
        <w:t>.</w:t>
      </w:r>
    </w:p>
    <w:p w14:paraId="0A25235B" w14:textId="77777777" w:rsidR="00AF3D9F" w:rsidRDefault="00AF3D9F" w:rsidP="009E271B">
      <w:pPr>
        <w:spacing w:before="120" w:after="120" w:line="288" w:lineRule="auto"/>
        <w:jc w:val="both"/>
        <w:rPr>
          <w:u w:val="single"/>
        </w:rPr>
      </w:pPr>
    </w:p>
    <w:p w14:paraId="5F537922" w14:textId="6CFBD45F" w:rsidR="00AF3D9F" w:rsidRPr="00CC405B" w:rsidRDefault="00AF3D9F" w:rsidP="009E271B">
      <w:pPr>
        <w:spacing w:before="120" w:after="120" w:line="288" w:lineRule="auto"/>
        <w:jc w:val="both"/>
        <w:rPr>
          <w:rFonts w:eastAsia="Times New Roman" w:cstheme="minorHAnsi"/>
          <w:i/>
          <w:color w:val="000000" w:themeColor="text1"/>
          <w:lang w:eastAsia="en-GB"/>
        </w:rPr>
      </w:pPr>
      <w:permStart w:id="1760460690" w:edGrp="everyone"/>
      <w:r w:rsidRPr="00CC405B">
        <w:rPr>
          <w:i/>
          <w:color w:val="5B9BD5" w:themeColor="accent1"/>
        </w:rPr>
        <w:t xml:space="preserve">This checklist is designed as a prompt and tool for to guide the actions of the </w:t>
      </w:r>
      <w:r w:rsidR="00A626EC">
        <w:rPr>
          <w:i/>
          <w:color w:val="5B9BD5" w:themeColor="accent1"/>
        </w:rPr>
        <w:t>Principal</w:t>
      </w:r>
      <w:r w:rsidRPr="00CC405B">
        <w:rPr>
          <w:i/>
          <w:color w:val="5B9BD5" w:themeColor="accent1"/>
        </w:rPr>
        <w:t xml:space="preserve"> and/or delegate after an incident where physical restraint or seclusion of a student has occurred. These actions should be taken after immediate safety and wellbeing issues have been addressed, including administering first aid as appropriate to any student or staff member who has been injured and contacting emergency services if required.</w:t>
      </w:r>
    </w:p>
    <w:tbl>
      <w:tblPr>
        <w:tblpPr w:leftFromText="180" w:rightFromText="180" w:vertAnchor="text" w:horzAnchor="margin" w:tblpX="411" w:tblpY="508"/>
        <w:tblW w:w="907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BDFF8"/>
        <w:tblLook w:val="04A0" w:firstRow="1" w:lastRow="0" w:firstColumn="1" w:lastColumn="0" w:noHBand="0" w:noVBand="1"/>
      </w:tblPr>
      <w:tblGrid>
        <w:gridCol w:w="704"/>
        <w:gridCol w:w="6808"/>
        <w:gridCol w:w="1560"/>
      </w:tblGrid>
      <w:tr w:rsidR="00AF3D9F" w:rsidRPr="009E271B" w14:paraId="57F8BDF5" w14:textId="77777777" w:rsidTr="00AF3D9F">
        <w:trPr>
          <w:trHeight w:val="336"/>
        </w:trPr>
        <w:tc>
          <w:tcPr>
            <w:tcW w:w="704"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ermEnd w:id="1760460690"/>
          <w:p w14:paraId="5E5AC6D2" w14:textId="77777777" w:rsidR="00AF3D9F" w:rsidRPr="009E271B" w:rsidRDefault="00AF3D9F" w:rsidP="00AF3D9F">
            <w:pPr>
              <w:jc w:val="right"/>
              <w:rPr>
                <w:rFonts w:asciiTheme="minorHAnsi" w:hAnsiTheme="minorHAnsi" w:cstheme="minorHAnsi"/>
                <w:b/>
                <w:bCs/>
              </w:rPr>
            </w:pPr>
            <w:r w:rsidRPr="009E271B">
              <w:rPr>
                <w:rFonts w:asciiTheme="minorHAnsi" w:hAnsiTheme="minorHAnsi" w:cstheme="minorHAnsi"/>
                <w:b/>
                <w:bCs/>
              </w:rPr>
              <w:t>1.</w:t>
            </w:r>
          </w:p>
        </w:tc>
        <w:tc>
          <w:tcPr>
            <w:tcW w:w="6808"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5B8A42C0" w14:textId="77777777" w:rsidR="00AF3D9F" w:rsidRPr="009E271B" w:rsidRDefault="00AF3D9F" w:rsidP="00AF3D9F">
            <w:pPr>
              <w:rPr>
                <w:rFonts w:asciiTheme="minorHAnsi" w:hAnsiTheme="minorHAnsi" w:cstheme="minorHAnsi"/>
              </w:rPr>
            </w:pPr>
            <w:r w:rsidRPr="009E271B">
              <w:rPr>
                <w:rFonts w:asciiTheme="minorHAnsi" w:hAnsiTheme="minorHAnsi" w:cstheme="minorHAnsi"/>
                <w:b/>
                <w:bCs/>
              </w:rPr>
              <w:t>INITIAL RESPONSE</w:t>
            </w:r>
          </w:p>
        </w:tc>
        <w:tc>
          <w:tcPr>
            <w:tcW w:w="1560"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622F9F22" w14:textId="77777777" w:rsidR="00AF3D9F" w:rsidRPr="009E271B" w:rsidRDefault="00AF3D9F" w:rsidP="00AF3D9F">
            <w:pPr>
              <w:pStyle w:val="Body"/>
              <w:jc w:val="center"/>
              <w:rPr>
                <w:rFonts w:asciiTheme="minorHAnsi" w:hAnsiTheme="minorHAnsi" w:cstheme="minorHAnsi"/>
                <w:b/>
                <w:bCs/>
                <w:sz w:val="22"/>
                <w:szCs w:val="22"/>
              </w:rPr>
            </w:pPr>
            <w:r w:rsidRPr="009E271B">
              <w:rPr>
                <w:rFonts w:asciiTheme="minorHAnsi" w:hAnsiTheme="minorHAnsi" w:cstheme="minorHAnsi"/>
                <w:b/>
                <w:bCs/>
                <w:sz w:val="22"/>
                <w:szCs w:val="22"/>
              </w:rPr>
              <w:t>Completed</w:t>
            </w:r>
          </w:p>
        </w:tc>
      </w:tr>
      <w:tr w:rsidR="00AF3D9F" w:rsidRPr="009E271B" w14:paraId="616F209D" w14:textId="77777777" w:rsidTr="00AF3D9F">
        <w:trPr>
          <w:trHeight w:val="204"/>
        </w:trPr>
        <w:tc>
          <w:tcPr>
            <w:tcW w:w="704" w:type="dxa"/>
            <w:tcBorders>
              <w:top w:val="single" w:sz="4" w:space="0" w:color="000000"/>
              <w:left w:val="single" w:sz="4" w:space="0" w:color="000000"/>
              <w:bottom w:val="single" w:sz="4" w:space="0" w:color="000000"/>
              <w:right w:val="single" w:sz="4" w:space="0" w:color="000000"/>
            </w:tcBorders>
            <w:vAlign w:val="center"/>
          </w:tcPr>
          <w:p w14:paraId="7C9C3B57" w14:textId="77777777" w:rsidR="00AF3D9F" w:rsidRPr="009E271B" w:rsidRDefault="00AF3D9F" w:rsidP="00AF3D9F">
            <w:pPr>
              <w:jc w:val="right"/>
              <w:rPr>
                <w:rFonts w:asciiTheme="minorHAnsi" w:hAnsiTheme="minorHAnsi" w:cstheme="minorHAnsi"/>
              </w:rPr>
            </w:pPr>
            <w:permStart w:id="1875598841" w:edGrp="everyone" w:colFirst="2" w:colLast="2"/>
            <w:r w:rsidRPr="009E271B">
              <w:rPr>
                <w:rFonts w:asciiTheme="minorHAnsi" w:hAnsiTheme="minorHAnsi" w:cstheme="minorHAnsi"/>
              </w:rPr>
              <w:t>1.1</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09D628F"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Provide for the safety and wellbeing of those involved</w:t>
            </w:r>
          </w:p>
        </w:tc>
        <w:sdt>
          <w:sdtPr>
            <w:rPr>
              <w:rFonts w:asciiTheme="minorHAnsi" w:hAnsiTheme="minorHAnsi" w:cstheme="minorHAnsi"/>
              <w:sz w:val="22"/>
              <w:szCs w:val="22"/>
            </w:rPr>
            <w:id w:val="1702666848"/>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DAB56F" w14:textId="31A00AFE" w:rsidR="00AF3D9F" w:rsidRPr="009E271B" w:rsidRDefault="001B7F00"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22B8C58B" w14:textId="77777777" w:rsidTr="00AF3D9F">
        <w:trPr>
          <w:trHeight w:val="181"/>
        </w:trPr>
        <w:tc>
          <w:tcPr>
            <w:tcW w:w="704" w:type="dxa"/>
            <w:tcBorders>
              <w:top w:val="single" w:sz="4" w:space="0" w:color="000000"/>
              <w:left w:val="single" w:sz="4" w:space="0" w:color="000000"/>
              <w:bottom w:val="single" w:sz="4" w:space="0" w:color="000000"/>
              <w:right w:val="single" w:sz="4" w:space="0" w:color="000000"/>
            </w:tcBorders>
            <w:vAlign w:val="center"/>
          </w:tcPr>
          <w:p w14:paraId="7F431733" w14:textId="77777777" w:rsidR="00AF3D9F" w:rsidRPr="009E271B" w:rsidRDefault="00AF3D9F" w:rsidP="00AF3D9F">
            <w:pPr>
              <w:jc w:val="right"/>
              <w:rPr>
                <w:rFonts w:asciiTheme="minorHAnsi" w:hAnsiTheme="minorHAnsi" w:cstheme="minorHAnsi"/>
              </w:rPr>
            </w:pPr>
            <w:permStart w:id="631121809" w:edGrp="everyone" w:colFirst="2" w:colLast="2"/>
            <w:permEnd w:id="1875598841"/>
            <w:r w:rsidRPr="009E271B">
              <w:rPr>
                <w:rFonts w:asciiTheme="minorHAnsi" w:hAnsiTheme="minorHAnsi" w:cstheme="minorHAnsi"/>
              </w:rPr>
              <w:t>1.2</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BDE07F9" w14:textId="0E58FFD5" w:rsidR="00AF3D9F" w:rsidRPr="009E271B" w:rsidRDefault="00AF3D9F" w:rsidP="00AF3D9F">
            <w:pPr>
              <w:rPr>
                <w:rFonts w:asciiTheme="minorHAnsi" w:hAnsiTheme="minorHAnsi" w:cstheme="minorHAnsi"/>
                <w:u w:val="single"/>
              </w:rPr>
            </w:pPr>
            <w:r w:rsidRPr="009E271B">
              <w:rPr>
                <w:rFonts w:asciiTheme="minorHAnsi" w:hAnsiTheme="minorHAnsi" w:cstheme="minorHAnsi"/>
              </w:rPr>
              <w:t xml:space="preserve">Document the event as soon as possible using the </w:t>
            </w:r>
            <w:r w:rsidR="00FA7DEC">
              <w:rPr>
                <w:rFonts w:asciiTheme="minorHAnsi" w:hAnsiTheme="minorHAnsi" w:cstheme="minorHAnsi"/>
                <w:u w:val="single"/>
              </w:rPr>
              <w:t>CES Limited</w:t>
            </w:r>
            <w:r w:rsidRPr="009E271B">
              <w:rPr>
                <w:rFonts w:asciiTheme="minorHAnsi" w:hAnsiTheme="minorHAnsi" w:cstheme="minorHAnsi"/>
                <w:u w:val="single"/>
              </w:rPr>
              <w:t xml:space="preserve"> Record of Restraint and Seclusion </w:t>
            </w:r>
          </w:p>
        </w:tc>
        <w:sdt>
          <w:sdtPr>
            <w:rPr>
              <w:rFonts w:asciiTheme="minorHAnsi" w:hAnsiTheme="minorHAnsi" w:cstheme="minorHAnsi"/>
              <w:sz w:val="22"/>
              <w:szCs w:val="22"/>
            </w:rPr>
            <w:id w:val="-426974117"/>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E4AC75" w14:textId="796971B7"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7FC0C567" w14:textId="77777777" w:rsidTr="00AF3D9F">
        <w:trPr>
          <w:trHeight w:val="119"/>
        </w:trPr>
        <w:tc>
          <w:tcPr>
            <w:tcW w:w="704" w:type="dxa"/>
            <w:tcBorders>
              <w:top w:val="single" w:sz="4" w:space="0" w:color="000000"/>
              <w:left w:val="single" w:sz="4" w:space="0" w:color="000000"/>
              <w:bottom w:val="single" w:sz="4" w:space="0" w:color="000000"/>
              <w:right w:val="single" w:sz="4" w:space="0" w:color="000000"/>
            </w:tcBorders>
            <w:vAlign w:val="center"/>
          </w:tcPr>
          <w:p w14:paraId="257F3273" w14:textId="77777777" w:rsidR="00AF3D9F" w:rsidRPr="009E271B" w:rsidRDefault="00AF3D9F" w:rsidP="00AF3D9F">
            <w:pPr>
              <w:jc w:val="right"/>
              <w:rPr>
                <w:rFonts w:asciiTheme="minorHAnsi" w:hAnsiTheme="minorHAnsi" w:cstheme="minorHAnsi"/>
              </w:rPr>
            </w:pPr>
            <w:permStart w:id="1333086871" w:edGrp="everyone" w:colFirst="2" w:colLast="2"/>
            <w:permEnd w:id="631121809"/>
            <w:r w:rsidRPr="009E271B">
              <w:rPr>
                <w:rFonts w:asciiTheme="minorHAnsi" w:hAnsiTheme="minorHAnsi" w:cstheme="minorHAnsi"/>
              </w:rPr>
              <w:t>1.3</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BF2E29"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Notify the student’s parents as soon as practicable</w:t>
            </w:r>
          </w:p>
        </w:tc>
        <w:sdt>
          <w:sdtPr>
            <w:rPr>
              <w:rFonts w:asciiTheme="minorHAnsi" w:hAnsiTheme="minorHAnsi" w:cstheme="minorHAnsi"/>
              <w:sz w:val="22"/>
              <w:szCs w:val="22"/>
            </w:rPr>
            <w:id w:val="-1186748665"/>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5AA035" w14:textId="0D3CB652"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22AA2494" w14:textId="77777777" w:rsidTr="00CC405B">
        <w:trPr>
          <w:trHeight w:val="25"/>
        </w:trPr>
        <w:tc>
          <w:tcPr>
            <w:tcW w:w="704" w:type="dxa"/>
            <w:tcBorders>
              <w:top w:val="single" w:sz="4" w:space="0" w:color="000000"/>
              <w:left w:val="single" w:sz="4" w:space="0" w:color="000000"/>
              <w:bottom w:val="single" w:sz="4" w:space="0" w:color="000000"/>
              <w:right w:val="single" w:sz="4" w:space="0" w:color="000000"/>
            </w:tcBorders>
            <w:vAlign w:val="center"/>
          </w:tcPr>
          <w:p w14:paraId="2161EA72" w14:textId="77777777" w:rsidR="00AF3D9F" w:rsidRPr="009E271B" w:rsidRDefault="00AF3D9F" w:rsidP="00AF3D9F">
            <w:pPr>
              <w:jc w:val="right"/>
              <w:rPr>
                <w:rFonts w:asciiTheme="minorHAnsi" w:hAnsiTheme="minorHAnsi" w:cstheme="minorHAnsi"/>
              </w:rPr>
            </w:pPr>
            <w:permStart w:id="805961831" w:edGrp="everyone" w:colFirst="2" w:colLast="2"/>
            <w:permEnd w:id="1333086871"/>
            <w:r w:rsidRPr="009E271B">
              <w:rPr>
                <w:rFonts w:asciiTheme="minorHAnsi" w:hAnsiTheme="minorHAnsi" w:cstheme="minorHAnsi"/>
              </w:rPr>
              <w:t>1.4</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6BCBCA" w14:textId="53535C38" w:rsidR="00AF3D9F" w:rsidRPr="009E271B" w:rsidRDefault="00AF3D9F" w:rsidP="00AF3D9F">
            <w:pPr>
              <w:rPr>
                <w:rFonts w:asciiTheme="minorHAnsi" w:hAnsiTheme="minorHAnsi" w:cstheme="minorHAnsi"/>
              </w:rPr>
            </w:pPr>
            <w:r w:rsidRPr="009E271B">
              <w:rPr>
                <w:rFonts w:asciiTheme="minorHAnsi" w:hAnsiTheme="minorHAnsi" w:cstheme="minorHAnsi"/>
              </w:rPr>
              <w:t xml:space="preserve">Contact the relevant member of the </w:t>
            </w:r>
            <w:r w:rsidR="00FA7DEC">
              <w:rPr>
                <w:rFonts w:asciiTheme="minorHAnsi" w:hAnsiTheme="minorHAnsi" w:cstheme="minorHAnsi"/>
              </w:rPr>
              <w:t>CES Limited</w:t>
            </w:r>
            <w:r w:rsidRPr="009E271B">
              <w:rPr>
                <w:rFonts w:asciiTheme="minorHAnsi" w:hAnsiTheme="minorHAnsi" w:cstheme="minorHAnsi"/>
              </w:rPr>
              <w:t xml:space="preserve"> Executive Management Team</w:t>
            </w:r>
          </w:p>
        </w:tc>
        <w:sdt>
          <w:sdtPr>
            <w:rPr>
              <w:rFonts w:asciiTheme="minorHAnsi" w:hAnsiTheme="minorHAnsi" w:cstheme="minorHAnsi"/>
              <w:sz w:val="22"/>
              <w:szCs w:val="22"/>
            </w:rPr>
            <w:id w:val="650639635"/>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675DCF2" w14:textId="5FC9B461"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4FEC6A91" w14:textId="77777777" w:rsidTr="00CC405B">
        <w:trPr>
          <w:trHeight w:val="230"/>
        </w:trPr>
        <w:tc>
          <w:tcPr>
            <w:tcW w:w="704" w:type="dxa"/>
            <w:tcBorders>
              <w:top w:val="single" w:sz="4" w:space="0" w:color="000000"/>
              <w:left w:val="single" w:sz="4" w:space="0" w:color="000000"/>
              <w:bottom w:val="single" w:sz="4" w:space="0" w:color="000000"/>
              <w:right w:val="single" w:sz="4" w:space="0" w:color="000000"/>
            </w:tcBorders>
            <w:vAlign w:val="center"/>
          </w:tcPr>
          <w:p w14:paraId="744A148F" w14:textId="77777777" w:rsidR="00AF3D9F" w:rsidRPr="009E271B" w:rsidRDefault="00AF3D9F" w:rsidP="00AF3D9F">
            <w:pPr>
              <w:jc w:val="right"/>
              <w:rPr>
                <w:rFonts w:asciiTheme="minorHAnsi" w:hAnsiTheme="minorHAnsi" w:cstheme="minorHAnsi"/>
              </w:rPr>
            </w:pPr>
            <w:permStart w:id="2073697361" w:edGrp="everyone" w:colFirst="2" w:colLast="2"/>
            <w:permEnd w:id="805961831"/>
            <w:r w:rsidRPr="009E271B">
              <w:rPr>
                <w:rFonts w:asciiTheme="minorHAnsi" w:hAnsiTheme="minorHAnsi" w:cstheme="minorHAnsi"/>
              </w:rPr>
              <w:t>1.5</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03A723"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Consider what support needs to be offered to affected school community members</w:t>
            </w:r>
          </w:p>
        </w:tc>
        <w:sdt>
          <w:sdtPr>
            <w:rPr>
              <w:rFonts w:asciiTheme="minorHAnsi" w:hAnsiTheme="minorHAnsi" w:cstheme="minorHAnsi"/>
              <w:sz w:val="22"/>
              <w:szCs w:val="22"/>
            </w:rPr>
            <w:id w:val="1443498074"/>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C2FC6D9" w14:textId="53EFEAC6"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59E067D4" w14:textId="77777777" w:rsidTr="00CC405B">
        <w:trPr>
          <w:trHeight w:val="310"/>
        </w:trPr>
        <w:tc>
          <w:tcPr>
            <w:tcW w:w="704" w:type="dxa"/>
            <w:tcBorders>
              <w:top w:val="single" w:sz="4" w:space="0" w:color="000000"/>
              <w:left w:val="single" w:sz="4" w:space="0" w:color="000000"/>
              <w:bottom w:val="single" w:sz="4" w:space="0" w:color="000000"/>
              <w:right w:val="single" w:sz="4" w:space="0" w:color="000000"/>
            </w:tcBorders>
            <w:vAlign w:val="center"/>
          </w:tcPr>
          <w:p w14:paraId="3BC120B5" w14:textId="77777777" w:rsidR="00AF3D9F" w:rsidRPr="009E271B" w:rsidRDefault="00AF3D9F" w:rsidP="00AF3D9F">
            <w:pPr>
              <w:jc w:val="right"/>
              <w:rPr>
                <w:rFonts w:asciiTheme="minorHAnsi" w:hAnsiTheme="minorHAnsi" w:cstheme="minorHAnsi"/>
              </w:rPr>
            </w:pPr>
            <w:permStart w:id="1128406155" w:edGrp="everyone" w:colFirst="2" w:colLast="2"/>
            <w:permEnd w:id="2073697361"/>
            <w:r w:rsidRPr="009E271B">
              <w:rPr>
                <w:rFonts w:asciiTheme="minorHAnsi" w:hAnsiTheme="minorHAnsi" w:cstheme="minorHAnsi"/>
              </w:rPr>
              <w:t>1.6</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B108609"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 xml:space="preserve">Notify parents/carers of any support services being offered to their child e.g., counselling, student support </w:t>
            </w:r>
          </w:p>
        </w:tc>
        <w:sdt>
          <w:sdtPr>
            <w:rPr>
              <w:rFonts w:asciiTheme="minorHAnsi" w:hAnsiTheme="minorHAnsi" w:cstheme="minorHAnsi"/>
              <w:sz w:val="22"/>
              <w:szCs w:val="22"/>
            </w:rPr>
            <w:id w:val="-170799578"/>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F2EFA5" w14:textId="7C14AF38"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23AE7726" w14:textId="77777777" w:rsidTr="00CC405B">
        <w:trPr>
          <w:trHeight w:val="25"/>
        </w:trPr>
        <w:tc>
          <w:tcPr>
            <w:tcW w:w="704" w:type="dxa"/>
            <w:tcBorders>
              <w:top w:val="single" w:sz="4" w:space="0" w:color="000000"/>
              <w:left w:val="single" w:sz="4" w:space="0" w:color="000000"/>
              <w:bottom w:val="single" w:sz="4" w:space="0" w:color="000000"/>
              <w:right w:val="single" w:sz="4" w:space="0" w:color="000000"/>
            </w:tcBorders>
            <w:vAlign w:val="center"/>
          </w:tcPr>
          <w:p w14:paraId="10FC1685" w14:textId="77777777" w:rsidR="00AF3D9F" w:rsidRPr="009E271B" w:rsidRDefault="00AF3D9F" w:rsidP="00AF3D9F">
            <w:pPr>
              <w:jc w:val="right"/>
              <w:rPr>
                <w:rFonts w:asciiTheme="minorHAnsi" w:hAnsiTheme="minorHAnsi" w:cstheme="minorHAnsi"/>
              </w:rPr>
            </w:pPr>
            <w:permStart w:id="1868068167" w:edGrp="everyone" w:colFirst="2" w:colLast="2"/>
            <w:permEnd w:id="1128406155"/>
            <w:r w:rsidRPr="009E271B">
              <w:rPr>
                <w:rFonts w:asciiTheme="minorHAnsi" w:hAnsiTheme="minorHAnsi" w:cstheme="minorHAnsi"/>
              </w:rPr>
              <w:t>1.7</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F8B260"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Encourage affected staff to contact Employee Assistance Program for support</w:t>
            </w:r>
          </w:p>
        </w:tc>
        <w:sdt>
          <w:sdtPr>
            <w:rPr>
              <w:rFonts w:asciiTheme="minorHAnsi" w:hAnsiTheme="minorHAnsi" w:cstheme="minorHAnsi"/>
              <w:sz w:val="22"/>
              <w:szCs w:val="22"/>
            </w:rPr>
            <w:id w:val="-1463958094"/>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CDFE059" w14:textId="58BFFE2F"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13839940" w14:textId="77777777" w:rsidTr="00CC405B">
        <w:trPr>
          <w:trHeight w:val="353"/>
        </w:trPr>
        <w:tc>
          <w:tcPr>
            <w:tcW w:w="704" w:type="dxa"/>
            <w:tcBorders>
              <w:top w:val="single" w:sz="4" w:space="0" w:color="000000"/>
              <w:left w:val="single" w:sz="4" w:space="0" w:color="000000"/>
              <w:bottom w:val="single" w:sz="4" w:space="0" w:color="000000"/>
              <w:right w:val="single" w:sz="4" w:space="0" w:color="000000"/>
            </w:tcBorders>
            <w:vAlign w:val="center"/>
          </w:tcPr>
          <w:p w14:paraId="771DA4D9" w14:textId="77777777" w:rsidR="00AF3D9F" w:rsidRPr="009E271B" w:rsidRDefault="00AF3D9F" w:rsidP="00AF3D9F">
            <w:pPr>
              <w:jc w:val="right"/>
              <w:rPr>
                <w:rFonts w:asciiTheme="minorHAnsi" w:hAnsiTheme="minorHAnsi" w:cstheme="minorHAnsi"/>
              </w:rPr>
            </w:pPr>
            <w:permStart w:id="2087017691" w:edGrp="everyone" w:colFirst="2" w:colLast="2"/>
            <w:permEnd w:id="1868068167"/>
            <w:r w:rsidRPr="009E271B">
              <w:rPr>
                <w:rFonts w:asciiTheme="minorHAnsi" w:hAnsiTheme="minorHAnsi" w:cstheme="minorHAnsi"/>
              </w:rPr>
              <w:t>1.8</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4A13F0"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 xml:space="preserve">Consider any additional support required for staff at a school level </w:t>
            </w:r>
          </w:p>
        </w:tc>
        <w:sdt>
          <w:sdtPr>
            <w:rPr>
              <w:rFonts w:asciiTheme="minorHAnsi" w:hAnsiTheme="minorHAnsi" w:cstheme="minorHAnsi"/>
              <w:sz w:val="22"/>
              <w:szCs w:val="22"/>
            </w:rPr>
            <w:id w:val="594906672"/>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FEBC8CF" w14:textId="18E4F7E1"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218FA2EF"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3A9ADD07" w14:textId="77777777" w:rsidR="00AF3D9F" w:rsidRPr="009E271B" w:rsidRDefault="00AF3D9F" w:rsidP="00AF3D9F">
            <w:pPr>
              <w:jc w:val="right"/>
              <w:rPr>
                <w:rFonts w:asciiTheme="minorHAnsi" w:hAnsiTheme="minorHAnsi" w:cstheme="minorHAnsi"/>
              </w:rPr>
            </w:pPr>
            <w:permStart w:id="769687334" w:edGrp="everyone" w:colFirst="2" w:colLast="2"/>
            <w:permEnd w:id="2087017691"/>
            <w:r w:rsidRPr="009E271B">
              <w:rPr>
                <w:rFonts w:asciiTheme="minorHAnsi" w:hAnsiTheme="minorHAnsi" w:cstheme="minorHAnsi"/>
              </w:rPr>
              <w:t>1.9</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21E38E5" w14:textId="77777777" w:rsidR="00AF3D9F" w:rsidRPr="009E271B" w:rsidRDefault="00AF3D9F" w:rsidP="00AF3D9F">
            <w:pPr>
              <w:rPr>
                <w:rFonts w:asciiTheme="minorHAnsi" w:hAnsiTheme="minorHAnsi" w:cstheme="minorHAnsi"/>
              </w:rPr>
            </w:pPr>
            <w:r w:rsidRPr="009E271B">
              <w:rPr>
                <w:rFonts w:asciiTheme="minorHAnsi" w:hAnsiTheme="minorHAnsi" w:cstheme="minorHAnsi"/>
              </w:rPr>
              <w:t>Review student’s behaviour support needs and/or plan</w:t>
            </w:r>
          </w:p>
        </w:tc>
        <w:sdt>
          <w:sdtPr>
            <w:rPr>
              <w:rFonts w:asciiTheme="minorHAnsi" w:hAnsiTheme="minorHAnsi" w:cstheme="minorHAnsi"/>
              <w:sz w:val="22"/>
              <w:szCs w:val="22"/>
            </w:rPr>
            <w:id w:val="-1277018941"/>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C79A3D9" w14:textId="32AB2576"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permEnd w:id="769687334"/>
    </w:tbl>
    <w:p w14:paraId="3090F011" w14:textId="77777777" w:rsidR="00462FA4" w:rsidRDefault="00462FA4">
      <w:r>
        <w:br w:type="page"/>
      </w:r>
    </w:p>
    <w:tbl>
      <w:tblPr>
        <w:tblpPr w:leftFromText="180" w:rightFromText="180" w:vertAnchor="text" w:horzAnchor="margin" w:tblpX="411" w:tblpY="508"/>
        <w:tblW w:w="907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BDFF8"/>
        <w:tblLook w:val="04A0" w:firstRow="1" w:lastRow="0" w:firstColumn="1" w:lastColumn="0" w:noHBand="0" w:noVBand="1"/>
      </w:tblPr>
      <w:tblGrid>
        <w:gridCol w:w="704"/>
        <w:gridCol w:w="6808"/>
        <w:gridCol w:w="1560"/>
      </w:tblGrid>
      <w:tr w:rsidR="00AF3D9F" w:rsidRPr="009E271B" w14:paraId="0C7A9C83"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14:paraId="1E6A8245" w14:textId="1B8AA2B6" w:rsidR="00AF3D9F" w:rsidRPr="009E271B" w:rsidRDefault="00AF3D9F" w:rsidP="00AF3D9F">
            <w:pPr>
              <w:shd w:val="clear" w:color="auto" w:fill="DEEAF6" w:themeFill="accent1" w:themeFillTint="33"/>
              <w:jc w:val="right"/>
              <w:rPr>
                <w:rFonts w:asciiTheme="minorHAnsi" w:hAnsiTheme="minorHAnsi" w:cstheme="minorHAnsi"/>
                <w:b/>
                <w:bCs/>
              </w:rPr>
            </w:pPr>
            <w:r w:rsidRPr="009E271B">
              <w:rPr>
                <w:rFonts w:asciiTheme="minorHAnsi" w:hAnsiTheme="minorHAnsi" w:cstheme="minorHAnsi"/>
                <w:b/>
                <w:bCs/>
              </w:rPr>
              <w:lastRenderedPageBreak/>
              <w:t>2.</w:t>
            </w:r>
          </w:p>
        </w:tc>
        <w:tc>
          <w:tcPr>
            <w:tcW w:w="6808"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77144391" w14:textId="77777777" w:rsidR="00AF3D9F" w:rsidRPr="009E271B" w:rsidRDefault="00AF3D9F" w:rsidP="00AF3D9F">
            <w:pPr>
              <w:shd w:val="clear" w:color="auto" w:fill="DEEAF6" w:themeFill="accent1" w:themeFillTint="33"/>
              <w:rPr>
                <w:rFonts w:asciiTheme="minorHAnsi" w:hAnsiTheme="minorHAnsi" w:cstheme="minorHAnsi"/>
              </w:rPr>
            </w:pPr>
            <w:r w:rsidRPr="009E271B">
              <w:rPr>
                <w:rFonts w:asciiTheme="minorHAnsi" w:hAnsiTheme="minorHAnsi" w:cstheme="minorHAnsi"/>
                <w:b/>
                <w:caps/>
              </w:rPr>
              <w:t>Report and record the incident</w:t>
            </w:r>
          </w:p>
        </w:tc>
        <w:tc>
          <w:tcPr>
            <w:tcW w:w="1560"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tcPr>
          <w:p w14:paraId="5F70FBD9" w14:textId="70AA399C" w:rsidR="00AF3D9F" w:rsidRPr="009E271B" w:rsidRDefault="00AF3D9F" w:rsidP="00AF3D9F">
            <w:pPr>
              <w:pStyle w:val="Body"/>
              <w:jc w:val="center"/>
              <w:rPr>
                <w:rFonts w:asciiTheme="minorHAnsi" w:hAnsiTheme="minorHAnsi" w:cstheme="minorHAnsi"/>
                <w:sz w:val="22"/>
                <w:szCs w:val="22"/>
              </w:rPr>
            </w:pPr>
            <w:r w:rsidRPr="009E271B">
              <w:rPr>
                <w:rFonts w:asciiTheme="minorHAnsi" w:hAnsiTheme="minorHAnsi" w:cstheme="minorHAnsi"/>
                <w:b/>
                <w:bCs/>
                <w:sz w:val="22"/>
                <w:szCs w:val="22"/>
              </w:rPr>
              <w:t>Completed</w:t>
            </w:r>
          </w:p>
        </w:tc>
      </w:tr>
      <w:tr w:rsidR="00AF3D9F" w:rsidRPr="009E271B" w14:paraId="6B48BF54"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56D2F78C" w14:textId="77777777" w:rsidR="00AF3D9F" w:rsidRPr="009E271B" w:rsidRDefault="00AF3D9F" w:rsidP="00AF3D9F">
            <w:pPr>
              <w:jc w:val="right"/>
              <w:rPr>
                <w:rFonts w:asciiTheme="minorHAnsi" w:eastAsia="DIN OT Light" w:hAnsiTheme="minorHAnsi" w:cstheme="minorHAnsi"/>
              </w:rPr>
            </w:pPr>
            <w:permStart w:id="937758087" w:edGrp="everyone" w:colFirst="2" w:colLast="2"/>
            <w:r w:rsidRPr="009E271B">
              <w:rPr>
                <w:rFonts w:asciiTheme="minorHAnsi" w:eastAsia="DIN OT Light" w:hAnsiTheme="minorHAnsi" w:cstheme="minorHAnsi"/>
              </w:rPr>
              <w:t>2.1</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66FAB45"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Report to WorkSafe if required</w:t>
            </w:r>
          </w:p>
        </w:tc>
        <w:sdt>
          <w:sdtPr>
            <w:rPr>
              <w:rFonts w:asciiTheme="minorHAnsi" w:hAnsiTheme="minorHAnsi" w:cstheme="minorHAnsi"/>
              <w:sz w:val="22"/>
              <w:szCs w:val="22"/>
            </w:rPr>
            <w:id w:val="-816949330"/>
            <w14:checkbox>
              <w14:checked w14:val="1"/>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0A681C" w14:textId="522FC43C" w:rsidR="00AF3D9F" w:rsidRPr="009E271B" w:rsidRDefault="007A037D"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051B3C17"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60E0EC74" w14:textId="77777777" w:rsidR="00AF3D9F" w:rsidRPr="009E271B" w:rsidRDefault="00AF3D9F" w:rsidP="00AF3D9F">
            <w:pPr>
              <w:jc w:val="right"/>
              <w:rPr>
                <w:rFonts w:asciiTheme="minorHAnsi" w:eastAsia="DIN OT Light" w:hAnsiTheme="minorHAnsi" w:cstheme="minorHAnsi"/>
              </w:rPr>
            </w:pPr>
            <w:permStart w:id="560861672" w:edGrp="everyone" w:colFirst="2" w:colLast="2"/>
            <w:permEnd w:id="937758087"/>
            <w:r w:rsidRPr="009E271B">
              <w:rPr>
                <w:rFonts w:asciiTheme="minorHAnsi" w:eastAsia="DIN OT Light" w:hAnsiTheme="minorHAnsi" w:cstheme="minorHAnsi"/>
              </w:rPr>
              <w:t>2.2</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DC108F" w14:textId="2B88AB6C"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 xml:space="preserve">Ensure all staff involved provide </w:t>
            </w:r>
            <w:r w:rsidR="00A626EC">
              <w:rPr>
                <w:rFonts w:asciiTheme="minorHAnsi" w:eastAsia="DIN OT Light" w:hAnsiTheme="minorHAnsi" w:cstheme="minorHAnsi"/>
              </w:rPr>
              <w:t>Principal</w:t>
            </w:r>
            <w:r w:rsidRPr="009E271B">
              <w:rPr>
                <w:rFonts w:asciiTheme="minorHAnsi" w:eastAsia="DIN OT Light" w:hAnsiTheme="minorHAnsi" w:cstheme="minorHAnsi"/>
              </w:rPr>
              <w:t xml:space="preserve"> a completed copy of </w:t>
            </w:r>
            <w:r w:rsidR="00FA7DEC">
              <w:rPr>
                <w:rFonts w:asciiTheme="minorHAnsi" w:hAnsiTheme="minorHAnsi" w:cstheme="minorHAnsi"/>
                <w:u w:val="single"/>
              </w:rPr>
              <w:t>CES Limited</w:t>
            </w:r>
            <w:r w:rsidRPr="009E271B">
              <w:rPr>
                <w:rFonts w:asciiTheme="minorHAnsi" w:hAnsiTheme="minorHAnsi" w:cstheme="minorHAnsi"/>
                <w:u w:val="single"/>
              </w:rPr>
              <w:t xml:space="preserve"> Record of Restraint and Seclusion </w:t>
            </w:r>
          </w:p>
        </w:tc>
        <w:sdt>
          <w:sdtPr>
            <w:rPr>
              <w:rFonts w:asciiTheme="minorHAnsi" w:hAnsiTheme="minorHAnsi" w:cstheme="minorHAnsi"/>
              <w:sz w:val="22"/>
              <w:szCs w:val="22"/>
            </w:rPr>
            <w:id w:val="1520199471"/>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73FF70" w14:textId="6019F9C2"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1DC76DE3"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00DCEE04" w14:textId="77777777" w:rsidR="00AF3D9F" w:rsidRPr="009E271B" w:rsidRDefault="00AF3D9F" w:rsidP="00AF3D9F">
            <w:pPr>
              <w:jc w:val="right"/>
              <w:rPr>
                <w:rFonts w:asciiTheme="minorHAnsi" w:eastAsia="DIN OT Light" w:hAnsiTheme="minorHAnsi" w:cstheme="minorHAnsi"/>
              </w:rPr>
            </w:pPr>
            <w:permStart w:id="311698130" w:edGrp="everyone" w:colFirst="2" w:colLast="2"/>
            <w:permEnd w:id="560861672"/>
            <w:r w:rsidRPr="009E271B">
              <w:rPr>
                <w:rFonts w:asciiTheme="minorHAnsi" w:eastAsia="DIN OT Light" w:hAnsiTheme="minorHAnsi" w:cstheme="minorHAnsi"/>
              </w:rPr>
              <w:t>2.3</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6A3B0A6"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Complete Injury/Incident Report for school’s accident/incident register</w:t>
            </w:r>
          </w:p>
        </w:tc>
        <w:sdt>
          <w:sdtPr>
            <w:rPr>
              <w:rFonts w:asciiTheme="minorHAnsi" w:hAnsiTheme="minorHAnsi" w:cstheme="minorHAnsi"/>
              <w:sz w:val="22"/>
              <w:szCs w:val="22"/>
            </w:rPr>
            <w:id w:val="63688586"/>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BC95B1" w14:textId="21D95595"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24320342"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06CF54FE" w14:textId="77777777" w:rsidR="00AF3D9F" w:rsidRPr="009E271B" w:rsidRDefault="00AF3D9F" w:rsidP="00AF3D9F">
            <w:pPr>
              <w:jc w:val="right"/>
              <w:rPr>
                <w:rFonts w:asciiTheme="minorHAnsi" w:eastAsia="DIN OT Light" w:hAnsiTheme="minorHAnsi" w:cstheme="minorHAnsi"/>
              </w:rPr>
            </w:pPr>
            <w:permStart w:id="1438480087" w:edGrp="everyone" w:colFirst="2" w:colLast="2"/>
            <w:permEnd w:id="311698130"/>
            <w:r w:rsidRPr="009E271B">
              <w:rPr>
                <w:rFonts w:asciiTheme="minorHAnsi" w:eastAsia="DIN OT Light" w:hAnsiTheme="minorHAnsi" w:cstheme="minorHAnsi"/>
              </w:rPr>
              <w:t>2.4</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FC383D"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Provide copy of completed Injury/Incident Report to diocesan personnel</w:t>
            </w:r>
          </w:p>
        </w:tc>
        <w:sdt>
          <w:sdtPr>
            <w:rPr>
              <w:rFonts w:asciiTheme="minorHAnsi" w:hAnsiTheme="minorHAnsi" w:cstheme="minorHAnsi"/>
              <w:sz w:val="22"/>
              <w:szCs w:val="22"/>
            </w:rPr>
            <w:id w:val="-1731147019"/>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065D32" w14:textId="429C5A65"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49BAAA06"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2DB3C861" w14:textId="77777777" w:rsidR="00AF3D9F" w:rsidRPr="009E271B" w:rsidRDefault="00AF3D9F" w:rsidP="00AF3D9F">
            <w:pPr>
              <w:jc w:val="right"/>
              <w:rPr>
                <w:rFonts w:asciiTheme="minorHAnsi" w:eastAsia="DIN OT Light" w:hAnsiTheme="minorHAnsi" w:cstheme="minorHAnsi"/>
              </w:rPr>
            </w:pPr>
            <w:permStart w:id="694906587" w:edGrp="everyone" w:colFirst="2" w:colLast="2"/>
            <w:permEnd w:id="1438480087"/>
            <w:r w:rsidRPr="009E271B">
              <w:rPr>
                <w:rFonts w:asciiTheme="minorHAnsi" w:eastAsia="DIN OT Light" w:hAnsiTheme="minorHAnsi" w:cstheme="minorHAnsi"/>
              </w:rPr>
              <w:t>2.5</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1AFD10" w14:textId="6B62CAE3"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 xml:space="preserve">Ensure copy of </w:t>
            </w:r>
            <w:r w:rsidR="00FA7DEC">
              <w:rPr>
                <w:rFonts w:asciiTheme="minorHAnsi" w:hAnsiTheme="minorHAnsi" w:cstheme="minorHAnsi"/>
                <w:u w:val="single"/>
              </w:rPr>
              <w:t>CES Limited</w:t>
            </w:r>
            <w:r w:rsidRPr="009E271B">
              <w:rPr>
                <w:rFonts w:asciiTheme="minorHAnsi" w:hAnsiTheme="minorHAnsi" w:cstheme="minorHAnsi"/>
                <w:u w:val="single"/>
              </w:rPr>
              <w:t xml:space="preserve"> Record of Restraint and Seclusion </w:t>
            </w:r>
            <w:r w:rsidRPr="009E271B">
              <w:rPr>
                <w:rFonts w:asciiTheme="minorHAnsi" w:eastAsia="DIN OT Light" w:hAnsiTheme="minorHAnsi" w:cstheme="minorHAnsi"/>
              </w:rPr>
              <w:t>is placed in student’s file</w:t>
            </w:r>
          </w:p>
        </w:tc>
        <w:sdt>
          <w:sdtPr>
            <w:rPr>
              <w:rFonts w:asciiTheme="minorHAnsi" w:hAnsiTheme="minorHAnsi" w:cstheme="minorHAnsi"/>
              <w:sz w:val="22"/>
              <w:szCs w:val="22"/>
            </w:rPr>
            <w:id w:val="1890681082"/>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6B481F" w14:textId="3150BEFD"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4DB30051"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19197D13" w14:textId="77777777" w:rsidR="00AF3D9F" w:rsidRPr="009E271B" w:rsidRDefault="00AF3D9F" w:rsidP="00AF3D9F">
            <w:pPr>
              <w:jc w:val="right"/>
              <w:rPr>
                <w:rFonts w:asciiTheme="minorHAnsi" w:eastAsia="DIN OT Light" w:hAnsiTheme="minorHAnsi" w:cstheme="minorHAnsi"/>
              </w:rPr>
            </w:pPr>
            <w:permStart w:id="578430008" w:edGrp="everyone" w:colFirst="2" w:colLast="2"/>
            <w:permEnd w:id="694906587"/>
            <w:r w:rsidRPr="009E271B">
              <w:rPr>
                <w:rFonts w:asciiTheme="minorHAnsi" w:eastAsia="DIN OT Light" w:hAnsiTheme="minorHAnsi" w:cstheme="minorHAnsi"/>
              </w:rPr>
              <w:t>2.6</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E01407"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Advise any injured staff of WorkCover entitlements</w:t>
            </w:r>
          </w:p>
        </w:tc>
        <w:sdt>
          <w:sdtPr>
            <w:rPr>
              <w:rFonts w:asciiTheme="minorHAnsi" w:hAnsiTheme="minorHAnsi" w:cstheme="minorHAnsi"/>
              <w:sz w:val="22"/>
              <w:szCs w:val="22"/>
            </w:rPr>
            <w:id w:val="-481314495"/>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6D0705" w14:textId="295DE874"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385D0A68"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6720086B" w14:textId="77777777" w:rsidR="00AF3D9F" w:rsidRPr="009E271B" w:rsidRDefault="00AF3D9F" w:rsidP="00AF3D9F">
            <w:pPr>
              <w:jc w:val="right"/>
              <w:rPr>
                <w:rFonts w:asciiTheme="minorHAnsi" w:eastAsia="DIN OT Light" w:hAnsiTheme="minorHAnsi" w:cstheme="minorHAnsi"/>
              </w:rPr>
            </w:pPr>
            <w:permStart w:id="1054365546" w:edGrp="everyone" w:colFirst="2" w:colLast="2"/>
            <w:permEnd w:id="578430008"/>
            <w:r w:rsidRPr="009E271B">
              <w:rPr>
                <w:rFonts w:asciiTheme="minorHAnsi" w:eastAsia="DIN OT Light" w:hAnsiTheme="minorHAnsi" w:cstheme="minorHAnsi"/>
              </w:rPr>
              <w:t>2.7</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EFDC18"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Consider whether ‘reportable conduct’ and action accordingly</w:t>
            </w:r>
          </w:p>
        </w:tc>
        <w:sdt>
          <w:sdtPr>
            <w:rPr>
              <w:rFonts w:asciiTheme="minorHAnsi" w:hAnsiTheme="minorHAnsi" w:cstheme="minorHAnsi"/>
              <w:sz w:val="22"/>
              <w:szCs w:val="22"/>
            </w:rPr>
            <w:id w:val="-1908300966"/>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DB5BC9" w14:textId="0A994871"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permEnd w:id="1054365546"/>
      <w:tr w:rsidR="00AF3D9F" w:rsidRPr="009E271B" w14:paraId="7D4DD7DA" w14:textId="77777777" w:rsidTr="00AF3D9F">
        <w:trPr>
          <w:trHeight w:val="247"/>
        </w:trPr>
        <w:tc>
          <w:tcPr>
            <w:tcW w:w="704"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14:paraId="64651032" w14:textId="77777777" w:rsidR="00AF3D9F" w:rsidRPr="009E271B" w:rsidRDefault="00AF3D9F" w:rsidP="00AF3D9F">
            <w:pPr>
              <w:jc w:val="right"/>
              <w:rPr>
                <w:rFonts w:asciiTheme="minorHAnsi" w:hAnsiTheme="minorHAnsi" w:cstheme="minorHAnsi"/>
                <w:b/>
                <w:bCs/>
              </w:rPr>
            </w:pPr>
            <w:r w:rsidRPr="009E271B">
              <w:rPr>
                <w:rFonts w:asciiTheme="minorHAnsi" w:hAnsiTheme="minorHAnsi" w:cstheme="minorHAnsi"/>
                <w:b/>
                <w:bCs/>
              </w:rPr>
              <w:t>3.</w:t>
            </w:r>
          </w:p>
        </w:tc>
        <w:tc>
          <w:tcPr>
            <w:tcW w:w="6808"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142B34E5" w14:textId="77777777" w:rsidR="00AF3D9F" w:rsidRPr="009E271B" w:rsidRDefault="00AF3D9F" w:rsidP="00AF3D9F">
            <w:pPr>
              <w:rPr>
                <w:rFonts w:asciiTheme="minorHAnsi" w:hAnsiTheme="minorHAnsi" w:cstheme="minorHAnsi"/>
              </w:rPr>
            </w:pPr>
            <w:r w:rsidRPr="009E271B">
              <w:rPr>
                <w:rFonts w:asciiTheme="minorHAnsi" w:hAnsiTheme="minorHAnsi" w:cstheme="minorHAnsi"/>
                <w:b/>
                <w:caps/>
              </w:rPr>
              <w:t>Post-incident supporT</w:t>
            </w:r>
          </w:p>
        </w:tc>
        <w:tc>
          <w:tcPr>
            <w:tcW w:w="1560"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5898E9CA" w14:textId="77777777" w:rsidR="00AF3D9F" w:rsidRPr="009E271B" w:rsidRDefault="00AF3D9F" w:rsidP="00AF3D9F">
            <w:pPr>
              <w:pStyle w:val="Body"/>
              <w:jc w:val="center"/>
              <w:rPr>
                <w:rFonts w:asciiTheme="minorHAnsi" w:hAnsiTheme="minorHAnsi" w:cstheme="minorHAnsi"/>
                <w:sz w:val="22"/>
                <w:szCs w:val="22"/>
              </w:rPr>
            </w:pPr>
            <w:r w:rsidRPr="009E271B">
              <w:rPr>
                <w:rFonts w:asciiTheme="minorHAnsi" w:hAnsiTheme="minorHAnsi" w:cstheme="minorHAnsi"/>
                <w:b/>
                <w:bCs/>
                <w:sz w:val="22"/>
                <w:szCs w:val="22"/>
              </w:rPr>
              <w:t>Completed</w:t>
            </w:r>
          </w:p>
        </w:tc>
      </w:tr>
      <w:tr w:rsidR="00AF3D9F" w:rsidRPr="009E271B" w14:paraId="7B00DAE8" w14:textId="77777777" w:rsidTr="00AF3D9F">
        <w:trPr>
          <w:trHeight w:val="286"/>
        </w:trPr>
        <w:tc>
          <w:tcPr>
            <w:tcW w:w="704" w:type="dxa"/>
            <w:tcBorders>
              <w:top w:val="single" w:sz="4" w:space="0" w:color="000000"/>
              <w:left w:val="single" w:sz="4" w:space="0" w:color="000000"/>
              <w:bottom w:val="single" w:sz="4" w:space="0" w:color="000000"/>
              <w:right w:val="single" w:sz="4" w:space="0" w:color="000000"/>
            </w:tcBorders>
            <w:vAlign w:val="center"/>
          </w:tcPr>
          <w:p w14:paraId="2E5EAE7F" w14:textId="77777777" w:rsidR="00AF3D9F" w:rsidRPr="009E271B" w:rsidRDefault="00AF3D9F" w:rsidP="00AF3D9F">
            <w:pPr>
              <w:jc w:val="right"/>
              <w:rPr>
                <w:rFonts w:asciiTheme="minorHAnsi" w:eastAsia="DIN OT Light" w:hAnsiTheme="minorHAnsi" w:cstheme="minorHAnsi"/>
              </w:rPr>
            </w:pPr>
            <w:permStart w:id="405805090" w:edGrp="everyone" w:colFirst="2" w:colLast="2"/>
            <w:r w:rsidRPr="009E271B">
              <w:rPr>
                <w:rFonts w:asciiTheme="minorHAnsi" w:eastAsia="DIN OT Light" w:hAnsiTheme="minorHAnsi" w:cstheme="minorHAnsi"/>
              </w:rPr>
              <w:t>3.1</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5911FC"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Provide post-incident support to staff</w:t>
            </w:r>
          </w:p>
        </w:tc>
        <w:sdt>
          <w:sdtPr>
            <w:rPr>
              <w:rFonts w:asciiTheme="minorHAnsi" w:hAnsiTheme="minorHAnsi" w:cstheme="minorHAnsi"/>
              <w:sz w:val="22"/>
              <w:szCs w:val="22"/>
            </w:rPr>
            <w:id w:val="-1502802661"/>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13ADD6" w14:textId="7B56A36D" w:rsidR="00AF3D9F" w:rsidRPr="009E271B" w:rsidRDefault="007A037D"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4E4CAC29" w14:textId="77777777" w:rsidTr="00AF3D9F">
        <w:trPr>
          <w:trHeight w:val="265"/>
        </w:trPr>
        <w:tc>
          <w:tcPr>
            <w:tcW w:w="704" w:type="dxa"/>
            <w:tcBorders>
              <w:top w:val="single" w:sz="4" w:space="0" w:color="000000"/>
              <w:left w:val="single" w:sz="4" w:space="0" w:color="000000"/>
              <w:bottom w:val="single" w:sz="4" w:space="0" w:color="000000"/>
              <w:right w:val="single" w:sz="4" w:space="0" w:color="000000"/>
            </w:tcBorders>
            <w:vAlign w:val="center"/>
          </w:tcPr>
          <w:p w14:paraId="6ADAFEB9" w14:textId="77777777" w:rsidR="00AF3D9F" w:rsidRPr="009E271B" w:rsidRDefault="00AF3D9F" w:rsidP="00AF3D9F">
            <w:pPr>
              <w:jc w:val="right"/>
              <w:rPr>
                <w:rFonts w:asciiTheme="minorHAnsi" w:eastAsia="DIN OT Light" w:hAnsiTheme="minorHAnsi" w:cstheme="minorHAnsi"/>
              </w:rPr>
            </w:pPr>
            <w:permStart w:id="92696346" w:edGrp="everyone" w:colFirst="2" w:colLast="2"/>
            <w:permEnd w:id="405805090"/>
            <w:r w:rsidRPr="009E271B">
              <w:rPr>
                <w:rFonts w:asciiTheme="minorHAnsi" w:eastAsia="DIN OT Light" w:hAnsiTheme="minorHAnsi" w:cstheme="minorHAnsi"/>
              </w:rPr>
              <w:t>3.2</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E6AF691" w14:textId="77777777" w:rsidR="00AF3D9F" w:rsidRPr="009E271B" w:rsidRDefault="00AF3D9F" w:rsidP="00AF3D9F">
            <w:pPr>
              <w:rPr>
                <w:rFonts w:asciiTheme="minorHAnsi" w:hAnsiTheme="minorHAnsi" w:cstheme="minorHAnsi"/>
              </w:rPr>
            </w:pPr>
            <w:r w:rsidRPr="009E271B">
              <w:rPr>
                <w:rFonts w:asciiTheme="minorHAnsi" w:eastAsia="DIN OT Light" w:hAnsiTheme="minorHAnsi" w:cstheme="minorHAnsi"/>
              </w:rPr>
              <w:t>Provide post-incident support to student/s</w:t>
            </w:r>
          </w:p>
        </w:tc>
        <w:sdt>
          <w:sdtPr>
            <w:rPr>
              <w:rFonts w:asciiTheme="minorHAnsi" w:hAnsiTheme="minorHAnsi" w:cstheme="minorHAnsi"/>
              <w:sz w:val="22"/>
              <w:szCs w:val="22"/>
            </w:rPr>
            <w:id w:val="1461691307"/>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820028" w14:textId="1A0D0807" w:rsidR="00AF3D9F" w:rsidRPr="009E271B" w:rsidRDefault="00CC405B" w:rsidP="00AF3D9F">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permEnd w:id="92696346"/>
      <w:tr w:rsidR="00AF3D9F" w:rsidRPr="009E271B" w14:paraId="54D1B16B" w14:textId="77777777" w:rsidTr="00AF3D9F">
        <w:trPr>
          <w:trHeight w:val="243"/>
        </w:trPr>
        <w:tc>
          <w:tcPr>
            <w:tcW w:w="704"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14:paraId="6E75927C" w14:textId="77777777" w:rsidR="00AF3D9F" w:rsidRPr="009E271B" w:rsidRDefault="00AF3D9F" w:rsidP="00AF3D9F">
            <w:pPr>
              <w:jc w:val="right"/>
              <w:rPr>
                <w:rFonts w:asciiTheme="minorHAnsi" w:hAnsiTheme="minorHAnsi" w:cstheme="minorHAnsi"/>
                <w:b/>
                <w:bCs/>
              </w:rPr>
            </w:pPr>
            <w:r w:rsidRPr="009E271B">
              <w:rPr>
                <w:rFonts w:asciiTheme="minorHAnsi" w:hAnsiTheme="minorHAnsi" w:cstheme="minorHAnsi"/>
                <w:b/>
                <w:bCs/>
              </w:rPr>
              <w:t>4.</w:t>
            </w:r>
          </w:p>
        </w:tc>
        <w:tc>
          <w:tcPr>
            <w:tcW w:w="6808"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2F8186F9" w14:textId="77777777" w:rsidR="00AF3D9F" w:rsidRPr="009E271B" w:rsidRDefault="00AF3D9F" w:rsidP="00AF3D9F">
            <w:pPr>
              <w:rPr>
                <w:rFonts w:asciiTheme="minorHAnsi" w:eastAsia="DIN OT Light" w:hAnsiTheme="minorHAnsi" w:cstheme="minorHAnsi"/>
              </w:rPr>
            </w:pPr>
            <w:r w:rsidRPr="009E271B">
              <w:rPr>
                <w:rFonts w:asciiTheme="minorHAnsi" w:hAnsiTheme="minorHAnsi" w:cstheme="minorHAnsi"/>
                <w:b/>
                <w:caps/>
              </w:rPr>
              <w:t>Review processes</w:t>
            </w:r>
          </w:p>
        </w:tc>
        <w:tc>
          <w:tcPr>
            <w:tcW w:w="1560"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tcMar>
              <w:top w:w="80" w:type="dxa"/>
              <w:left w:w="80" w:type="dxa"/>
              <w:bottom w:w="80" w:type="dxa"/>
              <w:right w:w="80" w:type="dxa"/>
            </w:tcMar>
            <w:vAlign w:val="center"/>
          </w:tcPr>
          <w:p w14:paraId="1723D5E7" w14:textId="77777777" w:rsidR="00AF3D9F" w:rsidRPr="009E271B" w:rsidRDefault="00AF3D9F" w:rsidP="00AF3D9F">
            <w:pPr>
              <w:pStyle w:val="Body"/>
              <w:jc w:val="center"/>
              <w:rPr>
                <w:rFonts w:asciiTheme="minorHAnsi" w:hAnsiTheme="minorHAnsi" w:cstheme="minorHAnsi"/>
                <w:sz w:val="22"/>
                <w:szCs w:val="22"/>
              </w:rPr>
            </w:pPr>
            <w:r w:rsidRPr="009E271B">
              <w:rPr>
                <w:rFonts w:asciiTheme="minorHAnsi" w:hAnsiTheme="minorHAnsi" w:cstheme="minorHAnsi"/>
                <w:b/>
                <w:bCs/>
                <w:sz w:val="22"/>
                <w:szCs w:val="22"/>
              </w:rPr>
              <w:t>Completed</w:t>
            </w:r>
          </w:p>
        </w:tc>
      </w:tr>
      <w:tr w:rsidR="00AF3D9F" w:rsidRPr="009E271B" w14:paraId="5F42A65B"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0B90400C" w14:textId="77777777" w:rsidR="00AF3D9F" w:rsidRPr="009E271B" w:rsidRDefault="00AF3D9F" w:rsidP="00AF3D9F">
            <w:pPr>
              <w:jc w:val="right"/>
              <w:rPr>
                <w:rFonts w:asciiTheme="minorHAnsi" w:eastAsia="DIN OT Light" w:hAnsiTheme="minorHAnsi" w:cstheme="minorHAnsi"/>
              </w:rPr>
            </w:pPr>
            <w:permStart w:id="2045457647" w:edGrp="everyone" w:colFirst="2" w:colLast="2"/>
            <w:r w:rsidRPr="009E271B">
              <w:rPr>
                <w:rFonts w:asciiTheme="minorHAnsi" w:eastAsia="DIN OT Light" w:hAnsiTheme="minorHAnsi" w:cstheme="minorHAnsi"/>
              </w:rPr>
              <w:t>4.1</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F5CE99"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Inform health and safety representative/s (if any) of incident and give opportunity to participate in evaluation of school response</w:t>
            </w:r>
          </w:p>
        </w:tc>
        <w:sdt>
          <w:sdtPr>
            <w:rPr>
              <w:rFonts w:asciiTheme="minorHAnsi" w:hAnsiTheme="minorHAnsi" w:cstheme="minorHAnsi"/>
              <w:sz w:val="22"/>
              <w:szCs w:val="22"/>
            </w:rPr>
            <w:id w:val="-92400628"/>
            <w14:checkbox>
              <w14:checked w14:val="1"/>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038CEF" w14:textId="36534E50" w:rsidR="00AF3D9F" w:rsidRPr="009E271B" w:rsidRDefault="007A037D"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3E6F22FA"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1AF4E2E1" w14:textId="77777777" w:rsidR="00AF3D9F" w:rsidRPr="009E271B" w:rsidRDefault="00AF3D9F" w:rsidP="00AF3D9F">
            <w:pPr>
              <w:jc w:val="right"/>
              <w:rPr>
                <w:rFonts w:asciiTheme="minorHAnsi" w:eastAsia="DIN OT Light" w:hAnsiTheme="minorHAnsi" w:cstheme="minorHAnsi"/>
              </w:rPr>
            </w:pPr>
            <w:permStart w:id="620703387" w:edGrp="everyone" w:colFirst="2" w:colLast="2"/>
            <w:permEnd w:id="2045457647"/>
            <w:r w:rsidRPr="009E271B">
              <w:rPr>
                <w:rFonts w:asciiTheme="minorHAnsi" w:eastAsia="DIN OT Light" w:hAnsiTheme="minorHAnsi" w:cstheme="minorHAnsi"/>
              </w:rPr>
              <w:t>4.2</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B081D8"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Evaluate risk assessment and management process including conducting fresh risk assessment</w:t>
            </w:r>
          </w:p>
        </w:tc>
        <w:sdt>
          <w:sdtPr>
            <w:rPr>
              <w:rFonts w:asciiTheme="minorHAnsi" w:hAnsiTheme="minorHAnsi" w:cstheme="minorHAnsi"/>
              <w:sz w:val="22"/>
              <w:szCs w:val="22"/>
            </w:rPr>
            <w:id w:val="-658770572"/>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720678" w14:textId="71A8F347"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3739F3AB"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489DB48D" w14:textId="77777777" w:rsidR="00AF3D9F" w:rsidRPr="009E271B" w:rsidRDefault="00AF3D9F" w:rsidP="00AF3D9F">
            <w:pPr>
              <w:jc w:val="right"/>
              <w:rPr>
                <w:rFonts w:asciiTheme="minorHAnsi" w:eastAsia="DIN OT Light" w:hAnsiTheme="minorHAnsi" w:cstheme="minorHAnsi"/>
              </w:rPr>
            </w:pPr>
            <w:permStart w:id="1559498157" w:edGrp="everyone" w:colFirst="2" w:colLast="2"/>
            <w:permEnd w:id="620703387"/>
            <w:r w:rsidRPr="009E271B">
              <w:rPr>
                <w:rFonts w:asciiTheme="minorHAnsi" w:eastAsia="DIN OT Light" w:hAnsiTheme="minorHAnsi" w:cstheme="minorHAnsi"/>
              </w:rPr>
              <w:t>4.3</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2455FE"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Review and, if necessary, update general school policies including Emergency Management Plan and Student Behaviour Policy. Communicate changes to staff and parents</w:t>
            </w:r>
          </w:p>
        </w:tc>
        <w:sdt>
          <w:sdtPr>
            <w:rPr>
              <w:rFonts w:asciiTheme="minorHAnsi" w:hAnsiTheme="minorHAnsi" w:cstheme="minorHAnsi"/>
              <w:sz w:val="22"/>
              <w:szCs w:val="22"/>
            </w:rPr>
            <w:id w:val="830713555"/>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03EA22" w14:textId="23BA41AA"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101E7E1F"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4545AE61" w14:textId="77777777" w:rsidR="00AF3D9F" w:rsidRPr="009E271B" w:rsidRDefault="00AF3D9F" w:rsidP="00AF3D9F">
            <w:pPr>
              <w:jc w:val="right"/>
              <w:rPr>
                <w:rFonts w:asciiTheme="minorHAnsi" w:eastAsia="DIN OT Light" w:hAnsiTheme="minorHAnsi" w:cstheme="minorHAnsi"/>
              </w:rPr>
            </w:pPr>
            <w:permStart w:id="1964720478" w:edGrp="everyone" w:colFirst="2" w:colLast="2"/>
            <w:permEnd w:id="1559498157"/>
            <w:r w:rsidRPr="009E271B">
              <w:rPr>
                <w:rFonts w:asciiTheme="minorHAnsi" w:eastAsia="DIN OT Light" w:hAnsiTheme="minorHAnsi" w:cstheme="minorHAnsi"/>
              </w:rPr>
              <w:t>4.4</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3F8F1D"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Assess the effectiveness of the student’s BSP and Student Safety Plan. If the student does not have a BSP and/or a Student Safety Plan, consider whether these should be developed. Also consider access to additional information and specialist advice where necessary</w:t>
            </w:r>
          </w:p>
        </w:tc>
        <w:sdt>
          <w:sdtPr>
            <w:rPr>
              <w:rFonts w:asciiTheme="minorHAnsi" w:hAnsiTheme="minorHAnsi" w:cstheme="minorHAnsi"/>
              <w:sz w:val="22"/>
              <w:szCs w:val="22"/>
            </w:rPr>
            <w:id w:val="-2098404475"/>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A621724" w14:textId="701850DB"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390B2666" w14:textId="77777777" w:rsidTr="00CC405B">
        <w:trPr>
          <w:trHeight w:val="247"/>
        </w:trPr>
        <w:tc>
          <w:tcPr>
            <w:tcW w:w="704" w:type="dxa"/>
            <w:tcBorders>
              <w:top w:val="single" w:sz="4" w:space="0" w:color="000000"/>
              <w:left w:val="single" w:sz="4" w:space="0" w:color="000000"/>
              <w:bottom w:val="single" w:sz="4" w:space="0" w:color="000000"/>
              <w:right w:val="single" w:sz="4" w:space="0" w:color="000000"/>
            </w:tcBorders>
            <w:vAlign w:val="center"/>
          </w:tcPr>
          <w:p w14:paraId="7CD92E05" w14:textId="77777777" w:rsidR="00AF3D9F" w:rsidRPr="009E271B" w:rsidRDefault="00AF3D9F" w:rsidP="00AF3D9F">
            <w:pPr>
              <w:jc w:val="right"/>
              <w:rPr>
                <w:rFonts w:asciiTheme="minorHAnsi" w:eastAsia="DIN OT Light" w:hAnsiTheme="minorHAnsi" w:cstheme="minorHAnsi"/>
              </w:rPr>
            </w:pPr>
            <w:permStart w:id="1720805829" w:edGrp="everyone" w:colFirst="2" w:colLast="2"/>
            <w:permEnd w:id="1964720478"/>
            <w:r w:rsidRPr="009E271B">
              <w:rPr>
                <w:rFonts w:asciiTheme="minorHAnsi" w:eastAsia="DIN OT Light" w:hAnsiTheme="minorHAnsi" w:cstheme="minorHAnsi"/>
              </w:rPr>
              <w:t>4.5</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C76FF3"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Evaluate efficacy of emergency response equipment and systems, and upgrade as needed</w:t>
            </w:r>
          </w:p>
        </w:tc>
        <w:sdt>
          <w:sdtPr>
            <w:rPr>
              <w:rFonts w:asciiTheme="minorHAnsi" w:hAnsiTheme="minorHAnsi" w:cstheme="minorHAnsi"/>
              <w:sz w:val="22"/>
              <w:szCs w:val="22"/>
            </w:rPr>
            <w:id w:val="-166480448"/>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1E9A1E" w14:textId="7134A9B3"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AF3D9F" w:rsidRPr="009E271B" w14:paraId="1D06581D" w14:textId="77777777" w:rsidTr="00CC405B">
        <w:trPr>
          <w:trHeight w:val="246"/>
        </w:trPr>
        <w:tc>
          <w:tcPr>
            <w:tcW w:w="704" w:type="dxa"/>
            <w:tcBorders>
              <w:top w:val="single" w:sz="4" w:space="0" w:color="000000"/>
              <w:left w:val="single" w:sz="4" w:space="0" w:color="000000"/>
              <w:bottom w:val="single" w:sz="4" w:space="0" w:color="000000"/>
              <w:right w:val="single" w:sz="4" w:space="0" w:color="000000"/>
            </w:tcBorders>
            <w:vAlign w:val="center"/>
          </w:tcPr>
          <w:p w14:paraId="7BCCE50D" w14:textId="77777777" w:rsidR="00AF3D9F" w:rsidRPr="009E271B" w:rsidRDefault="00AF3D9F" w:rsidP="00AF3D9F">
            <w:pPr>
              <w:jc w:val="right"/>
              <w:rPr>
                <w:rFonts w:asciiTheme="minorHAnsi" w:eastAsia="DIN OT Light" w:hAnsiTheme="minorHAnsi" w:cstheme="minorHAnsi"/>
              </w:rPr>
            </w:pPr>
            <w:permStart w:id="1125393271" w:edGrp="everyone" w:colFirst="2" w:colLast="2"/>
            <w:permEnd w:id="1720805829"/>
            <w:r w:rsidRPr="009E271B">
              <w:rPr>
                <w:rFonts w:asciiTheme="minorHAnsi" w:eastAsia="DIN OT Light" w:hAnsiTheme="minorHAnsi" w:cstheme="minorHAnsi"/>
              </w:rPr>
              <w:t>4.6</w:t>
            </w:r>
          </w:p>
        </w:tc>
        <w:tc>
          <w:tcPr>
            <w:tcW w:w="68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7C274B" w14:textId="77777777" w:rsidR="00AF3D9F" w:rsidRPr="009E271B" w:rsidRDefault="00AF3D9F" w:rsidP="00AF3D9F">
            <w:pPr>
              <w:rPr>
                <w:rFonts w:asciiTheme="minorHAnsi" w:eastAsia="DIN OT Light" w:hAnsiTheme="minorHAnsi" w:cstheme="minorHAnsi"/>
              </w:rPr>
            </w:pPr>
            <w:r w:rsidRPr="009E271B">
              <w:rPr>
                <w:rFonts w:asciiTheme="minorHAnsi" w:eastAsia="DIN OT Light" w:hAnsiTheme="minorHAnsi" w:cstheme="minorHAnsi"/>
              </w:rPr>
              <w:t>Consider the training needs of staff</w:t>
            </w:r>
          </w:p>
        </w:tc>
        <w:sdt>
          <w:sdtPr>
            <w:rPr>
              <w:rFonts w:asciiTheme="minorHAnsi" w:hAnsiTheme="minorHAnsi" w:cstheme="minorHAnsi"/>
              <w:sz w:val="22"/>
              <w:szCs w:val="22"/>
            </w:rPr>
            <w:id w:val="484977542"/>
            <w14:checkbox>
              <w14:checked w14:val="0"/>
              <w14:checkedState w14:val="2612" w14:font="MS Gothic"/>
              <w14:uncheckedState w14:val="2610" w14:font="MS Gothic"/>
            </w14:checkbox>
          </w:sdtPr>
          <w:sdtContent>
            <w:tc>
              <w:tcPr>
                <w:tcW w:w="15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BFC66F2" w14:textId="7A4C6A28" w:rsidR="00AF3D9F" w:rsidRPr="009E271B" w:rsidRDefault="00CC405B" w:rsidP="00CC405B">
                <w:pPr>
                  <w:pStyle w:val="Body"/>
                  <w:jc w:val="center"/>
                  <w:rPr>
                    <w:rFonts w:asciiTheme="minorHAnsi" w:hAnsiTheme="minorHAnsi" w:cstheme="minorHAnsi"/>
                    <w:sz w:val="22"/>
                    <w:szCs w:val="22"/>
                  </w:rPr>
                </w:pPr>
                <w:r>
                  <w:rPr>
                    <w:rFonts w:ascii="MS Gothic" w:eastAsia="MS Gothic" w:hAnsi="MS Gothic" w:cstheme="minorHAnsi" w:hint="eastAsia"/>
                    <w:sz w:val="22"/>
                    <w:szCs w:val="22"/>
                  </w:rPr>
                  <w:t>☐</w:t>
                </w:r>
              </w:p>
            </w:tc>
          </w:sdtContent>
        </w:sdt>
      </w:tr>
      <w:permEnd w:id="1125393271"/>
      <w:tr w:rsidR="00AF3D9F" w:rsidRPr="009E271B" w14:paraId="757DC2A9" w14:textId="77777777" w:rsidTr="00AF3D9F">
        <w:trPr>
          <w:trHeight w:val="480"/>
        </w:trPr>
        <w:tc>
          <w:tcPr>
            <w:tcW w:w="9072" w:type="dxa"/>
            <w:gridSpan w:val="3"/>
            <w:tcBorders>
              <w:top w:val="single" w:sz="4" w:space="0" w:color="000000"/>
              <w:left w:val="single" w:sz="4" w:space="0" w:color="000000"/>
              <w:bottom w:val="single" w:sz="4" w:space="0" w:color="000000"/>
              <w:right w:val="single" w:sz="4" w:space="0" w:color="000000"/>
            </w:tcBorders>
            <w:vAlign w:val="center"/>
          </w:tcPr>
          <w:p w14:paraId="15D708EA" w14:textId="57BA91DE" w:rsidR="00AF3D9F" w:rsidRPr="009E271B" w:rsidRDefault="00AF3D9F" w:rsidP="009E271B">
            <w:pPr>
              <w:pStyle w:val="Body"/>
              <w:rPr>
                <w:rFonts w:asciiTheme="minorHAnsi" w:eastAsia="DIN OT Light" w:hAnsiTheme="minorHAnsi" w:cstheme="minorHAnsi"/>
                <w:b/>
                <w:sz w:val="22"/>
                <w:szCs w:val="22"/>
              </w:rPr>
            </w:pPr>
            <w:r w:rsidRPr="009E271B">
              <w:rPr>
                <w:rFonts w:asciiTheme="minorHAnsi" w:eastAsia="DIN OT Light" w:hAnsiTheme="minorHAnsi" w:cstheme="minorHAnsi"/>
                <w:b/>
                <w:sz w:val="22"/>
                <w:szCs w:val="22"/>
              </w:rPr>
              <w:t>Completed by:</w:t>
            </w:r>
            <w:r w:rsidR="001B7F00">
              <w:rPr>
                <w:rFonts w:asciiTheme="minorHAnsi" w:eastAsia="DIN OT Light" w:hAnsiTheme="minorHAnsi" w:cstheme="minorHAnsi"/>
                <w:b/>
                <w:sz w:val="22"/>
                <w:szCs w:val="22"/>
              </w:rPr>
              <w:t xml:space="preserve"> </w:t>
            </w:r>
            <w:r w:rsidR="00CC405B">
              <w:rPr>
                <w:rFonts w:asciiTheme="minorHAnsi" w:eastAsia="DIN OT Light" w:hAnsiTheme="minorHAnsi" w:cstheme="minorHAnsi"/>
                <w:b/>
                <w:sz w:val="22"/>
                <w:szCs w:val="22"/>
              </w:rPr>
              <w:t xml:space="preserve"> </w:t>
            </w:r>
            <w:permStart w:id="1044454449" w:edGrp="everyone"/>
            <w:sdt>
              <w:sdtPr>
                <w:rPr>
                  <w:rFonts w:asciiTheme="minorHAnsi" w:eastAsia="DIN OT Light" w:hAnsiTheme="minorHAnsi" w:cstheme="minorHAnsi"/>
                  <w:bCs/>
                  <w:sz w:val="22"/>
                  <w:szCs w:val="22"/>
                </w:rPr>
                <w:id w:val="-546452118"/>
                <w:placeholder>
                  <w:docPart w:val="DefaultPlaceholder_-1854013440"/>
                </w:placeholder>
              </w:sdtPr>
              <w:sdtContent>
                <w:r w:rsidR="00CC405B" w:rsidRPr="00CC405B">
                  <w:rPr>
                    <w:rFonts w:asciiTheme="minorHAnsi" w:eastAsia="DIN OT Light" w:hAnsiTheme="minorHAnsi" w:cstheme="minorHAnsi"/>
                    <w:bCs/>
                    <w:sz w:val="22"/>
                    <w:szCs w:val="22"/>
                    <w:highlight w:val="lightGray"/>
                  </w:rPr>
                  <w:t>Insert Text</w:t>
                </w:r>
                <w:r w:rsidR="00CC405B" w:rsidRPr="00CC405B">
                  <w:rPr>
                    <w:rFonts w:asciiTheme="minorHAnsi" w:eastAsia="DIN OT Light" w:hAnsiTheme="minorHAnsi" w:cstheme="minorHAnsi"/>
                    <w:bCs/>
                    <w:sz w:val="22"/>
                    <w:szCs w:val="22"/>
                  </w:rPr>
                  <w:t xml:space="preserve"> </w:t>
                </w:r>
              </w:sdtContent>
            </w:sdt>
            <w:permEnd w:id="1044454449"/>
            <w:r w:rsidR="006B55CC">
              <w:rPr>
                <w:rFonts w:asciiTheme="minorHAnsi" w:eastAsia="DIN OT Light" w:hAnsiTheme="minorHAnsi" w:cstheme="minorHAnsi"/>
                <w:bCs/>
                <w:sz w:val="22"/>
                <w:szCs w:val="22"/>
              </w:rPr>
              <w:t xml:space="preserve">       </w:t>
            </w:r>
            <w:r w:rsidRPr="009E271B">
              <w:rPr>
                <w:rFonts w:asciiTheme="minorHAnsi" w:eastAsia="DIN OT Light" w:hAnsiTheme="minorHAnsi" w:cstheme="minorHAnsi"/>
                <w:b/>
                <w:sz w:val="22"/>
                <w:szCs w:val="22"/>
              </w:rPr>
              <w:t>Signature:</w:t>
            </w:r>
            <w:r w:rsidR="00CC405B">
              <w:rPr>
                <w:rFonts w:asciiTheme="minorHAnsi" w:eastAsia="DIN OT Light" w:hAnsiTheme="minorHAnsi" w:cstheme="minorHAnsi"/>
                <w:b/>
                <w:sz w:val="22"/>
                <w:szCs w:val="22"/>
              </w:rPr>
              <w:t xml:space="preserve"> </w:t>
            </w:r>
            <w:sdt>
              <w:sdtPr>
                <w:rPr>
                  <w:rFonts w:asciiTheme="minorHAnsi" w:eastAsia="DIN OT Light" w:hAnsiTheme="minorHAnsi" w:cstheme="minorHAnsi"/>
                  <w:b/>
                  <w:sz w:val="22"/>
                  <w:szCs w:val="22"/>
                </w:rPr>
                <w:alias w:val="Insert Signature "/>
                <w:tag w:val="Insert Signature"/>
                <w:id w:val="-1515149386"/>
                <w:showingPlcHdr/>
                <w:picture/>
              </w:sdtPr>
              <w:sdtContent>
                <w:permStart w:id="90339943" w:edGrp="everyone"/>
                <w:r w:rsidR="00CC405B">
                  <w:rPr>
                    <w:rFonts w:asciiTheme="minorHAnsi" w:eastAsia="DIN OT Light" w:hAnsiTheme="minorHAnsi" w:cstheme="minorHAnsi"/>
                    <w:b/>
                    <w:noProof/>
                    <w:sz w:val="22"/>
                    <w:szCs w:val="22"/>
                    <w:lang w:eastAsia="en-AU"/>
                  </w:rPr>
                  <w:drawing>
                    <wp:inline distT="0" distB="0" distL="0" distR="0" wp14:anchorId="7299B08C" wp14:editId="59AF07E8">
                      <wp:extent cx="1813560" cy="266065"/>
                      <wp:effectExtent l="0" t="0" r="0" b="635"/>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53507" cy="330609"/>
                              </a:xfrm>
                              <a:prstGeom prst="rect">
                                <a:avLst/>
                              </a:prstGeom>
                              <a:noFill/>
                              <a:ln>
                                <a:noFill/>
                              </a:ln>
                            </pic:spPr>
                          </pic:pic>
                        </a:graphicData>
                      </a:graphic>
                    </wp:inline>
                  </w:drawing>
                </w:r>
                <w:permEnd w:id="90339943"/>
              </w:sdtContent>
            </w:sdt>
            <w:r w:rsidR="009E271B">
              <w:rPr>
                <w:rFonts w:asciiTheme="minorHAnsi" w:eastAsia="DIN OT Light" w:hAnsiTheme="minorHAnsi" w:cstheme="minorHAnsi"/>
                <w:b/>
                <w:sz w:val="22"/>
                <w:szCs w:val="22"/>
              </w:rPr>
              <w:t xml:space="preserve"> </w:t>
            </w:r>
            <w:r w:rsidR="006B55CC">
              <w:rPr>
                <w:rFonts w:asciiTheme="minorHAnsi" w:eastAsia="DIN OT Light" w:hAnsiTheme="minorHAnsi" w:cstheme="minorHAnsi"/>
                <w:b/>
                <w:sz w:val="22"/>
                <w:szCs w:val="22"/>
              </w:rPr>
              <w:t xml:space="preserve"> </w:t>
            </w:r>
            <w:r w:rsidRPr="009E271B">
              <w:rPr>
                <w:rFonts w:asciiTheme="minorHAnsi" w:eastAsia="DIN OT Light" w:hAnsiTheme="minorHAnsi" w:cstheme="minorHAnsi"/>
                <w:b/>
                <w:sz w:val="22"/>
                <w:szCs w:val="22"/>
              </w:rPr>
              <w:t>Date:</w:t>
            </w:r>
            <w:r w:rsidR="001B7F00">
              <w:rPr>
                <w:rFonts w:asciiTheme="minorHAnsi" w:eastAsia="DIN OT Light" w:hAnsiTheme="minorHAnsi" w:cstheme="minorHAnsi"/>
                <w:b/>
                <w:sz w:val="22"/>
                <w:szCs w:val="22"/>
              </w:rPr>
              <w:t xml:space="preserve"> </w:t>
            </w:r>
            <w:r w:rsidR="00CC405B">
              <w:rPr>
                <w:rFonts w:asciiTheme="minorHAnsi" w:eastAsia="DIN OT Light" w:hAnsiTheme="minorHAnsi" w:cstheme="minorHAnsi"/>
                <w:b/>
                <w:sz w:val="22"/>
                <w:szCs w:val="22"/>
              </w:rPr>
              <w:t xml:space="preserve"> </w:t>
            </w:r>
            <w:permStart w:id="920980244" w:edGrp="everyone"/>
            <w:sdt>
              <w:sdtPr>
                <w:rPr>
                  <w:rFonts w:asciiTheme="minorHAnsi" w:eastAsia="DIN OT Light" w:hAnsiTheme="minorHAnsi" w:cstheme="minorHAnsi"/>
                  <w:bCs/>
                  <w:sz w:val="22"/>
                  <w:szCs w:val="22"/>
                  <w:highlight w:val="lightGray"/>
                </w:rPr>
                <w:alias w:val="Select Date"/>
                <w:tag w:val="Select Date"/>
                <w:id w:val="952519064"/>
                <w:placeholder>
                  <w:docPart w:val="DefaultPlaceholder_-1854013437"/>
                </w:placeholder>
                <w:date>
                  <w:dateFormat w:val="d/MM/yyyy"/>
                  <w:lid w:val="en-AU"/>
                  <w:storeMappedDataAs w:val="dateTime"/>
                  <w:calendar w:val="gregorian"/>
                </w:date>
              </w:sdtPr>
              <w:sdtContent>
                <w:r w:rsidR="006B55CC" w:rsidRPr="006B55CC">
                  <w:rPr>
                    <w:rFonts w:asciiTheme="minorHAnsi" w:eastAsia="DIN OT Light" w:hAnsiTheme="minorHAnsi" w:cstheme="minorHAnsi"/>
                    <w:bCs/>
                    <w:sz w:val="22"/>
                    <w:szCs w:val="22"/>
                    <w:highlight w:val="lightGray"/>
                  </w:rPr>
                  <w:t>Select Date</w:t>
                </w:r>
              </w:sdtContent>
            </w:sdt>
            <w:permEnd w:id="920980244"/>
          </w:p>
        </w:tc>
      </w:tr>
      <w:bookmarkEnd w:id="22"/>
    </w:tbl>
    <w:p w14:paraId="060FF039" w14:textId="77777777" w:rsidR="00CD4EFA" w:rsidRDefault="00CD4EFA"/>
    <w:sectPr w:rsidR="00CD4EFA" w:rsidSect="00221042">
      <w:pgSz w:w="11906" w:h="16838"/>
      <w:pgMar w:top="1440" w:right="1440" w:bottom="1440" w:left="1440" w:header="708" w:footer="227"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B7EF82" w14:textId="77777777" w:rsidR="0068643B" w:rsidRDefault="0068643B" w:rsidP="00685261">
      <w:r>
        <w:separator/>
      </w:r>
    </w:p>
  </w:endnote>
  <w:endnote w:type="continuationSeparator" w:id="0">
    <w:p w14:paraId="2AE49C56" w14:textId="77777777" w:rsidR="0068643B" w:rsidRDefault="0068643B" w:rsidP="00685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Helvetica 45 Light">
    <w:altName w:val="Helvetica"/>
    <w:charset w:val="00"/>
    <w:family w:val="auto"/>
    <w:pitch w:val="variable"/>
    <w:sig w:usb0="800000AF" w:usb1="4000204A" w:usb2="00000000" w:usb3="00000000" w:csb0="00000001" w:csb1="00000000"/>
  </w:font>
  <w:font w:name="Tw Cen MT">
    <w:panose1 w:val="020B0602020104020603"/>
    <w:charset w:val="00"/>
    <w:family w:val="auto"/>
    <w:pitch w:val="variable"/>
    <w:sig w:usb0="00000003" w:usb1="00000000" w:usb2="00000000" w:usb3="00000000" w:csb0="00000003" w:csb1="00000000"/>
  </w:font>
  <w:font w:name="Arial Unicode MS">
    <w:panose1 w:val="020B0604020202020204"/>
    <w:charset w:val="00"/>
    <w:family w:val="auto"/>
    <w:pitch w:val="variable"/>
    <w:sig w:usb0="F7FFAFFF" w:usb1="E9DFFFFF" w:usb2="0000003F" w:usb3="00000000" w:csb0="003F01FF" w:csb1="00000000"/>
  </w:font>
  <w:font w:name="Arial Narrow">
    <w:panose1 w:val="020B0606020202030204"/>
    <w:charset w:val="00"/>
    <w:family w:val="auto"/>
    <w:pitch w:val="variable"/>
    <w:sig w:usb0="00000287" w:usb1="00000800" w:usb2="00000000" w:usb3="00000000" w:csb0="0000009F" w:csb1="00000000"/>
  </w:font>
  <w:font w:name="MS Gothic">
    <w:panose1 w:val="020B0609070205080204"/>
    <w:charset w:val="80"/>
    <w:family w:val="auto"/>
    <w:pitch w:val="variable"/>
    <w:sig w:usb0="E00002FF" w:usb1="6AC7FDFB" w:usb2="08000012" w:usb3="00000000" w:csb0="0002009F" w:csb1="00000000"/>
  </w:font>
  <w:font w:name="DIN OT Light">
    <w:altName w:val="A bite"/>
    <w:charset w:val="00"/>
    <w:family w:val="auto"/>
    <w:pitch w:val="default"/>
    <w:sig w:usb0="800002AF" w:usb1="4000207B" w:usb2="00000008"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8D4FC" w14:textId="562DEAC4" w:rsidR="00FD61AF" w:rsidRDefault="00FD61AF" w:rsidP="00862BAD">
    <w:pPr>
      <w:pStyle w:val="Footer"/>
      <w:tabs>
        <w:tab w:val="left" w:pos="2200"/>
      </w:tabs>
    </w:pPr>
    <w:r>
      <w:rPr>
        <w:b/>
        <w:noProof/>
        <w:color w:val="FFFFFF" w:themeColor="background1"/>
        <w:sz w:val="20"/>
        <w:szCs w:val="20"/>
        <w:lang w:eastAsia="en-AU"/>
      </w:rPr>
      <w:drawing>
        <wp:anchor distT="0" distB="0" distL="114300" distR="114300" simplePos="0" relativeHeight="251688960" behindDoc="1" locked="0" layoutInCell="1" allowOverlap="1" wp14:anchorId="22B12081" wp14:editId="387EADA5">
          <wp:simplePos x="0" y="0"/>
          <wp:positionH relativeFrom="margin">
            <wp:align>center</wp:align>
          </wp:positionH>
          <wp:positionV relativeFrom="paragraph">
            <wp:posOffset>-485140</wp:posOffset>
          </wp:positionV>
          <wp:extent cx="7586089" cy="991664"/>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586089" cy="9916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
      <w:sdtPr>
        <w:rPr>
          <w:sz w:val="20"/>
          <w:szCs w:val="20"/>
        </w:rPr>
        <w:id w:val="1266893018"/>
        <w:docPartObj>
          <w:docPartGallery w:val="Page Numbers (Bottom of Page)"/>
          <w:docPartUnique/>
        </w:docPartObj>
      </w:sdtPr>
      <w:sdtEndPr>
        <w:rPr>
          <w:b/>
          <w:noProof/>
          <w:color w:val="FFFFFF" w:themeColor="background1"/>
        </w:rPr>
      </w:sdtEndPr>
      <w:sdtContent>
        <w:r>
          <w:rPr>
            <w:b/>
            <w:color w:val="FFFFFF" w:themeColor="background1"/>
            <w:sz w:val="20"/>
            <w:szCs w:val="20"/>
          </w:rPr>
          <w:t>CES Limited –</w:t>
        </w:r>
        <w:r w:rsidRPr="00A9611C">
          <w:rPr>
            <w:b/>
            <w:color w:val="FFFFFF" w:themeColor="background1"/>
            <w:sz w:val="20"/>
            <w:szCs w:val="20"/>
          </w:rPr>
          <w:t xml:space="preserve"> </w:t>
        </w:r>
        <w:r>
          <w:rPr>
            <w:b/>
            <w:color w:val="FFFFFF" w:themeColor="background1"/>
            <w:sz w:val="20"/>
            <w:szCs w:val="20"/>
          </w:rPr>
          <w:t xml:space="preserve">School Delegation Manual for </w:t>
        </w:r>
        <w:r w:rsidRPr="00A9611C">
          <w:rPr>
            <w:b/>
            <w:color w:val="FFFFFF" w:themeColor="background1"/>
            <w:sz w:val="20"/>
            <w:szCs w:val="20"/>
          </w:rPr>
          <w:t>Student Behaviour Management F</w:t>
        </w:r>
        <w:r>
          <w:rPr>
            <w:b/>
            <w:color w:val="FFFFFF" w:themeColor="background1"/>
            <w:sz w:val="20"/>
            <w:szCs w:val="20"/>
          </w:rPr>
          <w:t>ramework</w:t>
        </w:r>
        <w:r w:rsidRPr="00A9611C">
          <w:rPr>
            <w:b/>
            <w:color w:val="FFFFFF" w:themeColor="background1"/>
            <w:sz w:val="20"/>
            <w:szCs w:val="20"/>
          </w:rPr>
          <w:t xml:space="preserve"> (</w:t>
        </w:r>
        <w:r>
          <w:rPr>
            <w:b/>
            <w:color w:val="FFFFFF" w:themeColor="background1"/>
            <w:sz w:val="20"/>
            <w:szCs w:val="20"/>
          </w:rPr>
          <w:t>290321</w:t>
        </w:r>
        <w:r w:rsidRPr="00A9611C">
          <w:rPr>
            <w:b/>
            <w:color w:val="FFFFFF" w:themeColor="background1"/>
            <w:sz w:val="20"/>
            <w:szCs w:val="20"/>
          </w:rPr>
          <w:t>)</w:t>
        </w:r>
        <w:r w:rsidRPr="00A9611C">
          <w:rPr>
            <w:b/>
            <w:color w:val="FFFFFF" w:themeColor="background1"/>
            <w:sz w:val="20"/>
            <w:szCs w:val="20"/>
          </w:rPr>
          <w:tab/>
        </w:r>
        <w:r>
          <w:rPr>
            <w:b/>
            <w:color w:val="FFFFFF" w:themeColor="background1"/>
            <w:sz w:val="20"/>
            <w:szCs w:val="20"/>
          </w:rPr>
          <w:t xml:space="preserve">Page </w:t>
        </w:r>
        <w:r w:rsidRPr="00DA1793">
          <w:rPr>
            <w:b/>
            <w:color w:val="FFFFFF" w:themeColor="background1"/>
            <w:sz w:val="20"/>
            <w:szCs w:val="20"/>
          </w:rPr>
          <w:fldChar w:fldCharType="begin"/>
        </w:r>
        <w:r w:rsidRPr="00DA1793">
          <w:rPr>
            <w:b/>
            <w:color w:val="FFFFFF" w:themeColor="background1"/>
            <w:sz w:val="20"/>
            <w:szCs w:val="20"/>
          </w:rPr>
          <w:instrText xml:space="preserve"> PAGE   \* MERGEFORMAT </w:instrText>
        </w:r>
        <w:r w:rsidRPr="00DA1793">
          <w:rPr>
            <w:b/>
            <w:color w:val="FFFFFF" w:themeColor="background1"/>
            <w:sz w:val="20"/>
            <w:szCs w:val="20"/>
          </w:rPr>
          <w:fldChar w:fldCharType="separate"/>
        </w:r>
        <w:r w:rsidR="003001DD">
          <w:rPr>
            <w:b/>
            <w:noProof/>
            <w:color w:val="FFFFFF" w:themeColor="background1"/>
            <w:sz w:val="20"/>
            <w:szCs w:val="20"/>
          </w:rPr>
          <w:t>3</w:t>
        </w:r>
        <w:r w:rsidRPr="00DA1793">
          <w:rPr>
            <w:b/>
            <w:noProof/>
            <w:color w:val="FFFFFF" w:themeColor="background1"/>
            <w:sz w:val="20"/>
            <w:szCs w:val="20"/>
          </w:rPr>
          <w:fldChar w:fldCharType="end"/>
        </w:r>
      </w:sdtContent>
    </w:sdt>
  </w:p>
</w:ftr>
</file>

<file path=word/footer10.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szCs w:val="20"/>
      </w:rPr>
      <w:id w:val="-794670395"/>
      <w:docPartObj>
        <w:docPartGallery w:val="Page Numbers (Bottom of Page)"/>
        <w:docPartUnique/>
      </w:docPartObj>
    </w:sdtPr>
    <w:sdtEndPr>
      <w:rPr>
        <w:b/>
        <w:noProof/>
        <w:color w:val="FFFFFF" w:themeColor="background1"/>
      </w:rPr>
    </w:sdtEndPr>
    <w:sdtContent>
      <w:p w14:paraId="561D58EF" w14:textId="6A67A50D" w:rsidR="00FD61AF" w:rsidRPr="00A9611C" w:rsidRDefault="00FD61AF" w:rsidP="00862BAD">
        <w:pPr>
          <w:pStyle w:val="Footer"/>
          <w:rPr>
            <w:b/>
            <w:sz w:val="20"/>
            <w:szCs w:val="20"/>
          </w:rPr>
        </w:pPr>
        <w:sdt>
          <w:sdtPr>
            <w:rPr>
              <w:sz w:val="20"/>
              <w:szCs w:val="20"/>
            </w:rPr>
            <w:alias w:val="Remove if required"/>
            <w:tag w:val="Remove if required"/>
            <w:id w:val="-1050914782"/>
            <w:placeholder>
              <w:docPart w:val="DefaultPlaceholder_-1854013440"/>
            </w:placeholder>
            <w:temporary/>
          </w:sdtPr>
          <w:sdtEndPr>
            <w:rPr>
              <w:b/>
              <w:color w:val="FFFFFF" w:themeColor="background1"/>
            </w:rPr>
          </w:sdtEndPr>
          <w:sdtContent>
            <w:permStart w:id="162468771" w:edGrp="everyone"/>
            <w:r>
              <w:rPr>
                <w:b/>
                <w:noProof/>
                <w:color w:val="FFFFFF" w:themeColor="background1"/>
                <w:sz w:val="20"/>
                <w:szCs w:val="20"/>
                <w:lang w:eastAsia="en-AU"/>
              </w:rPr>
              <w:drawing>
                <wp:anchor distT="0" distB="0" distL="114300" distR="114300" simplePos="0" relativeHeight="251669504" behindDoc="1" locked="0" layoutInCell="1" allowOverlap="1" wp14:anchorId="2850B48C" wp14:editId="3B2B2106">
                  <wp:simplePos x="0" y="0"/>
                  <wp:positionH relativeFrom="column">
                    <wp:posOffset>-934948</wp:posOffset>
                  </wp:positionH>
                  <wp:positionV relativeFrom="paragraph">
                    <wp:posOffset>-502877</wp:posOffset>
                  </wp:positionV>
                  <wp:extent cx="7664450" cy="992812"/>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sz w:val="20"/>
                <w:szCs w:val="20"/>
              </w:rPr>
              <w:t>FORM 5:</w:t>
            </w:r>
          </w:sdtContent>
        </w:sdt>
        <w:permEnd w:id="162468771"/>
        <w:r>
          <w:rPr>
            <w:b/>
            <w:color w:val="FFFFFF" w:themeColor="background1"/>
            <w:sz w:val="20"/>
            <w:szCs w:val="20"/>
          </w:rPr>
          <w:t xml:space="preserve"> Record of Restraint and Seclusion</w:t>
        </w:r>
        <w:r>
          <w:rPr>
            <w:b/>
            <w:color w:val="FFFFFF" w:themeColor="background1"/>
            <w:sz w:val="20"/>
            <w:szCs w:val="20"/>
          </w:rPr>
          <w:tab/>
        </w:r>
        <w:r>
          <w:rPr>
            <w:b/>
            <w:color w:val="FFFFFF" w:themeColor="background1"/>
            <w:sz w:val="20"/>
            <w:szCs w:val="20"/>
          </w:rPr>
          <w:tab/>
          <w:t xml:space="preserve">Page </w:t>
        </w:r>
        <w:r w:rsidRPr="00A9611C">
          <w:rPr>
            <w:b/>
            <w:color w:val="FFFFFF" w:themeColor="background1"/>
            <w:sz w:val="20"/>
            <w:szCs w:val="20"/>
          </w:rPr>
          <w:fldChar w:fldCharType="begin"/>
        </w:r>
        <w:r w:rsidRPr="00A9611C">
          <w:rPr>
            <w:b/>
            <w:color w:val="FFFFFF" w:themeColor="background1"/>
            <w:sz w:val="20"/>
            <w:szCs w:val="20"/>
          </w:rPr>
          <w:instrText xml:space="preserve"> PAGE   \* MERGEFORMAT </w:instrText>
        </w:r>
        <w:r w:rsidRPr="00A9611C">
          <w:rPr>
            <w:b/>
            <w:color w:val="FFFFFF" w:themeColor="background1"/>
            <w:sz w:val="20"/>
            <w:szCs w:val="20"/>
          </w:rPr>
          <w:fldChar w:fldCharType="separate"/>
        </w:r>
        <w:r w:rsidR="00044D24">
          <w:rPr>
            <w:b/>
            <w:noProof/>
            <w:color w:val="FFFFFF" w:themeColor="background1"/>
            <w:sz w:val="20"/>
            <w:szCs w:val="20"/>
          </w:rPr>
          <w:t>2</w:t>
        </w:r>
        <w:r w:rsidRPr="00A9611C">
          <w:rPr>
            <w:b/>
            <w:noProof/>
            <w:color w:val="FFFFFF" w:themeColor="background1"/>
            <w:sz w:val="20"/>
            <w:szCs w:val="20"/>
          </w:rPr>
          <w:fldChar w:fldCharType="end"/>
        </w:r>
      </w:p>
    </w:sdtContent>
  </w:sdt>
  <w:p w14:paraId="3EE9BEFD" w14:textId="77777777" w:rsidR="00FD61AF" w:rsidRDefault="00FD61AF" w:rsidP="00862BAD">
    <w:pPr>
      <w:pStyle w:val="Footer"/>
      <w:tabs>
        <w:tab w:val="left" w:pos="2200"/>
      </w:tabs>
    </w:pPr>
    <w:r>
      <w:tab/>
    </w:r>
    <w:r>
      <w:tab/>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195E3" w14:textId="012EF2B0" w:rsidR="00FD61AF" w:rsidRDefault="00FD61AF" w:rsidP="00BD4498">
    <w:pPr>
      <w:pStyle w:val="Footer"/>
      <w:jc w:val="right"/>
    </w:pPr>
    <w:sdt>
      <w:sdtPr>
        <w:rPr>
          <w:sz w:val="20"/>
          <w:szCs w:val="20"/>
        </w:rPr>
        <w:id w:val="1059212263"/>
        <w:docPartObj>
          <w:docPartGallery w:val="Page Numbers (Bottom of Page)"/>
          <w:docPartUnique/>
        </w:docPartObj>
      </w:sdtPr>
      <w:sdtEndPr>
        <w:rPr>
          <w:b/>
          <w:noProof/>
          <w:color w:val="FFFFFF" w:themeColor="background1"/>
        </w:rPr>
      </w:sdtEndPr>
      <w:sdtContent>
        <w:r>
          <w:rPr>
            <w:b/>
            <w:noProof/>
            <w:color w:val="FFFFFF" w:themeColor="background1"/>
            <w:sz w:val="20"/>
            <w:szCs w:val="20"/>
            <w:lang w:eastAsia="en-AU"/>
          </w:rPr>
          <w:drawing>
            <wp:anchor distT="0" distB="0" distL="114300" distR="114300" simplePos="0" relativeHeight="251675648" behindDoc="1" locked="0" layoutInCell="1" allowOverlap="1" wp14:anchorId="39941737" wp14:editId="014B7B11">
              <wp:simplePos x="0" y="0"/>
              <wp:positionH relativeFrom="column">
                <wp:posOffset>-914400</wp:posOffset>
              </wp:positionH>
              <wp:positionV relativeFrom="paragraph">
                <wp:posOffset>-523425</wp:posOffset>
              </wp:positionV>
              <wp:extent cx="7586089" cy="991664"/>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646205" cy="9995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Pr="00BD4498">
      <w:rPr>
        <w:sz w:val="20"/>
        <w:szCs w:val="20"/>
      </w:rPr>
      <w:t xml:space="preserve"> </w:t>
    </w:r>
    <w:sdt>
      <w:sdtPr>
        <w:rPr>
          <w:sz w:val="20"/>
          <w:szCs w:val="20"/>
        </w:rPr>
        <w:id w:val="1189418920"/>
        <w:docPartObj>
          <w:docPartGallery w:val="Page Numbers (Bottom of Page)"/>
          <w:docPartUnique/>
        </w:docPartObj>
      </w:sdtPr>
      <w:sdtEndPr>
        <w:rPr>
          <w:b/>
          <w:noProof/>
          <w:color w:val="FFFFFF" w:themeColor="background1"/>
        </w:rPr>
      </w:sdtEndPr>
      <w:sdtContent>
        <w:r>
          <w:rPr>
            <w:b/>
            <w:noProof/>
            <w:color w:val="FFFFFF" w:themeColor="background1"/>
            <w:sz w:val="20"/>
            <w:szCs w:val="20"/>
            <w:lang w:eastAsia="en-AU"/>
          </w:rPr>
          <w:drawing>
            <wp:anchor distT="0" distB="0" distL="114300" distR="114300" simplePos="0" relativeHeight="251677696" behindDoc="1" locked="0" layoutInCell="1" allowOverlap="1" wp14:anchorId="25573DFC" wp14:editId="1EF1C4AA">
              <wp:simplePos x="0" y="0"/>
              <wp:positionH relativeFrom="column">
                <wp:posOffset>-914400</wp:posOffset>
              </wp:positionH>
              <wp:positionV relativeFrom="paragraph">
                <wp:posOffset>-523425</wp:posOffset>
              </wp:positionV>
              <wp:extent cx="7586089" cy="99166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646205" cy="9995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0E8D2C" w14:textId="65A0F009" w:rsidR="00FD61AF" w:rsidRDefault="00FD61AF" w:rsidP="00BD4498">
    <w:pPr>
      <w:pStyle w:val="Footer"/>
      <w:jc w:val="right"/>
    </w:pPr>
    <w:sdt>
      <w:sdtPr>
        <w:rPr>
          <w:sz w:val="20"/>
          <w:szCs w:val="20"/>
        </w:rPr>
        <w:id w:val="-677194529"/>
        <w:docPartObj>
          <w:docPartGallery w:val="Page Numbers (Bottom of Page)"/>
          <w:docPartUnique/>
        </w:docPartObj>
      </w:sdtPr>
      <w:sdtEndPr>
        <w:rPr>
          <w:b/>
          <w:noProof/>
          <w:color w:val="FFFFFF" w:themeColor="background1"/>
        </w:rPr>
      </w:sdtEndPr>
      <w:sdtContent>
        <w:r>
          <w:rPr>
            <w:b/>
            <w:noProof/>
            <w:color w:val="FFFFFF" w:themeColor="background1"/>
            <w:sz w:val="20"/>
            <w:szCs w:val="20"/>
            <w:lang w:eastAsia="en-AU"/>
          </w:rPr>
          <w:drawing>
            <wp:anchor distT="0" distB="0" distL="114300" distR="114300" simplePos="0" relativeHeight="251679744" behindDoc="1" locked="0" layoutInCell="1" allowOverlap="1" wp14:anchorId="5D4AA2A8" wp14:editId="134EE06C">
              <wp:simplePos x="0" y="0"/>
              <wp:positionH relativeFrom="column">
                <wp:posOffset>-914400</wp:posOffset>
              </wp:positionH>
              <wp:positionV relativeFrom="paragraph">
                <wp:posOffset>-523425</wp:posOffset>
              </wp:positionV>
              <wp:extent cx="7586089" cy="991664"/>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646205" cy="9995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Pr="00BD4498">
      <w:rPr>
        <w:sz w:val="20"/>
        <w:szCs w:val="20"/>
      </w:rPr>
      <w:t xml:space="preserve"> </w:t>
    </w:r>
    <w:sdt>
      <w:sdtPr>
        <w:rPr>
          <w:sz w:val="20"/>
          <w:szCs w:val="20"/>
        </w:rPr>
        <w:id w:val="-560560565"/>
        <w:docPartObj>
          <w:docPartGallery w:val="Page Numbers (Bottom of Page)"/>
          <w:docPartUnique/>
        </w:docPartObj>
      </w:sdtPr>
      <w:sdtEndPr>
        <w:rPr>
          <w:b/>
          <w:noProof/>
          <w:color w:val="FFFFFF" w:themeColor="background1"/>
        </w:rPr>
      </w:sdtEndPr>
      <w:sdtContent>
        <w:r>
          <w:rPr>
            <w:b/>
            <w:noProof/>
            <w:color w:val="FFFFFF" w:themeColor="background1"/>
            <w:sz w:val="20"/>
            <w:szCs w:val="20"/>
            <w:lang w:eastAsia="en-AU"/>
          </w:rPr>
          <w:drawing>
            <wp:anchor distT="0" distB="0" distL="114300" distR="114300" simplePos="0" relativeHeight="251680768" behindDoc="1" locked="0" layoutInCell="1" allowOverlap="1" wp14:anchorId="54045D75" wp14:editId="4682439F">
              <wp:simplePos x="0" y="0"/>
              <wp:positionH relativeFrom="column">
                <wp:posOffset>-914400</wp:posOffset>
              </wp:positionH>
              <wp:positionV relativeFrom="paragraph">
                <wp:posOffset>-523425</wp:posOffset>
              </wp:positionV>
              <wp:extent cx="7586089" cy="991664"/>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646205" cy="9995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sz w:val="20"/>
            <w:szCs w:val="20"/>
          </w:rPr>
          <w:t>CES Limited –</w:t>
        </w:r>
        <w:r w:rsidRPr="00A9611C">
          <w:rPr>
            <w:b/>
            <w:color w:val="FFFFFF" w:themeColor="background1"/>
            <w:sz w:val="20"/>
            <w:szCs w:val="20"/>
          </w:rPr>
          <w:t xml:space="preserve"> </w:t>
        </w:r>
        <w:r>
          <w:rPr>
            <w:b/>
            <w:color w:val="FFFFFF" w:themeColor="background1"/>
            <w:sz w:val="20"/>
            <w:szCs w:val="20"/>
          </w:rPr>
          <w:t xml:space="preserve">School Delegation Manual for </w:t>
        </w:r>
        <w:r w:rsidRPr="00A9611C">
          <w:rPr>
            <w:b/>
            <w:color w:val="FFFFFF" w:themeColor="background1"/>
            <w:sz w:val="20"/>
            <w:szCs w:val="20"/>
          </w:rPr>
          <w:t>Student Behaviour Management F</w:t>
        </w:r>
        <w:r>
          <w:rPr>
            <w:b/>
            <w:color w:val="FFFFFF" w:themeColor="background1"/>
            <w:sz w:val="20"/>
            <w:szCs w:val="20"/>
          </w:rPr>
          <w:t>ramework</w:t>
        </w:r>
        <w:r w:rsidRPr="00A9611C">
          <w:rPr>
            <w:b/>
            <w:color w:val="FFFFFF" w:themeColor="background1"/>
            <w:sz w:val="20"/>
            <w:szCs w:val="20"/>
          </w:rPr>
          <w:t xml:space="preserve"> (</w:t>
        </w:r>
        <w:r>
          <w:rPr>
            <w:b/>
            <w:color w:val="FFFFFF" w:themeColor="background1"/>
            <w:sz w:val="20"/>
            <w:szCs w:val="20"/>
          </w:rPr>
          <w:t>290321</w:t>
        </w:r>
        <w:r w:rsidRPr="00A9611C">
          <w:rPr>
            <w:b/>
            <w:color w:val="FFFFFF" w:themeColor="background1"/>
            <w:sz w:val="20"/>
            <w:szCs w:val="20"/>
          </w:rPr>
          <w:t>)</w:t>
        </w:r>
        <w:r w:rsidRPr="00A9611C">
          <w:rPr>
            <w:b/>
            <w:color w:val="FFFFFF" w:themeColor="background1"/>
            <w:sz w:val="20"/>
            <w:szCs w:val="20"/>
          </w:rPr>
          <w:tab/>
        </w:r>
        <w:r>
          <w:rPr>
            <w:b/>
            <w:color w:val="FFFFFF" w:themeColor="background1"/>
            <w:sz w:val="20"/>
            <w:szCs w:val="20"/>
          </w:rPr>
          <w:t xml:space="preserve">Page </w:t>
        </w:r>
        <w:r w:rsidRPr="00DA1793">
          <w:rPr>
            <w:b/>
            <w:color w:val="FFFFFF" w:themeColor="background1"/>
            <w:sz w:val="20"/>
            <w:szCs w:val="20"/>
          </w:rPr>
          <w:fldChar w:fldCharType="begin"/>
        </w:r>
        <w:r w:rsidRPr="00DA1793">
          <w:rPr>
            <w:b/>
            <w:color w:val="FFFFFF" w:themeColor="background1"/>
            <w:sz w:val="20"/>
            <w:szCs w:val="20"/>
          </w:rPr>
          <w:instrText xml:space="preserve"> PAGE   \* MERGEFORMAT </w:instrText>
        </w:r>
        <w:r w:rsidRPr="00DA1793">
          <w:rPr>
            <w:b/>
            <w:color w:val="FFFFFF" w:themeColor="background1"/>
            <w:sz w:val="20"/>
            <w:szCs w:val="20"/>
          </w:rPr>
          <w:fldChar w:fldCharType="separate"/>
        </w:r>
        <w:r w:rsidR="003001DD">
          <w:rPr>
            <w:b/>
            <w:noProof/>
            <w:color w:val="FFFFFF" w:themeColor="background1"/>
            <w:sz w:val="20"/>
            <w:szCs w:val="20"/>
          </w:rPr>
          <w:t>1</w:t>
        </w:r>
        <w:r w:rsidRPr="00DA1793">
          <w:rPr>
            <w:b/>
            <w:noProof/>
            <w:color w:val="FFFFFF" w:themeColor="background1"/>
            <w:sz w:val="20"/>
            <w:szCs w:val="20"/>
          </w:rPr>
          <w:fldChar w:fldCharType="end"/>
        </w:r>
      </w:sdtContent>
    </w:sdt>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AE310A" w14:textId="76C7189F" w:rsidR="00FD61AF" w:rsidRDefault="00FD61AF" w:rsidP="008D2622">
    <w:pPr>
      <w:pStyle w:val="Footer"/>
    </w:pPr>
    <w:r>
      <w:rPr>
        <w:b/>
        <w:noProof/>
        <w:color w:val="FFFFFF" w:themeColor="background1"/>
        <w:sz w:val="20"/>
        <w:szCs w:val="20"/>
        <w:lang w:eastAsia="en-AU"/>
      </w:rPr>
      <w:drawing>
        <wp:anchor distT="0" distB="0" distL="114300" distR="114300" simplePos="0" relativeHeight="251682816" behindDoc="1" locked="0" layoutInCell="1" allowOverlap="1" wp14:anchorId="769C15FC" wp14:editId="27ED72F5">
          <wp:simplePos x="0" y="0"/>
          <wp:positionH relativeFrom="page">
            <wp:align>right</wp:align>
          </wp:positionH>
          <wp:positionV relativeFrom="paragraph">
            <wp:posOffset>-527050</wp:posOffset>
          </wp:positionV>
          <wp:extent cx="10677525" cy="991235"/>
          <wp:effectExtent l="0" t="0" r="952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10677525" cy="991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noProof/>
        <w:color w:val="FFFFFF" w:themeColor="background1"/>
        <w:sz w:val="20"/>
        <w:szCs w:val="20"/>
        <w:lang w:eastAsia="en-AU"/>
      </w:rPr>
      <w:drawing>
        <wp:anchor distT="0" distB="0" distL="114300" distR="114300" simplePos="0" relativeHeight="251673600" behindDoc="1" locked="0" layoutInCell="1" allowOverlap="1" wp14:anchorId="0DF13C68" wp14:editId="780F028C">
          <wp:simplePos x="0" y="0"/>
          <wp:positionH relativeFrom="page">
            <wp:posOffset>-2257425</wp:posOffset>
          </wp:positionH>
          <wp:positionV relativeFrom="paragraph">
            <wp:posOffset>789940</wp:posOffset>
          </wp:positionV>
          <wp:extent cx="7586089" cy="991664"/>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586089" cy="9916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
      <w:sdtPr>
        <w:rPr>
          <w:sz w:val="20"/>
          <w:szCs w:val="20"/>
        </w:rPr>
        <w:id w:val="1586041780"/>
        <w:docPartObj>
          <w:docPartGallery w:val="Page Numbers (Bottom of Page)"/>
          <w:docPartUnique/>
        </w:docPartObj>
      </w:sdtPr>
      <w:sdtEndPr>
        <w:rPr>
          <w:b/>
          <w:noProof/>
          <w:color w:val="FFFFFF" w:themeColor="background1"/>
        </w:rPr>
      </w:sdtEndPr>
      <w:sdtContent/>
    </w:sdt>
    <w:sdt>
      <w:sdtPr>
        <w:rPr>
          <w:sz w:val="20"/>
          <w:szCs w:val="20"/>
        </w:rPr>
        <w:id w:val="610559141"/>
        <w:docPartObj>
          <w:docPartGallery w:val="Page Numbers (Bottom of Page)"/>
          <w:docPartUnique/>
        </w:docPartObj>
      </w:sdtPr>
      <w:sdtEndPr>
        <w:rPr>
          <w:b/>
          <w:noProof/>
          <w:color w:val="FFFFFF" w:themeColor="background1"/>
        </w:rPr>
      </w:sdtEndPr>
      <w:sdtContent>
        <w:r>
          <w:rPr>
            <w:b/>
            <w:color w:val="FFFFFF" w:themeColor="background1"/>
            <w:sz w:val="20"/>
            <w:szCs w:val="20"/>
          </w:rPr>
          <w:t>CES Limited –</w:t>
        </w:r>
        <w:r w:rsidRPr="00A9611C">
          <w:rPr>
            <w:b/>
            <w:color w:val="FFFFFF" w:themeColor="background1"/>
            <w:sz w:val="20"/>
            <w:szCs w:val="20"/>
          </w:rPr>
          <w:t xml:space="preserve"> </w:t>
        </w:r>
        <w:r>
          <w:rPr>
            <w:b/>
            <w:color w:val="FFFFFF" w:themeColor="background1"/>
            <w:sz w:val="20"/>
            <w:szCs w:val="20"/>
          </w:rPr>
          <w:t xml:space="preserve">School Delegation Manual for </w:t>
        </w:r>
        <w:r w:rsidRPr="00A9611C">
          <w:rPr>
            <w:b/>
            <w:color w:val="FFFFFF" w:themeColor="background1"/>
            <w:sz w:val="20"/>
            <w:szCs w:val="20"/>
          </w:rPr>
          <w:t>Student Behaviour Management F</w:t>
        </w:r>
        <w:r>
          <w:rPr>
            <w:b/>
            <w:color w:val="FFFFFF" w:themeColor="background1"/>
            <w:sz w:val="20"/>
            <w:szCs w:val="20"/>
          </w:rPr>
          <w:t>ramework</w:t>
        </w:r>
        <w:r w:rsidRPr="00A9611C">
          <w:rPr>
            <w:b/>
            <w:color w:val="FFFFFF" w:themeColor="background1"/>
            <w:sz w:val="20"/>
            <w:szCs w:val="20"/>
          </w:rPr>
          <w:t xml:space="preserve"> (</w:t>
        </w:r>
        <w:r>
          <w:rPr>
            <w:b/>
            <w:color w:val="FFFFFF" w:themeColor="background1"/>
            <w:sz w:val="20"/>
            <w:szCs w:val="20"/>
          </w:rPr>
          <w:t>290321</w:t>
        </w:r>
        <w:r w:rsidRPr="00A9611C">
          <w:rPr>
            <w:b/>
            <w:color w:val="FFFFFF" w:themeColor="background1"/>
            <w:sz w:val="20"/>
            <w:szCs w:val="20"/>
          </w:rPr>
          <w:t>)</w:t>
        </w:r>
        <w:r w:rsidRPr="00A9611C">
          <w:rPr>
            <w:b/>
            <w:color w:val="FFFFFF" w:themeColor="background1"/>
            <w:sz w:val="20"/>
            <w:szCs w:val="20"/>
          </w:rPr>
          <w:tab/>
        </w:r>
        <w:r>
          <w:rPr>
            <w:b/>
            <w:color w:val="FFFFFF" w:themeColor="background1"/>
            <w:sz w:val="20"/>
            <w:szCs w:val="20"/>
          </w:rPr>
          <w:tab/>
        </w:r>
        <w:r>
          <w:rPr>
            <w:b/>
            <w:color w:val="FFFFFF" w:themeColor="background1"/>
            <w:sz w:val="20"/>
            <w:szCs w:val="20"/>
          </w:rPr>
          <w:tab/>
        </w:r>
        <w:r>
          <w:rPr>
            <w:b/>
            <w:color w:val="FFFFFF" w:themeColor="background1"/>
            <w:sz w:val="20"/>
            <w:szCs w:val="20"/>
          </w:rPr>
          <w:tab/>
        </w:r>
        <w:r>
          <w:rPr>
            <w:b/>
            <w:color w:val="FFFFFF" w:themeColor="background1"/>
            <w:sz w:val="20"/>
            <w:szCs w:val="20"/>
          </w:rPr>
          <w:tab/>
        </w:r>
        <w:r>
          <w:rPr>
            <w:b/>
            <w:color w:val="FFFFFF" w:themeColor="background1"/>
            <w:sz w:val="20"/>
            <w:szCs w:val="20"/>
          </w:rPr>
          <w:tab/>
        </w:r>
        <w:r>
          <w:rPr>
            <w:b/>
            <w:color w:val="FFFFFF" w:themeColor="background1"/>
            <w:sz w:val="20"/>
            <w:szCs w:val="20"/>
          </w:rPr>
          <w:tab/>
          <w:t xml:space="preserve">Page </w:t>
        </w:r>
        <w:r w:rsidRPr="00DA1793">
          <w:rPr>
            <w:b/>
            <w:color w:val="FFFFFF" w:themeColor="background1"/>
            <w:sz w:val="20"/>
            <w:szCs w:val="20"/>
          </w:rPr>
          <w:fldChar w:fldCharType="begin"/>
        </w:r>
        <w:r w:rsidRPr="00DA1793">
          <w:rPr>
            <w:b/>
            <w:color w:val="FFFFFF" w:themeColor="background1"/>
            <w:sz w:val="20"/>
            <w:szCs w:val="20"/>
          </w:rPr>
          <w:instrText xml:space="preserve"> PAGE   \* MERGEFORMAT </w:instrText>
        </w:r>
        <w:r w:rsidRPr="00DA1793">
          <w:rPr>
            <w:b/>
            <w:color w:val="FFFFFF" w:themeColor="background1"/>
            <w:sz w:val="20"/>
            <w:szCs w:val="20"/>
          </w:rPr>
          <w:fldChar w:fldCharType="separate"/>
        </w:r>
        <w:r w:rsidR="003001DD">
          <w:rPr>
            <w:b/>
            <w:noProof/>
            <w:color w:val="FFFFFF" w:themeColor="background1"/>
            <w:sz w:val="20"/>
            <w:szCs w:val="20"/>
          </w:rPr>
          <w:t>4</w:t>
        </w:r>
        <w:r w:rsidRPr="00DA1793">
          <w:rPr>
            <w:b/>
            <w:noProof/>
            <w:color w:val="FFFFFF" w:themeColor="background1"/>
            <w:sz w:val="20"/>
            <w:szCs w:val="20"/>
          </w:rPr>
          <w:fldChar w:fldCharType="end"/>
        </w:r>
      </w:sdtContent>
    </w:sdt>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1527C0" w14:textId="4377B740" w:rsidR="00FD61AF" w:rsidRDefault="00FD61AF" w:rsidP="008D2622">
    <w:pPr>
      <w:pStyle w:val="Footer"/>
    </w:pPr>
    <w:r>
      <w:rPr>
        <w:b/>
        <w:noProof/>
        <w:color w:val="FFFFFF" w:themeColor="background1"/>
        <w:sz w:val="20"/>
        <w:szCs w:val="20"/>
        <w:lang w:eastAsia="en-AU"/>
      </w:rPr>
      <w:drawing>
        <wp:anchor distT="0" distB="0" distL="114300" distR="114300" simplePos="0" relativeHeight="251686912" behindDoc="1" locked="0" layoutInCell="1" allowOverlap="1" wp14:anchorId="19A2D65B" wp14:editId="1706203A">
          <wp:simplePos x="0" y="0"/>
          <wp:positionH relativeFrom="page">
            <wp:align>left</wp:align>
          </wp:positionH>
          <wp:positionV relativeFrom="paragraph">
            <wp:posOffset>-525145</wp:posOffset>
          </wp:positionV>
          <wp:extent cx="10675620" cy="99123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10675620" cy="991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
      <w:sdtPr>
        <w:rPr>
          <w:sz w:val="20"/>
          <w:szCs w:val="20"/>
        </w:rPr>
        <w:id w:val="1257864035"/>
        <w:docPartObj>
          <w:docPartGallery w:val="Page Numbers (Bottom of Page)"/>
          <w:docPartUnique/>
        </w:docPartObj>
      </w:sdtPr>
      <w:sdtEndPr>
        <w:rPr>
          <w:b/>
          <w:noProof/>
          <w:color w:val="FFFFFF" w:themeColor="background1"/>
        </w:rPr>
      </w:sdtEndPr>
      <w:sdtContent>
        <w:r>
          <w:rPr>
            <w:b/>
            <w:noProof/>
            <w:color w:val="FFFFFF" w:themeColor="background1"/>
            <w:sz w:val="20"/>
            <w:szCs w:val="20"/>
            <w:lang w:eastAsia="en-AU"/>
          </w:rPr>
          <w:drawing>
            <wp:anchor distT="0" distB="0" distL="114300" distR="114300" simplePos="0" relativeHeight="251685888" behindDoc="1" locked="0" layoutInCell="1" allowOverlap="1" wp14:anchorId="610F0944" wp14:editId="18E35863">
              <wp:simplePos x="0" y="0"/>
              <wp:positionH relativeFrom="column">
                <wp:posOffset>-914400</wp:posOffset>
              </wp:positionH>
              <wp:positionV relativeFrom="paragraph">
                <wp:posOffset>-523425</wp:posOffset>
              </wp:positionV>
              <wp:extent cx="7586089" cy="991664"/>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646205" cy="9995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sdt>
      <w:sdtPr>
        <w:rPr>
          <w:sz w:val="20"/>
          <w:szCs w:val="20"/>
        </w:rPr>
        <w:id w:val="-562869469"/>
        <w:docPartObj>
          <w:docPartGallery w:val="Page Numbers (Bottom of Page)"/>
          <w:docPartUnique/>
        </w:docPartObj>
      </w:sdtPr>
      <w:sdtEndPr>
        <w:rPr>
          <w:b/>
          <w:noProof/>
          <w:color w:val="FFFFFF" w:themeColor="background1"/>
        </w:rPr>
      </w:sdtEndPr>
      <w:sdtContent>
        <w:r>
          <w:rPr>
            <w:b/>
            <w:color w:val="FFFFFF" w:themeColor="background1"/>
            <w:sz w:val="20"/>
            <w:szCs w:val="20"/>
          </w:rPr>
          <w:t>CES Limited –</w:t>
        </w:r>
        <w:r w:rsidRPr="00A9611C">
          <w:rPr>
            <w:b/>
            <w:color w:val="FFFFFF" w:themeColor="background1"/>
            <w:sz w:val="20"/>
            <w:szCs w:val="20"/>
          </w:rPr>
          <w:t xml:space="preserve"> </w:t>
        </w:r>
        <w:r>
          <w:rPr>
            <w:b/>
            <w:color w:val="FFFFFF" w:themeColor="background1"/>
            <w:sz w:val="20"/>
            <w:szCs w:val="20"/>
          </w:rPr>
          <w:t xml:space="preserve">School Delegation Manual for </w:t>
        </w:r>
        <w:r w:rsidRPr="00A9611C">
          <w:rPr>
            <w:b/>
            <w:color w:val="FFFFFF" w:themeColor="background1"/>
            <w:sz w:val="20"/>
            <w:szCs w:val="20"/>
          </w:rPr>
          <w:t>Student Behaviour Management F</w:t>
        </w:r>
        <w:r>
          <w:rPr>
            <w:b/>
            <w:color w:val="FFFFFF" w:themeColor="background1"/>
            <w:sz w:val="20"/>
            <w:szCs w:val="20"/>
          </w:rPr>
          <w:t>ramework</w:t>
        </w:r>
        <w:r w:rsidRPr="00A9611C">
          <w:rPr>
            <w:b/>
            <w:color w:val="FFFFFF" w:themeColor="background1"/>
            <w:sz w:val="20"/>
            <w:szCs w:val="20"/>
          </w:rPr>
          <w:t xml:space="preserve"> (</w:t>
        </w:r>
        <w:r>
          <w:rPr>
            <w:b/>
            <w:color w:val="FFFFFF" w:themeColor="background1"/>
            <w:sz w:val="20"/>
            <w:szCs w:val="20"/>
          </w:rPr>
          <w:t>290321</w:t>
        </w:r>
        <w:r w:rsidRPr="00A9611C">
          <w:rPr>
            <w:b/>
            <w:color w:val="FFFFFF" w:themeColor="background1"/>
            <w:sz w:val="20"/>
            <w:szCs w:val="20"/>
          </w:rPr>
          <w:t>)</w:t>
        </w:r>
        <w:r>
          <w:rPr>
            <w:b/>
            <w:color w:val="FFFFFF" w:themeColor="background1"/>
            <w:sz w:val="20"/>
            <w:szCs w:val="20"/>
          </w:rPr>
          <w:tab/>
          <w:t xml:space="preserve">Page </w:t>
        </w:r>
        <w:r w:rsidRPr="00DA1793">
          <w:rPr>
            <w:b/>
            <w:color w:val="FFFFFF" w:themeColor="background1"/>
            <w:sz w:val="20"/>
            <w:szCs w:val="20"/>
          </w:rPr>
          <w:fldChar w:fldCharType="begin"/>
        </w:r>
        <w:r w:rsidRPr="00DA1793">
          <w:rPr>
            <w:b/>
            <w:color w:val="FFFFFF" w:themeColor="background1"/>
            <w:sz w:val="20"/>
            <w:szCs w:val="20"/>
          </w:rPr>
          <w:instrText xml:space="preserve"> PAGE   \* MERGEFORMAT </w:instrText>
        </w:r>
        <w:r w:rsidRPr="00DA1793">
          <w:rPr>
            <w:b/>
            <w:color w:val="FFFFFF" w:themeColor="background1"/>
            <w:sz w:val="20"/>
            <w:szCs w:val="20"/>
          </w:rPr>
          <w:fldChar w:fldCharType="separate"/>
        </w:r>
        <w:r w:rsidR="00044D24">
          <w:rPr>
            <w:b/>
            <w:noProof/>
            <w:color w:val="FFFFFF" w:themeColor="background1"/>
            <w:sz w:val="20"/>
            <w:szCs w:val="20"/>
          </w:rPr>
          <w:t>5</w:t>
        </w:r>
        <w:r w:rsidRPr="00DA1793">
          <w:rPr>
            <w:b/>
            <w:noProof/>
            <w:color w:val="FFFFFF" w:themeColor="background1"/>
            <w:sz w:val="20"/>
            <w:szCs w:val="20"/>
          </w:rPr>
          <w:fldChar w:fldCharType="end"/>
        </w:r>
      </w:sdtContent>
    </w:sdt>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10" w:name="_Hlk68170028" w:displacedByCustomXml="next"/>
  <w:sdt>
    <w:sdtPr>
      <w:rPr>
        <w:sz w:val="20"/>
        <w:szCs w:val="20"/>
      </w:rPr>
      <w:id w:val="-257688540"/>
      <w:docPartObj>
        <w:docPartGallery w:val="Page Numbers (Bottom of Page)"/>
        <w:docPartUnique/>
      </w:docPartObj>
    </w:sdtPr>
    <w:sdtEndPr>
      <w:rPr>
        <w:b/>
        <w:noProof/>
        <w:color w:val="FFFFFF" w:themeColor="background1"/>
      </w:rPr>
    </w:sdtEndPr>
    <w:sdtContent>
      <w:permStart w:id="145033279" w:edGrp="everyone" w:displacedByCustomXml="prev"/>
      <w:p w14:paraId="38D17FEF" w14:textId="1A661762" w:rsidR="00FD61AF" w:rsidRPr="00A9611C" w:rsidRDefault="00FD61AF" w:rsidP="00A21A93">
        <w:pPr>
          <w:pStyle w:val="Footer"/>
          <w:jc w:val="right"/>
          <w:rPr>
            <w:b/>
            <w:sz w:val="20"/>
            <w:szCs w:val="20"/>
          </w:rPr>
        </w:pPr>
        <w:r>
          <w:rPr>
            <w:b/>
            <w:noProof/>
            <w:color w:val="FFFFFF" w:themeColor="background1"/>
            <w:sz w:val="20"/>
            <w:szCs w:val="20"/>
            <w:lang w:eastAsia="en-AU"/>
          </w:rPr>
          <w:drawing>
            <wp:anchor distT="0" distB="0" distL="114300" distR="114300" simplePos="0" relativeHeight="251661312" behindDoc="1" locked="0" layoutInCell="1" allowOverlap="1" wp14:anchorId="3BDA153E" wp14:editId="6002CABA">
              <wp:simplePos x="0" y="0"/>
              <wp:positionH relativeFrom="column">
                <wp:posOffset>-934948</wp:posOffset>
              </wp:positionH>
              <wp:positionV relativeFrom="paragraph">
                <wp:posOffset>-502877</wp:posOffset>
              </wp:positionV>
              <wp:extent cx="7664450" cy="992812"/>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sz w:val="20"/>
            <w:szCs w:val="20"/>
          </w:rPr>
          <w:t xml:space="preserve">FORM 1: </w:t>
        </w:r>
        <w:permEnd w:id="145033279"/>
        <w:r>
          <w:rPr>
            <w:b/>
            <w:color w:val="FFFFFF" w:themeColor="background1"/>
            <w:sz w:val="20"/>
            <w:szCs w:val="20"/>
          </w:rPr>
          <w:t>(</w:t>
        </w:r>
        <w:bookmarkEnd w:id="10"/>
        <w:r>
          <w:rPr>
            <w:b/>
            <w:color w:val="FFFFFF" w:themeColor="background1"/>
            <w:sz w:val="20"/>
            <w:szCs w:val="20"/>
          </w:rPr>
          <w:t>SWPBS) Guidance for Implementation in Schools</w:t>
        </w:r>
        <w:r w:rsidRPr="00A9611C">
          <w:rPr>
            <w:b/>
            <w:color w:val="FFFFFF" w:themeColor="background1"/>
            <w:sz w:val="20"/>
            <w:szCs w:val="20"/>
          </w:rPr>
          <w:tab/>
        </w:r>
        <w:r>
          <w:rPr>
            <w:b/>
            <w:color w:val="FFFFFF" w:themeColor="background1"/>
            <w:sz w:val="20"/>
            <w:szCs w:val="20"/>
          </w:rPr>
          <w:t xml:space="preserve">Page </w:t>
        </w:r>
        <w:r w:rsidRPr="00A9611C">
          <w:rPr>
            <w:b/>
            <w:color w:val="FFFFFF" w:themeColor="background1"/>
            <w:sz w:val="20"/>
            <w:szCs w:val="20"/>
          </w:rPr>
          <w:fldChar w:fldCharType="begin"/>
        </w:r>
        <w:r w:rsidRPr="00A9611C">
          <w:rPr>
            <w:b/>
            <w:color w:val="FFFFFF" w:themeColor="background1"/>
            <w:sz w:val="20"/>
            <w:szCs w:val="20"/>
          </w:rPr>
          <w:instrText xml:space="preserve"> PAGE   \* MERGEFORMAT </w:instrText>
        </w:r>
        <w:r w:rsidRPr="00A9611C">
          <w:rPr>
            <w:b/>
            <w:color w:val="FFFFFF" w:themeColor="background1"/>
            <w:sz w:val="20"/>
            <w:szCs w:val="20"/>
          </w:rPr>
          <w:fldChar w:fldCharType="separate"/>
        </w:r>
        <w:r w:rsidR="003001DD">
          <w:rPr>
            <w:b/>
            <w:noProof/>
            <w:color w:val="FFFFFF" w:themeColor="background1"/>
            <w:sz w:val="20"/>
            <w:szCs w:val="20"/>
          </w:rPr>
          <w:t>1</w:t>
        </w:r>
        <w:r w:rsidRPr="00A9611C">
          <w:rPr>
            <w:b/>
            <w:noProof/>
            <w:color w:val="FFFFFF" w:themeColor="background1"/>
            <w:sz w:val="20"/>
            <w:szCs w:val="20"/>
          </w:rPr>
          <w:fldChar w:fldCharType="end"/>
        </w:r>
      </w:p>
    </w:sdtContent>
  </w:sdt>
  <w:p w14:paraId="5825C3EC" w14:textId="77777777" w:rsidR="00FD61AF" w:rsidRDefault="00FD61AF" w:rsidP="00862BAD">
    <w:pPr>
      <w:pStyle w:val="Footer"/>
      <w:tabs>
        <w:tab w:val="left" w:pos="2200"/>
      </w:tabs>
    </w:pPr>
    <w:r>
      <w:tab/>
    </w:r>
    <w:r>
      <w:tab/>
    </w: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E61758" w14:textId="77777777" w:rsidR="00FD61AF" w:rsidRDefault="00FD61AF">
    <w:pPr>
      <w:pBdr>
        <w:top w:val="nil"/>
        <w:left w:val="nil"/>
        <w:bottom w:val="nil"/>
        <w:right w:val="nil"/>
        <w:between w:val="nil"/>
      </w:pBdr>
      <w:tabs>
        <w:tab w:val="center" w:pos="4513"/>
        <w:tab w:val="right" w:pos="9026"/>
      </w:tabs>
      <w:rPr>
        <w:b/>
        <w:color w:val="000000"/>
        <w:sz w:val="20"/>
        <w:szCs w:val="20"/>
      </w:rPr>
    </w:pPr>
    <w:r>
      <w:rPr>
        <w:b/>
        <w:noProof/>
        <w:color w:val="FFFFFF" w:themeColor="background1"/>
        <w:sz w:val="20"/>
        <w:szCs w:val="20"/>
        <w:lang w:eastAsia="en-AU"/>
      </w:rPr>
      <w:drawing>
        <wp:anchor distT="0" distB="0" distL="114300" distR="114300" simplePos="0" relativeHeight="251691008" behindDoc="1" locked="0" layoutInCell="1" allowOverlap="1" wp14:anchorId="4D52F617" wp14:editId="02B7BB0F">
          <wp:simplePos x="0" y="0"/>
          <wp:positionH relativeFrom="page">
            <wp:posOffset>-24765</wp:posOffset>
          </wp:positionH>
          <wp:positionV relativeFrom="bottomMargin">
            <wp:posOffset>-57150</wp:posOffset>
          </wp:positionV>
          <wp:extent cx="7585200" cy="990000"/>
          <wp:effectExtent l="0" t="0" r="0" b="63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585200" cy="99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sz w:val="20"/>
        <w:szCs w:val="20"/>
      </w:rPr>
      <w:t xml:space="preserve">FORM 2: Student Behaviour Policy </w:t>
    </w:r>
    <w:r>
      <w:rPr>
        <w:b/>
        <w:color w:val="FFFFFF"/>
        <w:sz w:val="20"/>
        <w:szCs w:val="20"/>
      </w:rPr>
      <w:tab/>
    </w:r>
    <w:r>
      <w:rPr>
        <w:b/>
        <w:color w:val="FFFFFF"/>
        <w:sz w:val="20"/>
        <w:szCs w:val="20"/>
      </w:rPr>
      <w:tab/>
      <w:t xml:space="preserve">Page </w:t>
    </w:r>
    <w:r>
      <w:rPr>
        <w:b/>
        <w:color w:val="FFFFFF"/>
        <w:sz w:val="20"/>
        <w:szCs w:val="20"/>
      </w:rPr>
      <w:fldChar w:fldCharType="begin"/>
    </w:r>
    <w:r>
      <w:rPr>
        <w:b/>
        <w:color w:val="FFFFFF"/>
        <w:sz w:val="20"/>
        <w:szCs w:val="20"/>
      </w:rPr>
      <w:instrText>PAGE</w:instrText>
    </w:r>
    <w:r>
      <w:rPr>
        <w:b/>
        <w:color w:val="FFFFFF"/>
        <w:sz w:val="20"/>
        <w:szCs w:val="20"/>
      </w:rPr>
      <w:fldChar w:fldCharType="separate"/>
    </w:r>
    <w:r w:rsidR="00044D24">
      <w:rPr>
        <w:b/>
        <w:noProof/>
        <w:color w:val="FFFFFF"/>
        <w:sz w:val="20"/>
        <w:szCs w:val="20"/>
      </w:rPr>
      <w:t>14</w:t>
    </w:r>
    <w:r>
      <w:rPr>
        <w:b/>
        <w:color w:val="FFFFFF"/>
        <w:sz w:val="20"/>
        <w:szCs w:val="20"/>
      </w:rPr>
      <w:fldChar w:fldCharType="end"/>
    </w:r>
  </w:p>
  <w:p w14:paraId="281A6A81" w14:textId="77777777" w:rsidR="00FD61AF" w:rsidRDefault="00FD61AF">
    <w:pPr>
      <w:pBdr>
        <w:top w:val="nil"/>
        <w:left w:val="nil"/>
        <w:bottom w:val="nil"/>
        <w:right w:val="nil"/>
        <w:between w:val="nil"/>
      </w:pBdr>
      <w:tabs>
        <w:tab w:val="center" w:pos="4513"/>
        <w:tab w:val="right" w:pos="9026"/>
        <w:tab w:val="left" w:pos="2200"/>
      </w:tabs>
      <w:rPr>
        <w:color w:val="000000"/>
      </w:rPr>
    </w:pPr>
    <w:r>
      <w:rPr>
        <w:color w:val="000000"/>
      </w:rPr>
      <w:tab/>
    </w:r>
    <w:r>
      <w:rPr>
        <w:color w:val="000000"/>
      </w:rPr>
      <w:tab/>
    </w:r>
  </w:p>
</w:ftr>
</file>

<file path=word/footer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szCs w:val="20"/>
      </w:rPr>
      <w:id w:val="1296405833"/>
      <w:docPartObj>
        <w:docPartGallery w:val="Page Numbers (Bottom of Page)"/>
        <w:docPartUnique/>
      </w:docPartObj>
    </w:sdtPr>
    <w:sdtEndPr>
      <w:rPr>
        <w:b/>
        <w:noProof/>
        <w:color w:val="FFFFFF" w:themeColor="background1"/>
      </w:rPr>
    </w:sdtEndPr>
    <w:sdtContent>
      <w:permStart w:id="570048736" w:edGrp="everyone" w:displacedByCustomXml="prev"/>
      <w:p w14:paraId="3AAEC86F" w14:textId="656168A1" w:rsidR="00FD61AF" w:rsidRPr="00A9611C" w:rsidRDefault="00FD61AF" w:rsidP="00862BAD">
        <w:pPr>
          <w:pStyle w:val="Footer"/>
          <w:rPr>
            <w:b/>
            <w:sz w:val="20"/>
            <w:szCs w:val="20"/>
          </w:rPr>
        </w:pPr>
        <w:r>
          <w:rPr>
            <w:b/>
            <w:noProof/>
            <w:color w:val="FFFFFF" w:themeColor="background1"/>
            <w:sz w:val="20"/>
            <w:szCs w:val="20"/>
            <w:lang w:eastAsia="en-AU"/>
          </w:rPr>
          <w:drawing>
            <wp:anchor distT="0" distB="0" distL="114300" distR="114300" simplePos="0" relativeHeight="251665408" behindDoc="1" locked="0" layoutInCell="1" allowOverlap="1" wp14:anchorId="26769A93" wp14:editId="2F14C30F">
              <wp:simplePos x="0" y="0"/>
              <wp:positionH relativeFrom="column">
                <wp:posOffset>-934948</wp:posOffset>
              </wp:positionH>
              <wp:positionV relativeFrom="paragraph">
                <wp:posOffset>-502877</wp:posOffset>
              </wp:positionV>
              <wp:extent cx="7664450" cy="992812"/>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sz w:val="20"/>
            <w:szCs w:val="20"/>
          </w:rPr>
          <w:t xml:space="preserve">FORM 3: </w:t>
        </w:r>
        <w:permEnd w:id="570048736"/>
        <w:r>
          <w:rPr>
            <w:b/>
            <w:color w:val="FFFFFF" w:themeColor="background1"/>
            <w:sz w:val="20"/>
            <w:szCs w:val="20"/>
          </w:rPr>
          <w:t xml:space="preserve">Restraint and Seclusion Policy </w:t>
        </w:r>
        <w:r>
          <w:rPr>
            <w:b/>
            <w:color w:val="FFFFFF" w:themeColor="background1"/>
            <w:sz w:val="20"/>
            <w:szCs w:val="20"/>
          </w:rPr>
          <w:tab/>
        </w:r>
        <w:r>
          <w:rPr>
            <w:b/>
            <w:color w:val="FFFFFF" w:themeColor="background1"/>
            <w:sz w:val="20"/>
            <w:szCs w:val="20"/>
          </w:rPr>
          <w:tab/>
          <w:t xml:space="preserve">Page </w:t>
        </w:r>
        <w:r w:rsidRPr="00A9611C">
          <w:rPr>
            <w:b/>
            <w:color w:val="FFFFFF" w:themeColor="background1"/>
            <w:sz w:val="20"/>
            <w:szCs w:val="20"/>
          </w:rPr>
          <w:fldChar w:fldCharType="begin"/>
        </w:r>
        <w:r w:rsidRPr="00A9611C">
          <w:rPr>
            <w:b/>
            <w:color w:val="FFFFFF" w:themeColor="background1"/>
            <w:sz w:val="20"/>
            <w:szCs w:val="20"/>
          </w:rPr>
          <w:instrText xml:space="preserve"> PAGE   \* MERGEFORMAT </w:instrText>
        </w:r>
        <w:r w:rsidRPr="00A9611C">
          <w:rPr>
            <w:b/>
            <w:color w:val="FFFFFF" w:themeColor="background1"/>
            <w:sz w:val="20"/>
            <w:szCs w:val="20"/>
          </w:rPr>
          <w:fldChar w:fldCharType="separate"/>
        </w:r>
        <w:r w:rsidR="00044D24">
          <w:rPr>
            <w:b/>
            <w:noProof/>
            <w:color w:val="FFFFFF" w:themeColor="background1"/>
            <w:sz w:val="20"/>
            <w:szCs w:val="20"/>
          </w:rPr>
          <w:t>5</w:t>
        </w:r>
        <w:r w:rsidRPr="00A9611C">
          <w:rPr>
            <w:b/>
            <w:noProof/>
            <w:color w:val="FFFFFF" w:themeColor="background1"/>
            <w:sz w:val="20"/>
            <w:szCs w:val="20"/>
          </w:rPr>
          <w:fldChar w:fldCharType="end"/>
        </w:r>
      </w:p>
    </w:sdtContent>
  </w:sdt>
  <w:p w14:paraId="5E4C0C09" w14:textId="77777777" w:rsidR="00FD61AF" w:rsidRDefault="00FD61AF" w:rsidP="00862BAD">
    <w:pPr>
      <w:pStyle w:val="Footer"/>
      <w:tabs>
        <w:tab w:val="left" w:pos="2200"/>
      </w:tabs>
    </w:pPr>
    <w:r>
      <w:tab/>
    </w:r>
    <w:r>
      <w:tab/>
    </w:r>
  </w:p>
</w:ftr>
</file>

<file path=word/footer9.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szCs w:val="20"/>
      </w:rPr>
      <w:id w:val="-272163521"/>
      <w:docPartObj>
        <w:docPartGallery w:val="Page Numbers (Bottom of Page)"/>
        <w:docPartUnique/>
      </w:docPartObj>
    </w:sdtPr>
    <w:sdtEndPr>
      <w:rPr>
        <w:b/>
        <w:noProof/>
        <w:color w:val="FFFFFF" w:themeColor="background1"/>
      </w:rPr>
    </w:sdtEndPr>
    <w:sdtContent>
      <w:permStart w:id="94335817" w:edGrp="everyone" w:displacedByCustomXml="prev"/>
      <w:p w14:paraId="1F1B0109" w14:textId="41EE27D5" w:rsidR="00FD61AF" w:rsidRPr="00A9611C" w:rsidRDefault="00FD61AF" w:rsidP="00862BAD">
        <w:pPr>
          <w:pStyle w:val="Footer"/>
          <w:rPr>
            <w:b/>
            <w:sz w:val="20"/>
            <w:szCs w:val="20"/>
          </w:rPr>
        </w:pPr>
        <w:r>
          <w:rPr>
            <w:b/>
            <w:noProof/>
            <w:color w:val="FFFFFF" w:themeColor="background1"/>
            <w:sz w:val="20"/>
            <w:szCs w:val="20"/>
            <w:lang w:eastAsia="en-AU"/>
          </w:rPr>
          <w:drawing>
            <wp:anchor distT="0" distB="0" distL="114300" distR="114300" simplePos="0" relativeHeight="251667456" behindDoc="1" locked="0" layoutInCell="1" allowOverlap="1" wp14:anchorId="20B1ADEA" wp14:editId="5B69A5F3">
              <wp:simplePos x="0" y="0"/>
              <wp:positionH relativeFrom="column">
                <wp:posOffset>-934948</wp:posOffset>
              </wp:positionH>
              <wp:positionV relativeFrom="paragraph">
                <wp:posOffset>-502877</wp:posOffset>
              </wp:positionV>
              <wp:extent cx="7664450" cy="992812"/>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sz w:val="20"/>
            <w:szCs w:val="20"/>
          </w:rPr>
          <w:t xml:space="preserve">FORM 4: </w:t>
        </w:r>
        <w:permEnd w:id="94335817"/>
        <w:r>
          <w:rPr>
            <w:b/>
            <w:color w:val="FFFFFF" w:themeColor="background1"/>
            <w:sz w:val="20"/>
            <w:szCs w:val="20"/>
          </w:rPr>
          <w:t>Restraint and Seclusion Procedure Level</w:t>
        </w:r>
        <w:r>
          <w:rPr>
            <w:b/>
            <w:color w:val="FFFFFF" w:themeColor="background1"/>
            <w:sz w:val="20"/>
            <w:szCs w:val="20"/>
          </w:rPr>
          <w:tab/>
        </w:r>
        <w:r>
          <w:rPr>
            <w:b/>
            <w:color w:val="FFFFFF" w:themeColor="background1"/>
            <w:sz w:val="20"/>
            <w:szCs w:val="20"/>
          </w:rPr>
          <w:tab/>
          <w:t xml:space="preserve">Page </w:t>
        </w:r>
        <w:r w:rsidRPr="00A9611C">
          <w:rPr>
            <w:b/>
            <w:color w:val="FFFFFF" w:themeColor="background1"/>
            <w:sz w:val="20"/>
            <w:szCs w:val="20"/>
          </w:rPr>
          <w:fldChar w:fldCharType="begin"/>
        </w:r>
        <w:r w:rsidRPr="00A9611C">
          <w:rPr>
            <w:b/>
            <w:color w:val="FFFFFF" w:themeColor="background1"/>
            <w:sz w:val="20"/>
            <w:szCs w:val="20"/>
          </w:rPr>
          <w:instrText xml:space="preserve"> PAGE   \* MERGEFORMAT </w:instrText>
        </w:r>
        <w:r w:rsidRPr="00A9611C">
          <w:rPr>
            <w:b/>
            <w:color w:val="FFFFFF" w:themeColor="background1"/>
            <w:sz w:val="20"/>
            <w:szCs w:val="20"/>
          </w:rPr>
          <w:fldChar w:fldCharType="separate"/>
        </w:r>
        <w:r w:rsidR="00044D24">
          <w:rPr>
            <w:b/>
            <w:noProof/>
            <w:color w:val="FFFFFF" w:themeColor="background1"/>
            <w:sz w:val="20"/>
            <w:szCs w:val="20"/>
          </w:rPr>
          <w:t>7</w:t>
        </w:r>
        <w:r w:rsidRPr="00A9611C">
          <w:rPr>
            <w:b/>
            <w:noProof/>
            <w:color w:val="FFFFFF" w:themeColor="background1"/>
            <w:sz w:val="20"/>
            <w:szCs w:val="20"/>
          </w:rPr>
          <w:fldChar w:fldCharType="end"/>
        </w:r>
      </w:p>
    </w:sdtContent>
  </w:sdt>
  <w:p w14:paraId="6A036E77" w14:textId="77777777" w:rsidR="00FD61AF" w:rsidRDefault="00FD61AF" w:rsidP="00862BAD">
    <w:pPr>
      <w:pStyle w:val="Footer"/>
      <w:tabs>
        <w:tab w:val="left" w:pos="2200"/>
      </w:tabs>
    </w:pPr>
    <w:r>
      <w:tab/>
    </w:r>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69CEC" w14:textId="77777777" w:rsidR="0068643B" w:rsidRDefault="0068643B" w:rsidP="00685261">
      <w:r>
        <w:separator/>
      </w:r>
    </w:p>
  </w:footnote>
  <w:footnote w:type="continuationSeparator" w:id="0">
    <w:p w14:paraId="67F5FE6A" w14:textId="77777777" w:rsidR="0068643B" w:rsidRDefault="0068643B" w:rsidP="0068526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337B9A"/>
    <w:multiLevelType w:val="multilevel"/>
    <w:tmpl w:val="210AD2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1222448A"/>
    <w:multiLevelType w:val="hybridMultilevel"/>
    <w:tmpl w:val="5C663CC6"/>
    <w:lvl w:ilvl="0" w:tplc="DF5A3E5E">
      <w:start w:val="1"/>
      <w:numFmt w:val="decimal"/>
      <w:pStyle w:val="Numberedheading"/>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19FA4E42"/>
    <w:multiLevelType w:val="multilevel"/>
    <w:tmpl w:val="057CA3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1B525A9D"/>
    <w:multiLevelType w:val="hybridMultilevel"/>
    <w:tmpl w:val="1DD6E2F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nsid w:val="23E40E57"/>
    <w:multiLevelType w:val="multilevel"/>
    <w:tmpl w:val="A4E45B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2F5635B0"/>
    <w:multiLevelType w:val="multilevel"/>
    <w:tmpl w:val="C8D67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394B4450"/>
    <w:multiLevelType w:val="multilevel"/>
    <w:tmpl w:val="2B108CC0"/>
    <w:lvl w:ilvl="0">
      <w:start w:val="1"/>
      <w:numFmt w:val="decimal"/>
      <w:lvlText w:val="%1."/>
      <w:lvlJc w:val="left"/>
      <w:pPr>
        <w:tabs>
          <w:tab w:val="num" w:pos="720"/>
        </w:tabs>
        <w:ind w:left="720" w:hanging="720"/>
      </w:pPr>
      <w:rPr>
        <w:b w:val="0"/>
        <w:bCs/>
        <w:color w:val="000000" w:themeColor="text1"/>
      </w:rPr>
    </w:lvl>
    <w:lvl w:ilvl="1">
      <w:start w:val="1"/>
      <w:numFmt w:val="decimal"/>
      <w:pStyle w:val="SectionHeadings"/>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508D728A"/>
    <w:multiLevelType w:val="hybridMultilevel"/>
    <w:tmpl w:val="5F5A8E5C"/>
    <w:lvl w:ilvl="0" w:tplc="F4ACFCE4">
      <w:start w:val="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53B22645"/>
    <w:multiLevelType w:val="hybridMultilevel"/>
    <w:tmpl w:val="0A5E1FA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58AC0751"/>
    <w:multiLevelType w:val="hybridMultilevel"/>
    <w:tmpl w:val="AFF026D4"/>
    <w:lvl w:ilvl="0" w:tplc="57861DD4">
      <w:start w:val="7"/>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0">
    <w:nsid w:val="5FA57BBF"/>
    <w:multiLevelType w:val="hybridMultilevel"/>
    <w:tmpl w:val="3EC8D84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nsid w:val="602E0021"/>
    <w:multiLevelType w:val="hybridMultilevel"/>
    <w:tmpl w:val="64BE6006"/>
    <w:lvl w:ilvl="0" w:tplc="0C090017">
      <w:start w:val="1"/>
      <w:numFmt w:val="lowerLetter"/>
      <w:lvlText w:val="%1)"/>
      <w:lvlJc w:val="left"/>
      <w:pPr>
        <w:ind w:left="1429" w:hanging="360"/>
      </w:p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12">
    <w:nsid w:val="6775533A"/>
    <w:multiLevelType w:val="hybridMultilevel"/>
    <w:tmpl w:val="4BDEEF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10"/>
  </w:num>
  <w:num w:numId="2">
    <w:abstractNumId w:val="12"/>
  </w:num>
  <w:num w:numId="3">
    <w:abstractNumId w:val="7"/>
  </w:num>
  <w:num w:numId="4">
    <w:abstractNumId w:val="3"/>
  </w:num>
  <w:num w:numId="5">
    <w:abstractNumId w:val="11"/>
  </w:num>
  <w:num w:numId="6">
    <w:abstractNumId w:val="8"/>
  </w:num>
  <w:num w:numId="7">
    <w:abstractNumId w:val="6"/>
  </w:num>
  <w:num w:numId="8">
    <w:abstractNumId w:val="6"/>
    <w:lvlOverride w:ilvl="0">
      <w:startOverride w:val="13"/>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2"/>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MfzOpeCErkUGT0ZoGDUyU6uOBiB+nIY1cq2UMPfpKbsh5lXtdIhZH2s51ijNPTQ20YwY1NJBvrQKM8mo5kgViQ==" w:salt="Fj9dgny0do0l6uldVefAmA=="/>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261"/>
    <w:rsid w:val="00013D9E"/>
    <w:rsid w:val="0002562F"/>
    <w:rsid w:val="00037B9D"/>
    <w:rsid w:val="00044D24"/>
    <w:rsid w:val="0005356E"/>
    <w:rsid w:val="00085B3E"/>
    <w:rsid w:val="000A076A"/>
    <w:rsid w:val="000A30AE"/>
    <w:rsid w:val="000C2131"/>
    <w:rsid w:val="000C28F6"/>
    <w:rsid w:val="000D46D5"/>
    <w:rsid w:val="000E1ECA"/>
    <w:rsid w:val="000F3CFE"/>
    <w:rsid w:val="001141A9"/>
    <w:rsid w:val="00114E35"/>
    <w:rsid w:val="00122810"/>
    <w:rsid w:val="0014391E"/>
    <w:rsid w:val="001469D2"/>
    <w:rsid w:val="00154E69"/>
    <w:rsid w:val="00156CC6"/>
    <w:rsid w:val="00163797"/>
    <w:rsid w:val="0017584E"/>
    <w:rsid w:val="001905BA"/>
    <w:rsid w:val="001A4C48"/>
    <w:rsid w:val="001A5CD7"/>
    <w:rsid w:val="001A7113"/>
    <w:rsid w:val="001A7CC2"/>
    <w:rsid w:val="001B0773"/>
    <w:rsid w:val="001B7F00"/>
    <w:rsid w:val="001C129E"/>
    <w:rsid w:val="001D6936"/>
    <w:rsid w:val="002176D3"/>
    <w:rsid w:val="00221042"/>
    <w:rsid w:val="00253ABD"/>
    <w:rsid w:val="00255A90"/>
    <w:rsid w:val="00257F85"/>
    <w:rsid w:val="0026104E"/>
    <w:rsid w:val="0026310A"/>
    <w:rsid w:val="00273ED8"/>
    <w:rsid w:val="00281A27"/>
    <w:rsid w:val="00285AB0"/>
    <w:rsid w:val="002930CC"/>
    <w:rsid w:val="00295F15"/>
    <w:rsid w:val="00297479"/>
    <w:rsid w:val="002B2CE5"/>
    <w:rsid w:val="002C229E"/>
    <w:rsid w:val="002D0B7A"/>
    <w:rsid w:val="002E23DA"/>
    <w:rsid w:val="002F4668"/>
    <w:rsid w:val="003001DD"/>
    <w:rsid w:val="00300BBB"/>
    <w:rsid w:val="003037FC"/>
    <w:rsid w:val="00317816"/>
    <w:rsid w:val="00320F35"/>
    <w:rsid w:val="0033160E"/>
    <w:rsid w:val="00337543"/>
    <w:rsid w:val="00364004"/>
    <w:rsid w:val="00370552"/>
    <w:rsid w:val="00383111"/>
    <w:rsid w:val="0038734E"/>
    <w:rsid w:val="003942BC"/>
    <w:rsid w:val="003A11DE"/>
    <w:rsid w:val="003D0635"/>
    <w:rsid w:val="003D5BBD"/>
    <w:rsid w:val="003E0DD9"/>
    <w:rsid w:val="003F256F"/>
    <w:rsid w:val="0041003C"/>
    <w:rsid w:val="004126FC"/>
    <w:rsid w:val="004141C0"/>
    <w:rsid w:val="0041421E"/>
    <w:rsid w:val="004219BD"/>
    <w:rsid w:val="00423725"/>
    <w:rsid w:val="00427F58"/>
    <w:rsid w:val="00433DF4"/>
    <w:rsid w:val="00435107"/>
    <w:rsid w:val="00444839"/>
    <w:rsid w:val="00462FA4"/>
    <w:rsid w:val="0046704F"/>
    <w:rsid w:val="00484EFA"/>
    <w:rsid w:val="004C0CBC"/>
    <w:rsid w:val="004F30A4"/>
    <w:rsid w:val="0050364A"/>
    <w:rsid w:val="00517AF4"/>
    <w:rsid w:val="0052309A"/>
    <w:rsid w:val="005323D2"/>
    <w:rsid w:val="0053786A"/>
    <w:rsid w:val="00552079"/>
    <w:rsid w:val="00556806"/>
    <w:rsid w:val="00561BF6"/>
    <w:rsid w:val="00565D9E"/>
    <w:rsid w:val="00571B93"/>
    <w:rsid w:val="00575A65"/>
    <w:rsid w:val="005811DF"/>
    <w:rsid w:val="00581B30"/>
    <w:rsid w:val="005868FF"/>
    <w:rsid w:val="00587ADB"/>
    <w:rsid w:val="00590850"/>
    <w:rsid w:val="00591A0B"/>
    <w:rsid w:val="005A563E"/>
    <w:rsid w:val="005D75A4"/>
    <w:rsid w:val="005E18E3"/>
    <w:rsid w:val="005E1C59"/>
    <w:rsid w:val="006009F8"/>
    <w:rsid w:val="00601246"/>
    <w:rsid w:val="006067B1"/>
    <w:rsid w:val="006158D5"/>
    <w:rsid w:val="00633B5D"/>
    <w:rsid w:val="00633BED"/>
    <w:rsid w:val="00653103"/>
    <w:rsid w:val="00662D1F"/>
    <w:rsid w:val="006647DD"/>
    <w:rsid w:val="00672632"/>
    <w:rsid w:val="00676361"/>
    <w:rsid w:val="00680D57"/>
    <w:rsid w:val="0068263B"/>
    <w:rsid w:val="00682EA3"/>
    <w:rsid w:val="00685261"/>
    <w:rsid w:val="0068643B"/>
    <w:rsid w:val="006B55CC"/>
    <w:rsid w:val="006C7283"/>
    <w:rsid w:val="006D2345"/>
    <w:rsid w:val="006D746D"/>
    <w:rsid w:val="006E3745"/>
    <w:rsid w:val="006E3B1D"/>
    <w:rsid w:val="006F1B3F"/>
    <w:rsid w:val="006F56F5"/>
    <w:rsid w:val="00702A91"/>
    <w:rsid w:val="00703E9F"/>
    <w:rsid w:val="00705086"/>
    <w:rsid w:val="00706123"/>
    <w:rsid w:val="00723D7E"/>
    <w:rsid w:val="00734FAB"/>
    <w:rsid w:val="00752264"/>
    <w:rsid w:val="00770B38"/>
    <w:rsid w:val="007859F6"/>
    <w:rsid w:val="007961AD"/>
    <w:rsid w:val="007A037D"/>
    <w:rsid w:val="007A1BAB"/>
    <w:rsid w:val="007A5E61"/>
    <w:rsid w:val="007C1191"/>
    <w:rsid w:val="007D59AE"/>
    <w:rsid w:val="007E33A3"/>
    <w:rsid w:val="007F3980"/>
    <w:rsid w:val="007F4FC4"/>
    <w:rsid w:val="00811A99"/>
    <w:rsid w:val="00830EF6"/>
    <w:rsid w:val="00843305"/>
    <w:rsid w:val="00854096"/>
    <w:rsid w:val="00854253"/>
    <w:rsid w:val="00861668"/>
    <w:rsid w:val="00862BAD"/>
    <w:rsid w:val="008651CC"/>
    <w:rsid w:val="0087317F"/>
    <w:rsid w:val="008822E5"/>
    <w:rsid w:val="008852AD"/>
    <w:rsid w:val="008C233B"/>
    <w:rsid w:val="008C3DA4"/>
    <w:rsid w:val="008D0A2E"/>
    <w:rsid w:val="008D2622"/>
    <w:rsid w:val="008E4172"/>
    <w:rsid w:val="00912C17"/>
    <w:rsid w:val="0093086A"/>
    <w:rsid w:val="00931B8B"/>
    <w:rsid w:val="00944ADD"/>
    <w:rsid w:val="009702DC"/>
    <w:rsid w:val="00972611"/>
    <w:rsid w:val="009821C2"/>
    <w:rsid w:val="00997F3B"/>
    <w:rsid w:val="009A2E91"/>
    <w:rsid w:val="009B6FAC"/>
    <w:rsid w:val="009C0303"/>
    <w:rsid w:val="009D62DE"/>
    <w:rsid w:val="009E271B"/>
    <w:rsid w:val="009F0167"/>
    <w:rsid w:val="00A10EFF"/>
    <w:rsid w:val="00A12FE4"/>
    <w:rsid w:val="00A21A93"/>
    <w:rsid w:val="00A626EC"/>
    <w:rsid w:val="00A6671B"/>
    <w:rsid w:val="00A720C3"/>
    <w:rsid w:val="00A732FC"/>
    <w:rsid w:val="00A740A3"/>
    <w:rsid w:val="00A93B7A"/>
    <w:rsid w:val="00A9611C"/>
    <w:rsid w:val="00AA44F8"/>
    <w:rsid w:val="00AA4837"/>
    <w:rsid w:val="00AF3D3B"/>
    <w:rsid w:val="00AF3D9F"/>
    <w:rsid w:val="00B15795"/>
    <w:rsid w:val="00B24530"/>
    <w:rsid w:val="00B26D69"/>
    <w:rsid w:val="00B47B10"/>
    <w:rsid w:val="00B643E3"/>
    <w:rsid w:val="00B67585"/>
    <w:rsid w:val="00B767C1"/>
    <w:rsid w:val="00B813C8"/>
    <w:rsid w:val="00B951CA"/>
    <w:rsid w:val="00BA5F43"/>
    <w:rsid w:val="00BB0626"/>
    <w:rsid w:val="00BB0EE1"/>
    <w:rsid w:val="00BB0FF9"/>
    <w:rsid w:val="00BB3D66"/>
    <w:rsid w:val="00BB43A1"/>
    <w:rsid w:val="00BD0FE7"/>
    <w:rsid w:val="00BD2EE9"/>
    <w:rsid w:val="00BD4498"/>
    <w:rsid w:val="00BD5237"/>
    <w:rsid w:val="00BF3138"/>
    <w:rsid w:val="00BF463F"/>
    <w:rsid w:val="00C05A12"/>
    <w:rsid w:val="00C15BEC"/>
    <w:rsid w:val="00C20732"/>
    <w:rsid w:val="00C22004"/>
    <w:rsid w:val="00C240C9"/>
    <w:rsid w:val="00C2695F"/>
    <w:rsid w:val="00C31A22"/>
    <w:rsid w:val="00C32B98"/>
    <w:rsid w:val="00C56BE6"/>
    <w:rsid w:val="00C66607"/>
    <w:rsid w:val="00C75975"/>
    <w:rsid w:val="00C8430E"/>
    <w:rsid w:val="00C93CF8"/>
    <w:rsid w:val="00CA6300"/>
    <w:rsid w:val="00CB12B7"/>
    <w:rsid w:val="00CB1EA1"/>
    <w:rsid w:val="00CB2304"/>
    <w:rsid w:val="00CC405B"/>
    <w:rsid w:val="00CD1AE2"/>
    <w:rsid w:val="00CD4EFA"/>
    <w:rsid w:val="00CD7AB2"/>
    <w:rsid w:val="00CE2529"/>
    <w:rsid w:val="00D06D2D"/>
    <w:rsid w:val="00D1782B"/>
    <w:rsid w:val="00D2059D"/>
    <w:rsid w:val="00D453BB"/>
    <w:rsid w:val="00D50D26"/>
    <w:rsid w:val="00D62B34"/>
    <w:rsid w:val="00D6354D"/>
    <w:rsid w:val="00D66A3F"/>
    <w:rsid w:val="00D721CB"/>
    <w:rsid w:val="00D76A42"/>
    <w:rsid w:val="00D77E53"/>
    <w:rsid w:val="00D80D09"/>
    <w:rsid w:val="00D82742"/>
    <w:rsid w:val="00D96148"/>
    <w:rsid w:val="00DA020E"/>
    <w:rsid w:val="00DA1793"/>
    <w:rsid w:val="00DB27E1"/>
    <w:rsid w:val="00DC4427"/>
    <w:rsid w:val="00DC5355"/>
    <w:rsid w:val="00DC68C6"/>
    <w:rsid w:val="00DD04FB"/>
    <w:rsid w:val="00E11E0C"/>
    <w:rsid w:val="00E20D81"/>
    <w:rsid w:val="00E37A39"/>
    <w:rsid w:val="00E41C7A"/>
    <w:rsid w:val="00E56205"/>
    <w:rsid w:val="00E57A7F"/>
    <w:rsid w:val="00E61B90"/>
    <w:rsid w:val="00E63827"/>
    <w:rsid w:val="00E642FB"/>
    <w:rsid w:val="00E71147"/>
    <w:rsid w:val="00E73C02"/>
    <w:rsid w:val="00E7770E"/>
    <w:rsid w:val="00EA1E37"/>
    <w:rsid w:val="00EB0C50"/>
    <w:rsid w:val="00EB0DD6"/>
    <w:rsid w:val="00EB5621"/>
    <w:rsid w:val="00EC0207"/>
    <w:rsid w:val="00EC6EE6"/>
    <w:rsid w:val="00ED3F45"/>
    <w:rsid w:val="00EE0881"/>
    <w:rsid w:val="00EE56A7"/>
    <w:rsid w:val="00EF72D5"/>
    <w:rsid w:val="00F3003C"/>
    <w:rsid w:val="00F841EE"/>
    <w:rsid w:val="00F9227B"/>
    <w:rsid w:val="00FA0DA9"/>
    <w:rsid w:val="00FA7DEC"/>
    <w:rsid w:val="00FC0344"/>
    <w:rsid w:val="00FD61AF"/>
    <w:rsid w:val="00FD61FB"/>
    <w:rsid w:val="00FF08B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C10ED7"/>
  <w15:chartTrackingRefBased/>
  <w15:docId w15:val="{155598AB-8033-40EC-95F8-0F5411638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767C1"/>
    <w:pPr>
      <w:widowControl w:val="0"/>
      <w:autoSpaceDE w:val="0"/>
      <w:autoSpaceDN w:val="0"/>
      <w:spacing w:after="0" w:line="240" w:lineRule="auto"/>
    </w:pPr>
    <w:rPr>
      <w:rFonts w:ascii="Calibri" w:eastAsia="Calibri" w:hAnsi="Calibri" w:cs="Calibri"/>
    </w:rPr>
  </w:style>
  <w:style w:type="paragraph" w:styleId="Heading1">
    <w:name w:val="heading 1"/>
    <w:basedOn w:val="Normal"/>
    <w:link w:val="Heading1Char"/>
    <w:uiPriority w:val="1"/>
    <w:qFormat/>
    <w:rsid w:val="00685261"/>
    <w:pPr>
      <w:spacing w:line="545" w:lineRule="exact"/>
      <w:ind w:right="111"/>
      <w:jc w:val="right"/>
      <w:outlineLvl w:val="0"/>
    </w:pPr>
    <w:rPr>
      <w:rFonts w:ascii="Georgia" w:eastAsia="Georgia" w:hAnsi="Georgia" w:cs="Georgia"/>
      <w:sz w:val="48"/>
      <w:szCs w:val="48"/>
    </w:rPr>
  </w:style>
  <w:style w:type="paragraph" w:styleId="Heading2">
    <w:name w:val="heading 2"/>
    <w:basedOn w:val="Normal"/>
    <w:next w:val="Normal"/>
    <w:link w:val="Heading2Char"/>
    <w:uiPriority w:val="9"/>
    <w:unhideWhenUsed/>
    <w:qFormat/>
    <w:rsid w:val="00685261"/>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685261"/>
    <w:rPr>
      <w:rFonts w:ascii="Georgia" w:eastAsia="Georgia" w:hAnsi="Georgia" w:cs="Georgia"/>
      <w:sz w:val="48"/>
      <w:szCs w:val="48"/>
    </w:rPr>
  </w:style>
  <w:style w:type="paragraph" w:styleId="BodyText">
    <w:name w:val="Body Text"/>
    <w:basedOn w:val="Normal"/>
    <w:link w:val="BodyTextChar"/>
    <w:uiPriority w:val="1"/>
    <w:qFormat/>
    <w:rsid w:val="00685261"/>
  </w:style>
  <w:style w:type="character" w:customStyle="1" w:styleId="BodyTextChar">
    <w:name w:val="Body Text Char"/>
    <w:basedOn w:val="DefaultParagraphFont"/>
    <w:link w:val="BodyText"/>
    <w:uiPriority w:val="1"/>
    <w:rsid w:val="00685261"/>
    <w:rPr>
      <w:rFonts w:ascii="Calibri" w:eastAsia="Calibri" w:hAnsi="Calibri" w:cs="Calibri"/>
    </w:rPr>
  </w:style>
  <w:style w:type="paragraph" w:customStyle="1" w:styleId="10Heading">
    <w:name w:val="1.0 Heading"/>
    <w:basedOn w:val="Heading2"/>
    <w:link w:val="10HeadingChar"/>
    <w:uiPriority w:val="1"/>
    <w:qFormat/>
    <w:rsid w:val="00685261"/>
    <w:pPr>
      <w:keepNext w:val="0"/>
      <w:keepLines w:val="0"/>
      <w:spacing w:before="480" w:after="120" w:line="288" w:lineRule="auto"/>
      <w:ind w:left="709" w:hanging="709"/>
    </w:pPr>
    <w:rPr>
      <w:rFonts w:ascii="Calibri" w:eastAsia="Calibri" w:hAnsi="Calibri" w:cs="Calibri"/>
      <w:b/>
      <w:bCs/>
      <w:color w:val="5D8DB6"/>
      <w:sz w:val="32"/>
      <w:szCs w:val="32"/>
    </w:rPr>
  </w:style>
  <w:style w:type="paragraph" w:customStyle="1" w:styleId="10PARA">
    <w:name w:val="1.0 PARA"/>
    <w:basedOn w:val="BodyText"/>
    <w:link w:val="10PARAChar"/>
    <w:uiPriority w:val="1"/>
    <w:qFormat/>
    <w:rsid w:val="00685261"/>
    <w:pPr>
      <w:spacing w:before="120" w:after="120" w:line="24" w:lineRule="atLeast"/>
      <w:ind w:left="709"/>
      <w:jc w:val="both"/>
    </w:pPr>
  </w:style>
  <w:style w:type="character" w:customStyle="1" w:styleId="10HeadingChar">
    <w:name w:val="1.0 Heading Char"/>
    <w:basedOn w:val="Heading2Char"/>
    <w:link w:val="10Heading"/>
    <w:uiPriority w:val="1"/>
    <w:rsid w:val="00685261"/>
    <w:rPr>
      <w:rFonts w:ascii="Calibri" w:eastAsia="Calibri" w:hAnsi="Calibri" w:cs="Calibri"/>
      <w:b/>
      <w:bCs/>
      <w:color w:val="5D8DB6"/>
      <w:sz w:val="32"/>
      <w:szCs w:val="32"/>
    </w:rPr>
  </w:style>
  <w:style w:type="character" w:customStyle="1" w:styleId="10PARAChar">
    <w:name w:val="1.0 PARA Char"/>
    <w:basedOn w:val="BodyTextChar"/>
    <w:link w:val="10PARA"/>
    <w:uiPriority w:val="1"/>
    <w:rsid w:val="00685261"/>
    <w:rPr>
      <w:rFonts w:ascii="Calibri" w:eastAsia="Calibri" w:hAnsi="Calibri" w:cs="Calibri"/>
    </w:rPr>
  </w:style>
  <w:style w:type="character" w:customStyle="1" w:styleId="Heading2Char">
    <w:name w:val="Heading 2 Char"/>
    <w:basedOn w:val="DefaultParagraphFont"/>
    <w:link w:val="Heading2"/>
    <w:uiPriority w:val="9"/>
    <w:rsid w:val="00685261"/>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685261"/>
    <w:pPr>
      <w:tabs>
        <w:tab w:val="center" w:pos="4513"/>
        <w:tab w:val="right" w:pos="9026"/>
      </w:tabs>
    </w:pPr>
  </w:style>
  <w:style w:type="character" w:customStyle="1" w:styleId="HeaderChar">
    <w:name w:val="Header Char"/>
    <w:basedOn w:val="DefaultParagraphFont"/>
    <w:link w:val="Header"/>
    <w:uiPriority w:val="99"/>
    <w:rsid w:val="00685261"/>
    <w:rPr>
      <w:rFonts w:ascii="Calibri" w:eastAsia="Calibri" w:hAnsi="Calibri" w:cs="Calibri"/>
    </w:rPr>
  </w:style>
  <w:style w:type="paragraph" w:styleId="Footer">
    <w:name w:val="footer"/>
    <w:basedOn w:val="Normal"/>
    <w:link w:val="FooterChar"/>
    <w:uiPriority w:val="99"/>
    <w:unhideWhenUsed/>
    <w:rsid w:val="00685261"/>
    <w:pPr>
      <w:tabs>
        <w:tab w:val="center" w:pos="4513"/>
        <w:tab w:val="right" w:pos="9026"/>
      </w:tabs>
    </w:pPr>
  </w:style>
  <w:style w:type="character" w:customStyle="1" w:styleId="FooterChar">
    <w:name w:val="Footer Char"/>
    <w:basedOn w:val="DefaultParagraphFont"/>
    <w:link w:val="Footer"/>
    <w:uiPriority w:val="99"/>
    <w:rsid w:val="00685261"/>
    <w:rPr>
      <w:rFonts w:ascii="Calibri" w:eastAsia="Calibri" w:hAnsi="Calibri" w:cs="Calibri"/>
    </w:rPr>
  </w:style>
  <w:style w:type="paragraph" w:styleId="CommentText">
    <w:name w:val="annotation text"/>
    <w:basedOn w:val="Normal"/>
    <w:link w:val="CommentTextChar"/>
    <w:uiPriority w:val="99"/>
    <w:unhideWhenUsed/>
    <w:rsid w:val="005323D2"/>
    <w:rPr>
      <w:sz w:val="20"/>
      <w:szCs w:val="20"/>
    </w:rPr>
  </w:style>
  <w:style w:type="character" w:customStyle="1" w:styleId="CommentTextChar">
    <w:name w:val="Comment Text Char"/>
    <w:basedOn w:val="DefaultParagraphFont"/>
    <w:link w:val="CommentText"/>
    <w:uiPriority w:val="99"/>
    <w:rsid w:val="005323D2"/>
    <w:rPr>
      <w:rFonts w:ascii="Calibri" w:eastAsia="Calibri" w:hAnsi="Calibri" w:cs="Calibri"/>
      <w:sz w:val="20"/>
      <w:szCs w:val="20"/>
    </w:rPr>
  </w:style>
  <w:style w:type="character" w:styleId="CommentReference">
    <w:name w:val="annotation reference"/>
    <w:basedOn w:val="DefaultParagraphFont"/>
    <w:uiPriority w:val="99"/>
    <w:semiHidden/>
    <w:unhideWhenUsed/>
    <w:rsid w:val="005323D2"/>
    <w:rPr>
      <w:sz w:val="16"/>
      <w:szCs w:val="16"/>
    </w:rPr>
  </w:style>
  <w:style w:type="paragraph" w:styleId="BalloonText">
    <w:name w:val="Balloon Text"/>
    <w:basedOn w:val="Normal"/>
    <w:link w:val="BalloonTextChar"/>
    <w:uiPriority w:val="99"/>
    <w:semiHidden/>
    <w:unhideWhenUsed/>
    <w:rsid w:val="005323D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23D2"/>
    <w:rPr>
      <w:rFonts w:ascii="Segoe UI" w:eastAsia="Calibri" w:hAnsi="Segoe UI" w:cs="Segoe UI"/>
      <w:sz w:val="18"/>
      <w:szCs w:val="18"/>
    </w:rPr>
  </w:style>
  <w:style w:type="paragraph" w:styleId="ListParagraph">
    <w:name w:val="List Paragraph"/>
    <w:aliases w:val="Bullet list,List Paragraph1,List Paragraph11,Capire List Paragraph,Heading 4 for contents,Bullet point,L,Recommendation,DDM Gen Text,List Paragraph - bullets,NFP GP Bulleted List,bullet point list,Bullet points,Content descriptions"/>
    <w:basedOn w:val="Normal"/>
    <w:link w:val="ListParagraphChar"/>
    <w:uiPriority w:val="34"/>
    <w:qFormat/>
    <w:rsid w:val="005323D2"/>
    <w:pPr>
      <w:widowControl/>
      <w:autoSpaceDE/>
      <w:autoSpaceDN/>
      <w:spacing w:line="276" w:lineRule="auto"/>
      <w:ind w:left="720"/>
      <w:contextualSpacing/>
    </w:pPr>
    <w:rPr>
      <w:rFonts w:asciiTheme="minorHAnsi" w:eastAsiaTheme="minorHAnsi" w:hAnsiTheme="minorHAnsi" w:cstheme="minorBidi"/>
    </w:rPr>
  </w:style>
  <w:style w:type="character" w:customStyle="1" w:styleId="ListParagraphChar">
    <w:name w:val="List Paragraph Char"/>
    <w:aliases w:val="Bullet list Char,List Paragraph1 Char,List Paragraph11 Char,Capire List Paragraph Char,Heading 4 for contents Char,Bullet point Char,L Char,Recommendation Char,DDM Gen Text Char,List Paragraph - bullets Char,NFP GP Bulleted List Char"/>
    <w:basedOn w:val="DefaultParagraphFont"/>
    <w:link w:val="ListParagraph"/>
    <w:uiPriority w:val="34"/>
    <w:rsid w:val="005323D2"/>
  </w:style>
  <w:style w:type="paragraph" w:styleId="NormalWeb">
    <w:name w:val="Normal (Web)"/>
    <w:basedOn w:val="Normal"/>
    <w:uiPriority w:val="99"/>
    <w:unhideWhenUsed/>
    <w:rsid w:val="005D75A4"/>
    <w:pPr>
      <w:widowControl/>
      <w:autoSpaceDE/>
      <w:autoSpaceDN/>
    </w:pPr>
    <w:rPr>
      <w:rFonts w:ascii="inherit" w:eastAsia="Times New Roman" w:hAnsi="inherit" w:cs="Times New Roman"/>
      <w:sz w:val="24"/>
      <w:szCs w:val="24"/>
      <w:lang w:val="en-US"/>
    </w:rPr>
  </w:style>
  <w:style w:type="table" w:styleId="TableGrid">
    <w:name w:val="Table Grid"/>
    <w:basedOn w:val="TableNormal"/>
    <w:uiPriority w:val="39"/>
    <w:rsid w:val="00CD4E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D4EFA"/>
    <w:pPr>
      <w:autoSpaceDE w:val="0"/>
      <w:autoSpaceDN w:val="0"/>
      <w:adjustRightInd w:val="0"/>
      <w:spacing w:after="0" w:line="240" w:lineRule="auto"/>
    </w:pPr>
    <w:rPr>
      <w:rFonts w:ascii="Arial" w:hAnsi="Arial" w:cs="Arial"/>
      <w:color w:val="000000"/>
      <w:sz w:val="24"/>
      <w:szCs w:val="24"/>
      <w:lang w:val="en-US"/>
    </w:rPr>
  </w:style>
  <w:style w:type="character" w:styleId="Emphasis">
    <w:name w:val="Emphasis"/>
    <w:basedOn w:val="DefaultParagraphFont"/>
    <w:uiPriority w:val="20"/>
    <w:qFormat/>
    <w:rsid w:val="00CD4EFA"/>
    <w:rPr>
      <w:i/>
      <w:iCs/>
    </w:rPr>
  </w:style>
  <w:style w:type="character" w:styleId="Strong">
    <w:name w:val="Strong"/>
    <w:basedOn w:val="DefaultParagraphFont"/>
    <w:uiPriority w:val="22"/>
    <w:qFormat/>
    <w:rsid w:val="00CD4EFA"/>
    <w:rPr>
      <w:b/>
      <w:bCs/>
    </w:rPr>
  </w:style>
  <w:style w:type="character" w:styleId="Hyperlink">
    <w:name w:val="Hyperlink"/>
    <w:basedOn w:val="DefaultParagraphFont"/>
    <w:uiPriority w:val="99"/>
    <w:unhideWhenUsed/>
    <w:rsid w:val="00CD4EFA"/>
    <w:rPr>
      <w:color w:val="0000FF"/>
      <w:u w:val="single"/>
    </w:rPr>
  </w:style>
  <w:style w:type="paragraph" w:customStyle="1" w:styleId="Pa3">
    <w:name w:val="Pa3"/>
    <w:basedOn w:val="Default"/>
    <w:next w:val="Default"/>
    <w:uiPriority w:val="99"/>
    <w:rsid w:val="00CD4EFA"/>
    <w:pPr>
      <w:spacing w:line="241" w:lineRule="atLeast"/>
    </w:pPr>
    <w:rPr>
      <w:rFonts w:ascii="Helvetica 45 Light" w:hAnsi="Helvetica 45 Light" w:cstheme="minorBidi"/>
      <w:color w:val="auto"/>
      <w:lang w:val="en-AU"/>
    </w:rPr>
  </w:style>
  <w:style w:type="character" w:customStyle="1" w:styleId="A4">
    <w:name w:val="A4"/>
    <w:uiPriority w:val="99"/>
    <w:rsid w:val="00CD4EFA"/>
    <w:rPr>
      <w:rFonts w:cs="Helvetica 45 Light"/>
      <w:color w:val="000000"/>
      <w:sz w:val="19"/>
      <w:szCs w:val="19"/>
    </w:rPr>
  </w:style>
  <w:style w:type="paragraph" w:customStyle="1" w:styleId="Pa8">
    <w:name w:val="Pa8"/>
    <w:basedOn w:val="Default"/>
    <w:next w:val="Default"/>
    <w:uiPriority w:val="99"/>
    <w:rsid w:val="00CD4EFA"/>
    <w:pPr>
      <w:spacing w:line="191" w:lineRule="atLeast"/>
    </w:pPr>
    <w:rPr>
      <w:rFonts w:ascii="Helvetica 45 Light" w:hAnsi="Helvetica 45 Light" w:cstheme="minorBidi"/>
      <w:color w:val="auto"/>
      <w:lang w:val="en-AU"/>
    </w:rPr>
  </w:style>
  <w:style w:type="paragraph" w:customStyle="1" w:styleId="Pa11">
    <w:name w:val="Pa11"/>
    <w:basedOn w:val="Default"/>
    <w:next w:val="Default"/>
    <w:uiPriority w:val="99"/>
    <w:rsid w:val="00CD4EFA"/>
    <w:pPr>
      <w:spacing w:line="191" w:lineRule="atLeast"/>
    </w:pPr>
    <w:rPr>
      <w:rFonts w:ascii="Helvetica 45 Light" w:hAnsi="Helvetica 45 Light" w:cstheme="minorBidi"/>
      <w:color w:val="auto"/>
      <w:lang w:val="en-AU"/>
    </w:rPr>
  </w:style>
  <w:style w:type="paragraph" w:customStyle="1" w:styleId="Pa12">
    <w:name w:val="Pa12"/>
    <w:basedOn w:val="Default"/>
    <w:next w:val="Default"/>
    <w:uiPriority w:val="99"/>
    <w:rsid w:val="00CD4EFA"/>
    <w:pPr>
      <w:spacing w:line="191" w:lineRule="atLeast"/>
    </w:pPr>
    <w:rPr>
      <w:rFonts w:ascii="Helvetica 45 Light" w:hAnsi="Helvetica 45 Light" w:cstheme="minorBidi"/>
      <w:color w:val="auto"/>
      <w:lang w:val="en-AU"/>
    </w:rPr>
  </w:style>
  <w:style w:type="character" w:customStyle="1" w:styleId="A8">
    <w:name w:val="A8"/>
    <w:uiPriority w:val="99"/>
    <w:rsid w:val="00CD4EFA"/>
    <w:rPr>
      <w:rFonts w:cs="Helvetica 45 Light"/>
      <w:color w:val="000000"/>
      <w:sz w:val="19"/>
      <w:szCs w:val="19"/>
      <w:u w:val="single"/>
    </w:rPr>
  </w:style>
  <w:style w:type="paragraph" w:styleId="TOC1">
    <w:name w:val="toc 1"/>
    <w:basedOn w:val="Normal"/>
    <w:next w:val="Normal"/>
    <w:autoRedefine/>
    <w:uiPriority w:val="39"/>
    <w:unhideWhenUsed/>
    <w:rsid w:val="00CD4EFA"/>
    <w:pPr>
      <w:widowControl/>
      <w:tabs>
        <w:tab w:val="left" w:pos="440"/>
        <w:tab w:val="right" w:leader="dot" w:pos="9016"/>
      </w:tabs>
      <w:autoSpaceDE/>
      <w:autoSpaceDN/>
      <w:spacing w:after="100" w:line="276" w:lineRule="auto"/>
      <w:ind w:left="657" w:hanging="657"/>
    </w:pPr>
    <w:rPr>
      <w:rFonts w:asciiTheme="minorHAnsi" w:eastAsiaTheme="minorHAnsi" w:hAnsiTheme="minorHAnsi" w:cstheme="minorBidi"/>
    </w:rPr>
  </w:style>
  <w:style w:type="paragraph" w:customStyle="1" w:styleId="10PARAGRAPH">
    <w:name w:val="1.0 PARAGRAPH"/>
    <w:basedOn w:val="BodyText"/>
    <w:link w:val="10PARAGRAPHChar"/>
    <w:uiPriority w:val="1"/>
    <w:qFormat/>
    <w:rsid w:val="00E37A39"/>
    <w:pPr>
      <w:spacing w:before="120" w:after="120" w:line="288" w:lineRule="auto"/>
      <w:ind w:left="709"/>
      <w:jc w:val="both"/>
    </w:pPr>
    <w:rPr>
      <w:rFonts w:eastAsia="Arial" w:cstheme="minorHAnsi"/>
      <w:sz w:val="16"/>
      <w:szCs w:val="16"/>
      <w:lang w:eastAsia="en-AU" w:bidi="en-AU"/>
    </w:rPr>
  </w:style>
  <w:style w:type="character" w:customStyle="1" w:styleId="10PARAGRAPHChar">
    <w:name w:val="1.0 PARAGRAPH Char"/>
    <w:basedOn w:val="DefaultParagraphFont"/>
    <w:link w:val="10PARAGRAPH"/>
    <w:uiPriority w:val="1"/>
    <w:rsid w:val="00E37A39"/>
    <w:rPr>
      <w:rFonts w:ascii="Calibri" w:eastAsia="Arial" w:hAnsi="Calibri" w:cstheme="minorHAnsi"/>
      <w:sz w:val="16"/>
      <w:szCs w:val="16"/>
      <w:lang w:eastAsia="en-AU" w:bidi="en-AU"/>
    </w:rPr>
  </w:style>
  <w:style w:type="paragraph" w:customStyle="1" w:styleId="10MAINTEXT">
    <w:name w:val="1.0 MAIN TEXT"/>
    <w:basedOn w:val="Normal"/>
    <w:link w:val="10MAINTEXTChar"/>
    <w:qFormat/>
    <w:rsid w:val="00E37A39"/>
    <w:pPr>
      <w:widowControl/>
      <w:autoSpaceDE/>
      <w:autoSpaceDN/>
      <w:spacing w:before="120" w:after="120" w:line="288" w:lineRule="auto"/>
      <w:ind w:left="709"/>
      <w:jc w:val="both"/>
    </w:pPr>
    <w:rPr>
      <w:rFonts w:asciiTheme="minorHAnsi" w:eastAsia="Times New Roman" w:hAnsiTheme="minorHAnsi" w:cs="Times New Roman"/>
      <w:lang w:eastAsia="en-GB"/>
    </w:rPr>
  </w:style>
  <w:style w:type="character" w:customStyle="1" w:styleId="10MAINTEXTChar">
    <w:name w:val="1.0 MAIN TEXT Char"/>
    <w:basedOn w:val="DefaultParagraphFont"/>
    <w:link w:val="10MAINTEXT"/>
    <w:rsid w:val="00E37A39"/>
    <w:rPr>
      <w:rFonts w:eastAsia="Times New Roman" w:cs="Times New Roman"/>
      <w:lang w:eastAsia="en-GB"/>
    </w:rPr>
  </w:style>
  <w:style w:type="paragraph" w:customStyle="1" w:styleId="Headingnonumber">
    <w:name w:val="Heading no number"/>
    <w:basedOn w:val="Normal"/>
    <w:link w:val="HeadingnonumberChar"/>
    <w:qFormat/>
    <w:rsid w:val="00E37A39"/>
    <w:pPr>
      <w:widowControl/>
      <w:autoSpaceDE/>
      <w:autoSpaceDN/>
      <w:spacing w:before="360" w:after="120"/>
      <w:ind w:left="182"/>
      <w:contextualSpacing/>
      <w:jc w:val="both"/>
      <w:outlineLvl w:val="1"/>
    </w:pPr>
    <w:rPr>
      <w:rFonts w:asciiTheme="minorHAnsi" w:eastAsia="Georgia" w:hAnsiTheme="minorHAnsi" w:cstheme="minorHAnsi"/>
      <w:b/>
      <w:color w:val="5D8DB6"/>
      <w:sz w:val="32"/>
      <w:szCs w:val="32"/>
      <w:lang w:eastAsia="en-AU" w:bidi="en-AU"/>
    </w:rPr>
  </w:style>
  <w:style w:type="character" w:customStyle="1" w:styleId="HeadingnonumberChar">
    <w:name w:val="Heading no number Char"/>
    <w:basedOn w:val="DefaultParagraphFont"/>
    <w:link w:val="Headingnonumber"/>
    <w:rsid w:val="00E37A39"/>
    <w:rPr>
      <w:rFonts w:eastAsia="Georgia" w:cstheme="minorHAnsi"/>
      <w:b/>
      <w:color w:val="5D8DB6"/>
      <w:sz w:val="32"/>
      <w:szCs w:val="32"/>
      <w:lang w:eastAsia="en-AU" w:bidi="en-AU"/>
    </w:rPr>
  </w:style>
  <w:style w:type="paragraph" w:customStyle="1" w:styleId="10HEADER">
    <w:name w:val="1.0 HEADER"/>
    <w:basedOn w:val="Normal"/>
    <w:link w:val="10HEADERChar"/>
    <w:qFormat/>
    <w:rsid w:val="00E37A39"/>
    <w:pPr>
      <w:spacing w:before="480" w:after="120"/>
      <w:ind w:left="709" w:right="6" w:hanging="709"/>
      <w:jc w:val="both"/>
      <w:outlineLvl w:val="0"/>
    </w:pPr>
    <w:rPr>
      <w:rFonts w:asciiTheme="minorHAnsi" w:eastAsia="Georgia" w:hAnsiTheme="minorHAnsi" w:cstheme="minorHAnsi"/>
      <w:b/>
      <w:bCs/>
      <w:color w:val="5D8DB6"/>
      <w:sz w:val="32"/>
      <w:szCs w:val="32"/>
      <w:lang w:eastAsia="en-AU" w:bidi="en-AU"/>
    </w:rPr>
  </w:style>
  <w:style w:type="character" w:customStyle="1" w:styleId="10HEADERChar">
    <w:name w:val="1.0 HEADER Char"/>
    <w:basedOn w:val="DefaultParagraphFont"/>
    <w:link w:val="10HEADER"/>
    <w:rsid w:val="00E37A39"/>
    <w:rPr>
      <w:rFonts w:eastAsia="Georgia" w:cstheme="minorHAnsi"/>
      <w:b/>
      <w:bCs/>
      <w:color w:val="5D8DB6"/>
      <w:sz w:val="32"/>
      <w:szCs w:val="32"/>
      <w:lang w:eastAsia="en-AU" w:bidi="en-AU"/>
    </w:rPr>
  </w:style>
  <w:style w:type="table" w:customStyle="1" w:styleId="TableGrid1">
    <w:name w:val="Table Grid1"/>
    <w:basedOn w:val="TableNormal"/>
    <w:next w:val="TableGrid"/>
    <w:uiPriority w:val="39"/>
    <w:rsid w:val="00E37A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1A7C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3942BC"/>
    <w:rPr>
      <w:b/>
      <w:bCs/>
    </w:rPr>
  </w:style>
  <w:style w:type="character" w:customStyle="1" w:styleId="CommentSubjectChar">
    <w:name w:val="Comment Subject Char"/>
    <w:basedOn w:val="CommentTextChar"/>
    <w:link w:val="CommentSubject"/>
    <w:uiPriority w:val="99"/>
    <w:semiHidden/>
    <w:rsid w:val="003942BC"/>
    <w:rPr>
      <w:rFonts w:ascii="Calibri" w:eastAsia="Calibri" w:hAnsi="Calibri" w:cs="Calibri"/>
      <w:b/>
      <w:bCs/>
      <w:sz w:val="20"/>
      <w:szCs w:val="20"/>
    </w:rPr>
  </w:style>
  <w:style w:type="table" w:customStyle="1" w:styleId="TableGrid3">
    <w:name w:val="Table Grid3"/>
    <w:basedOn w:val="TableNormal"/>
    <w:next w:val="TableGrid"/>
    <w:uiPriority w:val="39"/>
    <w:rsid w:val="008542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A732FC"/>
    <w:pPr>
      <w:autoSpaceDE/>
      <w:autoSpaceDN/>
      <w:ind w:left="525"/>
    </w:pPr>
    <w:rPr>
      <w:lang w:val="en-US"/>
    </w:rPr>
  </w:style>
  <w:style w:type="table" w:customStyle="1" w:styleId="TableGrid4">
    <w:name w:val="Table Grid4"/>
    <w:basedOn w:val="TableNormal"/>
    <w:next w:val="TableGrid"/>
    <w:uiPriority w:val="39"/>
    <w:rsid w:val="003316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AF3D9F"/>
    <w:pPr>
      <w:pBdr>
        <w:top w:val="nil"/>
        <w:left w:val="nil"/>
        <w:bottom w:val="nil"/>
        <w:right w:val="nil"/>
        <w:between w:val="nil"/>
        <w:bar w:val="nil"/>
      </w:pBdr>
      <w:spacing w:after="0" w:line="240" w:lineRule="auto"/>
    </w:pPr>
    <w:rPr>
      <w:rFonts w:ascii="Tw Cen MT" w:eastAsia="Arial Unicode MS" w:hAnsi="Tw Cen MT" w:cs="Arial Unicode MS"/>
      <w:color w:val="000000"/>
      <w:sz w:val="24"/>
      <w:szCs w:val="24"/>
      <w:u w:color="000000"/>
      <w:bdr w:val="nil"/>
      <w14:textOutline w14:w="0" w14:cap="flat" w14:cmpd="sng" w14:algn="ctr">
        <w14:noFill/>
        <w14:prstDash w14:val="solid"/>
        <w14:bevel/>
      </w14:textOutline>
    </w:rPr>
  </w:style>
  <w:style w:type="paragraph" w:styleId="NoSpacing">
    <w:name w:val="No Spacing"/>
    <w:link w:val="NoSpacingChar"/>
    <w:uiPriority w:val="1"/>
    <w:qFormat/>
    <w:rsid w:val="00255A90"/>
    <w:pPr>
      <w:spacing w:after="0" w:line="240" w:lineRule="auto"/>
    </w:pPr>
    <w:rPr>
      <w:rFonts w:eastAsiaTheme="minorEastAsia"/>
      <w:sz w:val="20"/>
      <w:szCs w:val="20"/>
    </w:rPr>
  </w:style>
  <w:style w:type="character" w:customStyle="1" w:styleId="NoSpacingChar">
    <w:name w:val="No Spacing Char"/>
    <w:basedOn w:val="DefaultParagraphFont"/>
    <w:link w:val="NoSpacing"/>
    <w:uiPriority w:val="1"/>
    <w:rsid w:val="00255A90"/>
    <w:rPr>
      <w:rFonts w:eastAsiaTheme="minorEastAsia"/>
      <w:sz w:val="20"/>
      <w:szCs w:val="20"/>
    </w:rPr>
  </w:style>
  <w:style w:type="character" w:styleId="FollowedHyperlink">
    <w:name w:val="FollowedHyperlink"/>
    <w:basedOn w:val="DefaultParagraphFont"/>
    <w:uiPriority w:val="99"/>
    <w:semiHidden/>
    <w:unhideWhenUsed/>
    <w:rsid w:val="00DC68C6"/>
    <w:rPr>
      <w:color w:val="954F72" w:themeColor="followedHyperlink"/>
      <w:u w:val="single"/>
    </w:rPr>
  </w:style>
  <w:style w:type="paragraph" w:customStyle="1" w:styleId="BlueSubheading">
    <w:name w:val="Blue Subheading"/>
    <w:basedOn w:val="Normal"/>
    <w:link w:val="BlueSubheadingChar"/>
    <w:uiPriority w:val="1"/>
    <w:qFormat/>
    <w:rsid w:val="0087317F"/>
    <w:pPr>
      <w:spacing w:before="360" w:after="120" w:line="288" w:lineRule="auto"/>
      <w:ind w:firstLine="357"/>
      <w:jc w:val="both"/>
    </w:pPr>
    <w:rPr>
      <w:b/>
      <w:color w:val="5D8DB6"/>
      <w:sz w:val="24"/>
    </w:rPr>
  </w:style>
  <w:style w:type="paragraph" w:customStyle="1" w:styleId="Text">
    <w:name w:val="Text"/>
    <w:basedOn w:val="Normal"/>
    <w:link w:val="TextChar"/>
    <w:uiPriority w:val="1"/>
    <w:qFormat/>
    <w:rsid w:val="0087317F"/>
    <w:pPr>
      <w:spacing w:before="120" w:after="120" w:line="288" w:lineRule="auto"/>
      <w:ind w:left="357"/>
      <w:jc w:val="both"/>
    </w:pPr>
  </w:style>
  <w:style w:type="character" w:customStyle="1" w:styleId="BlueSubheadingChar">
    <w:name w:val="Blue Subheading Char"/>
    <w:basedOn w:val="DefaultParagraphFont"/>
    <w:link w:val="BlueSubheading"/>
    <w:uiPriority w:val="1"/>
    <w:rsid w:val="0087317F"/>
    <w:rPr>
      <w:rFonts w:ascii="Calibri" w:eastAsia="Calibri" w:hAnsi="Calibri" w:cs="Calibri"/>
      <w:b/>
      <w:color w:val="5D8DB6"/>
      <w:sz w:val="24"/>
    </w:rPr>
  </w:style>
  <w:style w:type="character" w:customStyle="1" w:styleId="TextChar">
    <w:name w:val="Text Char"/>
    <w:basedOn w:val="DefaultParagraphFont"/>
    <w:link w:val="Text"/>
    <w:uiPriority w:val="1"/>
    <w:rsid w:val="0087317F"/>
    <w:rPr>
      <w:rFonts w:ascii="Calibri" w:eastAsia="Calibri" w:hAnsi="Calibri" w:cs="Calibri"/>
    </w:rPr>
  </w:style>
  <w:style w:type="character" w:styleId="PlaceholderText">
    <w:name w:val="Placeholder Text"/>
    <w:basedOn w:val="DefaultParagraphFont"/>
    <w:uiPriority w:val="99"/>
    <w:semiHidden/>
    <w:rsid w:val="006F1B3F"/>
    <w:rPr>
      <w:color w:val="808080"/>
    </w:rPr>
  </w:style>
  <w:style w:type="character" w:customStyle="1" w:styleId="UnresolvedMention">
    <w:name w:val="Unresolved Mention"/>
    <w:basedOn w:val="DefaultParagraphFont"/>
    <w:uiPriority w:val="99"/>
    <w:semiHidden/>
    <w:unhideWhenUsed/>
    <w:rsid w:val="00295F15"/>
    <w:rPr>
      <w:color w:val="605E5C"/>
      <w:shd w:val="clear" w:color="auto" w:fill="E1DFDD"/>
    </w:rPr>
  </w:style>
  <w:style w:type="paragraph" w:styleId="TOCHeading">
    <w:name w:val="TOC Heading"/>
    <w:basedOn w:val="Heading1"/>
    <w:next w:val="Normal"/>
    <w:uiPriority w:val="39"/>
    <w:unhideWhenUsed/>
    <w:qFormat/>
    <w:rsid w:val="007C1191"/>
    <w:pPr>
      <w:keepNext/>
      <w:keepLines/>
      <w:widowControl/>
      <w:autoSpaceDE/>
      <w:autoSpaceDN/>
      <w:spacing w:before="240" w:line="259" w:lineRule="auto"/>
      <w:ind w:right="0"/>
      <w:jc w:val="left"/>
      <w:outlineLvl w:val="9"/>
    </w:pPr>
    <w:rPr>
      <w:rFonts w:asciiTheme="majorHAnsi" w:eastAsiaTheme="majorEastAsia" w:hAnsiTheme="majorHAnsi" w:cstheme="majorBidi"/>
      <w:color w:val="2E74B5" w:themeColor="accent1" w:themeShade="BF"/>
      <w:sz w:val="32"/>
      <w:szCs w:val="32"/>
      <w:lang w:val="en-US"/>
    </w:rPr>
  </w:style>
  <w:style w:type="paragraph" w:styleId="TOC2">
    <w:name w:val="toc 2"/>
    <w:basedOn w:val="Normal"/>
    <w:next w:val="Normal"/>
    <w:autoRedefine/>
    <w:uiPriority w:val="39"/>
    <w:unhideWhenUsed/>
    <w:rsid w:val="00565D9E"/>
    <w:pPr>
      <w:tabs>
        <w:tab w:val="left" w:pos="657"/>
        <w:tab w:val="right" w:leader="dot" w:pos="9016"/>
      </w:tabs>
      <w:spacing w:before="120" w:after="120" w:line="288" w:lineRule="auto"/>
      <w:ind w:left="221"/>
    </w:pPr>
  </w:style>
  <w:style w:type="table" w:customStyle="1" w:styleId="TableGrid6">
    <w:name w:val="Table Grid6"/>
    <w:basedOn w:val="TableNormal"/>
    <w:next w:val="TableGrid"/>
    <w:uiPriority w:val="39"/>
    <w:rsid w:val="0093086A"/>
    <w:pPr>
      <w:spacing w:after="0" w:line="240" w:lineRule="auto"/>
    </w:pPr>
    <w:rPr>
      <w:rFonts w:eastAsiaTheme="minorEastAs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ectionHeadings">
    <w:name w:val="Section Headings"/>
    <w:basedOn w:val="ListParagraph"/>
    <w:link w:val="SectionHeadingsChar"/>
    <w:uiPriority w:val="1"/>
    <w:qFormat/>
    <w:rsid w:val="00FA7DEC"/>
    <w:pPr>
      <w:numPr>
        <w:ilvl w:val="1"/>
        <w:numId w:val="7"/>
      </w:numPr>
      <w:tabs>
        <w:tab w:val="clear" w:pos="1440"/>
      </w:tabs>
      <w:spacing w:before="480" w:after="240" w:line="288" w:lineRule="auto"/>
      <w:ind w:left="709" w:hanging="709"/>
      <w:jc w:val="both"/>
    </w:pPr>
    <w:rPr>
      <w:rFonts w:eastAsia="Times New Roman"/>
      <w:b/>
      <w:bCs/>
      <w:color w:val="5D8DB6"/>
      <w:sz w:val="32"/>
      <w:szCs w:val="32"/>
      <w:lang w:val="en"/>
    </w:rPr>
  </w:style>
  <w:style w:type="character" w:customStyle="1" w:styleId="SectionHeadingsChar">
    <w:name w:val="Section Headings Char"/>
    <w:basedOn w:val="ListParagraphChar"/>
    <w:link w:val="SectionHeadings"/>
    <w:uiPriority w:val="1"/>
    <w:rsid w:val="00FA7DEC"/>
    <w:rPr>
      <w:rFonts w:eastAsia="Times New Roman"/>
      <w:b/>
      <w:bCs/>
      <w:color w:val="5D8DB6"/>
      <w:sz w:val="32"/>
      <w:szCs w:val="32"/>
      <w:lang w:val="en"/>
    </w:rPr>
  </w:style>
  <w:style w:type="paragraph" w:customStyle="1" w:styleId="Numberedheading">
    <w:name w:val="Numbered heading"/>
    <w:basedOn w:val="10Heading"/>
    <w:link w:val="NumberedheadingChar"/>
    <w:uiPriority w:val="1"/>
    <w:qFormat/>
    <w:rsid w:val="000D46D5"/>
    <w:pPr>
      <w:numPr>
        <w:numId w:val="18"/>
      </w:numPr>
      <w:ind w:left="709" w:hanging="709"/>
    </w:pPr>
  </w:style>
  <w:style w:type="character" w:customStyle="1" w:styleId="NumberedheadingChar">
    <w:name w:val="Numbered heading Char"/>
    <w:basedOn w:val="10HeadingChar"/>
    <w:link w:val="Numberedheading"/>
    <w:uiPriority w:val="1"/>
    <w:rsid w:val="000D46D5"/>
    <w:rPr>
      <w:rFonts w:ascii="Calibri" w:eastAsia="Calibri" w:hAnsi="Calibri" w:cs="Calibri"/>
      <w:b/>
      <w:bCs/>
      <w:color w:val="5D8DB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66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5.png"/><Relationship Id="rId21" Type="http://schemas.openxmlformats.org/officeDocument/2006/relationships/hyperlink" Target="https://www.cecv.catholic.edu.au/getmedia/bc1d235d-9a98-4bb4-b3ac-84b50fa7c639/CECV-Positive-Behaviour-Guidelines_FINAL2.aspx?ext=.pdf" TargetMode="External"/><Relationship Id="rId22" Type="http://schemas.openxmlformats.org/officeDocument/2006/relationships/hyperlink" Target="https://www.vrqa.vic.gov.au/Documents/schoolstandards.docx" TargetMode="External"/><Relationship Id="rId23" Type="http://schemas.openxmlformats.org/officeDocument/2006/relationships/hyperlink" Target="https://studentwellbeinghub.edu.au/educators/framework/" TargetMode="External"/><Relationship Id="rId24" Type="http://schemas.openxmlformats.org/officeDocument/2006/relationships/hyperlink" Target="http://www.cecv.catholic.edu.au/publications/CECV-Intervention-Framework.pdf" TargetMode="External"/><Relationship Id="rId25" Type="http://schemas.openxmlformats.org/officeDocument/2006/relationships/hyperlink" Target="https://www.cecv.catholic.edu.au/getmedia/bc1d235d-9a98-4bb4-b3ac-84b50fa7c639/CECV-Positive-Behaviour-Guidelines_FINAL2.aspx?ext=.pdf" TargetMode="External"/><Relationship Id="rId26" Type="http://schemas.openxmlformats.org/officeDocument/2006/relationships/footer" Target="footer7.xml"/><Relationship Id="rId27" Type="http://schemas.openxmlformats.org/officeDocument/2006/relationships/hyperlink" Target="https://www.vrqa.vic.gov.au/Documents/schoolstandards.docx" TargetMode="External"/><Relationship Id="rId28" Type="http://schemas.openxmlformats.org/officeDocument/2006/relationships/hyperlink" Target="https://www.cecv.catholic.edu.au/getmedia/bc1d235d-9a98-4bb4-b3ac-84b50fa7c639/CECV-Positive-Behaviour-Guidelines_FINAL2.aspx?ext=.pdf" TargetMode="External"/><Relationship Id="rId29" Type="http://schemas.openxmlformats.org/officeDocument/2006/relationships/hyperlink" Target="https://www.cecv.catholic.edu.au/getmedia/bad5e328-b5f9-4742-a66c-0c7f20ae21ff/Safe-and-Sound-Practice-Guidelines.aspx"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footer" Target="footer8.xml"/><Relationship Id="rId31" Type="http://schemas.openxmlformats.org/officeDocument/2006/relationships/footer" Target="footer9.xml"/><Relationship Id="rId32" Type="http://schemas.openxmlformats.org/officeDocument/2006/relationships/hyperlink" Target="http://protect@ceosand.catholic.edu.au" TargetMode="External"/><Relationship Id="rId9"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footer" Target="footer10.xml"/><Relationship Id="rId34" Type="http://schemas.openxmlformats.org/officeDocument/2006/relationships/fontTable" Target="fontTable.xml"/><Relationship Id="rId35" Type="http://schemas.openxmlformats.org/officeDocument/2006/relationships/glossaryDocument" Target="glossary/document.xml"/><Relationship Id="rId36"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hyperlink" Target="https://www.cecv.catholic.edu.au/getmedia/bc1d235d-9a98-4bb4-b3ac-84b50fa7c639/CECV-Positive-Behaviour-Guidelines_FINAL2.aspx?ext=.pdf" TargetMode="External"/><Relationship Id="rId14" Type="http://schemas.openxmlformats.org/officeDocument/2006/relationships/hyperlink" Target="https://www.cecv.catholic.edu.au/getmedia/bad5e328-b5f9-4742-a66c-0c7f20ae21ff/Safe-and-Sound-Practice-Guidelines.aspx" TargetMode="External"/><Relationship Id="rId15" Type="http://schemas.openxmlformats.org/officeDocument/2006/relationships/hyperlink" Target="https://cevn.cecv.catholic.edu.au/Sand/Compliance/Registration" TargetMode="External"/><Relationship Id="rId16" Type="http://schemas.openxmlformats.org/officeDocument/2006/relationships/footer" Target="footer5.xml"/><Relationship Id="rId17" Type="http://schemas.openxmlformats.org/officeDocument/2006/relationships/image" Target="media/image3.emf"/><Relationship Id="rId18" Type="http://schemas.openxmlformats.org/officeDocument/2006/relationships/image" Target="media/image4.png"/><Relationship Id="rId19" Type="http://schemas.openxmlformats.org/officeDocument/2006/relationships/footer" Target="footer6.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35730700-2A65-41E9-96C1-37FBDA8097D6}"/>
      </w:docPartPr>
      <w:docPartBody>
        <w:p w:rsidR="00BF26D2" w:rsidRDefault="0084731D">
          <w:r w:rsidRPr="009C1CA5">
            <w:rPr>
              <w:rStyle w:val="PlaceholderText"/>
            </w:rPr>
            <w:t>Click or tap here to enter text.</w:t>
          </w:r>
        </w:p>
      </w:docPartBody>
    </w:docPart>
    <w:docPart>
      <w:docPartPr>
        <w:name w:val="F2EA60412BC542808D1EAF11465DCC44"/>
        <w:category>
          <w:name w:val="General"/>
          <w:gallery w:val="placeholder"/>
        </w:category>
        <w:types>
          <w:type w:val="bbPlcHdr"/>
        </w:types>
        <w:behaviors>
          <w:behavior w:val="content"/>
        </w:behaviors>
        <w:guid w:val="{82B6990A-0CCD-464E-856E-B0A715A7E2D7}"/>
      </w:docPartPr>
      <w:docPartBody>
        <w:p w:rsidR="00BF26D2" w:rsidRDefault="0084731D" w:rsidP="0084731D">
          <w:pPr>
            <w:pStyle w:val="F2EA60412BC542808D1EAF11465DCC44"/>
          </w:pPr>
          <w:r w:rsidRPr="009C1CA5">
            <w:rPr>
              <w:rStyle w:val="PlaceholderText"/>
            </w:rPr>
            <w:t>Click or tap here to enter text.</w:t>
          </w:r>
        </w:p>
      </w:docPartBody>
    </w:docPart>
    <w:docPart>
      <w:docPartPr>
        <w:name w:val="7DA925C3B23E4B8AA2A0FE0A5F0AA79F"/>
        <w:category>
          <w:name w:val="General"/>
          <w:gallery w:val="placeholder"/>
        </w:category>
        <w:types>
          <w:type w:val="bbPlcHdr"/>
        </w:types>
        <w:behaviors>
          <w:behavior w:val="content"/>
        </w:behaviors>
        <w:guid w:val="{29148B62-CF1B-4D4C-A8F2-AFE815492FED}"/>
      </w:docPartPr>
      <w:docPartBody>
        <w:p w:rsidR="00BF26D2" w:rsidRDefault="0084731D" w:rsidP="0084731D">
          <w:pPr>
            <w:pStyle w:val="7DA925C3B23E4B8AA2A0FE0A5F0AA79F"/>
          </w:pPr>
          <w:r w:rsidRPr="009C1CA5">
            <w:rPr>
              <w:rStyle w:val="PlaceholderText"/>
            </w:rPr>
            <w:t>Click or tap here to enter text.</w:t>
          </w:r>
        </w:p>
      </w:docPartBody>
    </w:docPart>
    <w:docPart>
      <w:docPartPr>
        <w:name w:val="2A28CFC358F843FDB99CB6CDD183979A"/>
        <w:category>
          <w:name w:val="General"/>
          <w:gallery w:val="placeholder"/>
        </w:category>
        <w:types>
          <w:type w:val="bbPlcHdr"/>
        </w:types>
        <w:behaviors>
          <w:behavior w:val="content"/>
        </w:behaviors>
        <w:guid w:val="{1BD00637-8783-410C-9710-F9962073BAF3}"/>
      </w:docPartPr>
      <w:docPartBody>
        <w:p w:rsidR="00BF26D2" w:rsidRDefault="0084731D" w:rsidP="0084731D">
          <w:pPr>
            <w:pStyle w:val="2A28CFC358F843FDB99CB6CDD183979A"/>
          </w:pPr>
          <w:r w:rsidRPr="009C1CA5">
            <w:rPr>
              <w:rStyle w:val="PlaceholderText"/>
            </w:rPr>
            <w:t>Click or tap here to enter text.</w:t>
          </w:r>
        </w:p>
      </w:docPartBody>
    </w:docPart>
    <w:docPart>
      <w:docPartPr>
        <w:name w:val="B7FEFB10224247688947E3B291FEE68F"/>
        <w:category>
          <w:name w:val="General"/>
          <w:gallery w:val="placeholder"/>
        </w:category>
        <w:types>
          <w:type w:val="bbPlcHdr"/>
        </w:types>
        <w:behaviors>
          <w:behavior w:val="content"/>
        </w:behaviors>
        <w:guid w:val="{F7A9D351-2C48-487A-9ED2-D1D69828A991}"/>
      </w:docPartPr>
      <w:docPartBody>
        <w:p w:rsidR="00BF26D2" w:rsidRDefault="0084731D" w:rsidP="0084731D">
          <w:pPr>
            <w:pStyle w:val="B7FEFB10224247688947E3B291FEE68F"/>
          </w:pPr>
          <w:r w:rsidRPr="009C1CA5">
            <w:rPr>
              <w:rStyle w:val="PlaceholderText"/>
            </w:rPr>
            <w:t>Click or tap here to enter text.</w:t>
          </w:r>
        </w:p>
      </w:docPartBody>
    </w:docPart>
    <w:docPart>
      <w:docPartPr>
        <w:name w:val="F9108BB0FBA5499AB950DDA6550A1CFF"/>
        <w:category>
          <w:name w:val="General"/>
          <w:gallery w:val="placeholder"/>
        </w:category>
        <w:types>
          <w:type w:val="bbPlcHdr"/>
        </w:types>
        <w:behaviors>
          <w:behavior w:val="content"/>
        </w:behaviors>
        <w:guid w:val="{2F05E460-6F17-486A-B23F-75C904091F42}"/>
      </w:docPartPr>
      <w:docPartBody>
        <w:p w:rsidR="00BF26D2" w:rsidRDefault="0084731D" w:rsidP="0084731D">
          <w:pPr>
            <w:pStyle w:val="F9108BB0FBA5499AB950DDA6550A1CFF"/>
          </w:pPr>
          <w:r w:rsidRPr="009C1CA5">
            <w:rPr>
              <w:rStyle w:val="PlaceholderText"/>
            </w:rPr>
            <w:t>Click or tap here to enter text.</w:t>
          </w:r>
        </w:p>
      </w:docPartBody>
    </w:docPart>
    <w:docPart>
      <w:docPartPr>
        <w:name w:val="8EE69DBE209A4A54B4B6F4939BD22FD1"/>
        <w:category>
          <w:name w:val="General"/>
          <w:gallery w:val="placeholder"/>
        </w:category>
        <w:types>
          <w:type w:val="bbPlcHdr"/>
        </w:types>
        <w:behaviors>
          <w:behavior w:val="content"/>
        </w:behaviors>
        <w:guid w:val="{C6A76931-8B2E-43EE-BDD8-825BDFC7C23F}"/>
      </w:docPartPr>
      <w:docPartBody>
        <w:p w:rsidR="00BF26D2" w:rsidRDefault="0084731D" w:rsidP="0084731D">
          <w:pPr>
            <w:pStyle w:val="8EE69DBE209A4A54B4B6F4939BD22FD1"/>
          </w:pPr>
          <w:r w:rsidRPr="009C1CA5">
            <w:rPr>
              <w:rStyle w:val="PlaceholderText"/>
            </w:rPr>
            <w:t>Click or tap here to enter text.</w:t>
          </w:r>
        </w:p>
      </w:docPartBody>
    </w:docPart>
    <w:docPart>
      <w:docPartPr>
        <w:name w:val="1004A577DD7742679BB288C40E29B118"/>
        <w:category>
          <w:name w:val="General"/>
          <w:gallery w:val="placeholder"/>
        </w:category>
        <w:types>
          <w:type w:val="bbPlcHdr"/>
        </w:types>
        <w:behaviors>
          <w:behavior w:val="content"/>
        </w:behaviors>
        <w:guid w:val="{31513BAB-31E8-4E8C-84A9-A5FCC8A3FAD1}"/>
      </w:docPartPr>
      <w:docPartBody>
        <w:p w:rsidR="00BF26D2" w:rsidRDefault="0084731D" w:rsidP="0084731D">
          <w:pPr>
            <w:pStyle w:val="1004A577DD7742679BB288C40E29B118"/>
          </w:pPr>
          <w:r w:rsidRPr="009C1CA5">
            <w:rPr>
              <w:rStyle w:val="PlaceholderText"/>
            </w:rPr>
            <w:t>Click or tap here to enter text.</w:t>
          </w:r>
        </w:p>
      </w:docPartBody>
    </w:docPart>
    <w:docPart>
      <w:docPartPr>
        <w:name w:val="5FAC7016CD084527BC1CE50984784C75"/>
        <w:category>
          <w:name w:val="General"/>
          <w:gallery w:val="placeholder"/>
        </w:category>
        <w:types>
          <w:type w:val="bbPlcHdr"/>
        </w:types>
        <w:behaviors>
          <w:behavior w:val="content"/>
        </w:behaviors>
        <w:guid w:val="{A7F15775-6538-455F-ACBA-7AE177D8BE76}"/>
      </w:docPartPr>
      <w:docPartBody>
        <w:p w:rsidR="00BF26D2" w:rsidRDefault="0084731D" w:rsidP="0084731D">
          <w:pPr>
            <w:pStyle w:val="5FAC7016CD084527BC1CE50984784C75"/>
          </w:pPr>
          <w:r w:rsidRPr="009C1CA5">
            <w:rPr>
              <w:rStyle w:val="PlaceholderText"/>
            </w:rPr>
            <w:t>Click or tap here to enter text.</w:t>
          </w:r>
        </w:p>
      </w:docPartBody>
    </w:docPart>
    <w:docPart>
      <w:docPartPr>
        <w:name w:val="949B38DCEA204A13817B4F739712B314"/>
        <w:category>
          <w:name w:val="General"/>
          <w:gallery w:val="placeholder"/>
        </w:category>
        <w:types>
          <w:type w:val="bbPlcHdr"/>
        </w:types>
        <w:behaviors>
          <w:behavior w:val="content"/>
        </w:behaviors>
        <w:guid w:val="{B4653AFE-ACB1-438D-971F-D71DEA220F7D}"/>
      </w:docPartPr>
      <w:docPartBody>
        <w:p w:rsidR="00BF26D2" w:rsidRDefault="0084731D" w:rsidP="0084731D">
          <w:pPr>
            <w:pStyle w:val="949B38DCEA204A13817B4F739712B314"/>
          </w:pPr>
          <w:r w:rsidRPr="009C1CA5">
            <w:rPr>
              <w:rStyle w:val="PlaceholderText"/>
            </w:rPr>
            <w:t>Click or tap here to enter text.</w:t>
          </w:r>
        </w:p>
      </w:docPartBody>
    </w:docPart>
    <w:docPart>
      <w:docPartPr>
        <w:name w:val="BE85EC017A8B4550B8FFDD2522BAD1C3"/>
        <w:category>
          <w:name w:val="General"/>
          <w:gallery w:val="placeholder"/>
        </w:category>
        <w:types>
          <w:type w:val="bbPlcHdr"/>
        </w:types>
        <w:behaviors>
          <w:behavior w:val="content"/>
        </w:behaviors>
        <w:guid w:val="{8F2B8542-A9D3-41AD-87F7-6B2780011FB7}"/>
      </w:docPartPr>
      <w:docPartBody>
        <w:p w:rsidR="00BF26D2" w:rsidRDefault="0084731D" w:rsidP="0084731D">
          <w:pPr>
            <w:pStyle w:val="BE85EC017A8B4550B8FFDD2522BAD1C3"/>
          </w:pPr>
          <w:r w:rsidRPr="009C1CA5">
            <w:rPr>
              <w:rStyle w:val="PlaceholderText"/>
            </w:rPr>
            <w:t>Click or tap here to enter text.</w:t>
          </w:r>
        </w:p>
      </w:docPartBody>
    </w:docPart>
    <w:docPart>
      <w:docPartPr>
        <w:name w:val="D37CB33C0F314485B110583A380C10BF"/>
        <w:category>
          <w:name w:val="General"/>
          <w:gallery w:val="placeholder"/>
        </w:category>
        <w:types>
          <w:type w:val="bbPlcHdr"/>
        </w:types>
        <w:behaviors>
          <w:behavior w:val="content"/>
        </w:behaviors>
        <w:guid w:val="{B8E78D30-2A61-4887-A26E-D5750B9BB77D}"/>
      </w:docPartPr>
      <w:docPartBody>
        <w:p w:rsidR="00BF26D2" w:rsidRDefault="0084731D" w:rsidP="0084731D">
          <w:pPr>
            <w:pStyle w:val="D37CB33C0F314485B110583A380C10BF"/>
          </w:pPr>
          <w:r w:rsidRPr="009C1CA5">
            <w:rPr>
              <w:rStyle w:val="PlaceholderText"/>
            </w:rPr>
            <w:t>Click or tap here to enter text.</w:t>
          </w:r>
        </w:p>
      </w:docPartBody>
    </w:docPart>
    <w:docPart>
      <w:docPartPr>
        <w:name w:val="D09732DCB29949CAB9A7EAE9C671238C"/>
        <w:category>
          <w:name w:val="General"/>
          <w:gallery w:val="placeholder"/>
        </w:category>
        <w:types>
          <w:type w:val="bbPlcHdr"/>
        </w:types>
        <w:behaviors>
          <w:behavior w:val="content"/>
        </w:behaviors>
        <w:guid w:val="{116B7277-34C3-4A90-954C-3C7FAAAB4C97}"/>
      </w:docPartPr>
      <w:docPartBody>
        <w:p w:rsidR="00BF26D2" w:rsidRDefault="0084731D" w:rsidP="0084731D">
          <w:pPr>
            <w:pStyle w:val="D09732DCB29949CAB9A7EAE9C671238C"/>
          </w:pPr>
          <w:r w:rsidRPr="009C1CA5">
            <w:rPr>
              <w:rStyle w:val="PlaceholderText"/>
            </w:rPr>
            <w:t>Click or tap here to enter text.</w:t>
          </w:r>
        </w:p>
      </w:docPartBody>
    </w:docPart>
    <w:docPart>
      <w:docPartPr>
        <w:name w:val="B3B3E8C54F4C45DF85C9583FD53A3995"/>
        <w:category>
          <w:name w:val="General"/>
          <w:gallery w:val="placeholder"/>
        </w:category>
        <w:types>
          <w:type w:val="bbPlcHdr"/>
        </w:types>
        <w:behaviors>
          <w:behavior w:val="content"/>
        </w:behaviors>
        <w:guid w:val="{140406CC-624F-4BF2-B706-576D88CB00D5}"/>
      </w:docPartPr>
      <w:docPartBody>
        <w:p w:rsidR="00BF26D2" w:rsidRDefault="0084731D" w:rsidP="0084731D">
          <w:pPr>
            <w:pStyle w:val="B3B3E8C54F4C45DF85C9583FD53A3995"/>
          </w:pPr>
          <w:r w:rsidRPr="009C1CA5">
            <w:rPr>
              <w:rStyle w:val="PlaceholderText"/>
            </w:rPr>
            <w:t>Click or tap here to enter text.</w:t>
          </w:r>
        </w:p>
      </w:docPartBody>
    </w:docPart>
    <w:docPart>
      <w:docPartPr>
        <w:name w:val="7FAE95F984FB46E7B2E87A7C0D5BA34D"/>
        <w:category>
          <w:name w:val="General"/>
          <w:gallery w:val="placeholder"/>
        </w:category>
        <w:types>
          <w:type w:val="bbPlcHdr"/>
        </w:types>
        <w:behaviors>
          <w:behavior w:val="content"/>
        </w:behaviors>
        <w:guid w:val="{DCB92C0C-C093-4F12-8749-7AA6EFE80A2E}"/>
      </w:docPartPr>
      <w:docPartBody>
        <w:p w:rsidR="00BF26D2" w:rsidRDefault="0084731D" w:rsidP="0084731D">
          <w:pPr>
            <w:pStyle w:val="7FAE95F984FB46E7B2E87A7C0D5BA34D"/>
          </w:pPr>
          <w:r w:rsidRPr="009C1CA5">
            <w:rPr>
              <w:rStyle w:val="PlaceholderText"/>
            </w:rPr>
            <w:t>Click or tap here to enter text.</w:t>
          </w:r>
        </w:p>
      </w:docPartBody>
    </w:docPart>
    <w:docPart>
      <w:docPartPr>
        <w:name w:val="3C5951397C384ED9A34393A60F0027FE"/>
        <w:category>
          <w:name w:val="General"/>
          <w:gallery w:val="placeholder"/>
        </w:category>
        <w:types>
          <w:type w:val="bbPlcHdr"/>
        </w:types>
        <w:behaviors>
          <w:behavior w:val="content"/>
        </w:behaviors>
        <w:guid w:val="{4991C2CB-F8D6-49AD-BDFD-929CD71C084A}"/>
      </w:docPartPr>
      <w:docPartBody>
        <w:p w:rsidR="00BF26D2" w:rsidRDefault="0084731D" w:rsidP="0084731D">
          <w:pPr>
            <w:pStyle w:val="3C5951397C384ED9A34393A60F0027FE"/>
          </w:pPr>
          <w:r w:rsidRPr="009C1CA5">
            <w:rPr>
              <w:rStyle w:val="PlaceholderText"/>
            </w:rPr>
            <w:t>Click or tap here to enter text.</w:t>
          </w:r>
        </w:p>
      </w:docPartBody>
    </w:docPart>
    <w:docPart>
      <w:docPartPr>
        <w:name w:val="03C23B61CA444685A08555DD150518EC"/>
        <w:category>
          <w:name w:val="General"/>
          <w:gallery w:val="placeholder"/>
        </w:category>
        <w:types>
          <w:type w:val="bbPlcHdr"/>
        </w:types>
        <w:behaviors>
          <w:behavior w:val="content"/>
        </w:behaviors>
        <w:guid w:val="{3C0D3396-1608-433F-9F2D-4CBABB24961C}"/>
      </w:docPartPr>
      <w:docPartBody>
        <w:p w:rsidR="00BF26D2" w:rsidRDefault="0084731D" w:rsidP="0084731D">
          <w:pPr>
            <w:pStyle w:val="03C23B61CA444685A08555DD150518EC"/>
          </w:pPr>
          <w:r w:rsidRPr="009C1CA5">
            <w:rPr>
              <w:rStyle w:val="PlaceholderText"/>
            </w:rPr>
            <w:t>Click or tap here to enter text.</w:t>
          </w:r>
        </w:p>
      </w:docPartBody>
    </w:docPart>
    <w:docPart>
      <w:docPartPr>
        <w:name w:val="160364557FC440FBA25529D61A1B6BCE"/>
        <w:category>
          <w:name w:val="General"/>
          <w:gallery w:val="placeholder"/>
        </w:category>
        <w:types>
          <w:type w:val="bbPlcHdr"/>
        </w:types>
        <w:behaviors>
          <w:behavior w:val="content"/>
        </w:behaviors>
        <w:guid w:val="{025B8616-EC00-457F-94EC-4CE88B18C509}"/>
      </w:docPartPr>
      <w:docPartBody>
        <w:p w:rsidR="00BF26D2" w:rsidRDefault="0084731D" w:rsidP="0084731D">
          <w:pPr>
            <w:pStyle w:val="160364557FC440FBA25529D61A1B6BCE"/>
          </w:pPr>
          <w:r w:rsidRPr="009C1CA5">
            <w:rPr>
              <w:rStyle w:val="PlaceholderText"/>
            </w:rPr>
            <w:t>Click or tap here to enter text.</w:t>
          </w:r>
        </w:p>
      </w:docPartBody>
    </w:docPart>
    <w:docPart>
      <w:docPartPr>
        <w:name w:val="C1A85802BD7B415CAA262DCF50C08055"/>
        <w:category>
          <w:name w:val="General"/>
          <w:gallery w:val="placeholder"/>
        </w:category>
        <w:types>
          <w:type w:val="bbPlcHdr"/>
        </w:types>
        <w:behaviors>
          <w:behavior w:val="content"/>
        </w:behaviors>
        <w:guid w:val="{A04E1D35-1BE3-4CD2-B1E4-B20B08E09190}"/>
      </w:docPartPr>
      <w:docPartBody>
        <w:p w:rsidR="00BF26D2" w:rsidRDefault="0084731D" w:rsidP="0084731D">
          <w:pPr>
            <w:pStyle w:val="C1A85802BD7B415CAA262DCF50C08055"/>
          </w:pPr>
          <w:r w:rsidRPr="009C1CA5">
            <w:rPr>
              <w:rStyle w:val="PlaceholderText"/>
            </w:rPr>
            <w:t>Click or tap here to enter text.</w:t>
          </w:r>
        </w:p>
      </w:docPartBody>
    </w:docPart>
    <w:docPart>
      <w:docPartPr>
        <w:name w:val="9D8529C3AE004092B520C6FE6BE3E216"/>
        <w:category>
          <w:name w:val="General"/>
          <w:gallery w:val="placeholder"/>
        </w:category>
        <w:types>
          <w:type w:val="bbPlcHdr"/>
        </w:types>
        <w:behaviors>
          <w:behavior w:val="content"/>
        </w:behaviors>
        <w:guid w:val="{8EB912C6-231F-4408-B132-8A13AA9C70C0}"/>
      </w:docPartPr>
      <w:docPartBody>
        <w:p w:rsidR="00BF26D2" w:rsidRDefault="0084731D" w:rsidP="0084731D">
          <w:pPr>
            <w:pStyle w:val="9D8529C3AE004092B520C6FE6BE3E216"/>
          </w:pPr>
          <w:r w:rsidRPr="009C1CA5">
            <w:rPr>
              <w:rStyle w:val="PlaceholderText"/>
            </w:rPr>
            <w:t>Click or tap here to enter text.</w:t>
          </w:r>
        </w:p>
      </w:docPartBody>
    </w:docPart>
    <w:docPart>
      <w:docPartPr>
        <w:name w:val="5F1F6061E9D24CA9A292282325130BE6"/>
        <w:category>
          <w:name w:val="General"/>
          <w:gallery w:val="placeholder"/>
        </w:category>
        <w:types>
          <w:type w:val="bbPlcHdr"/>
        </w:types>
        <w:behaviors>
          <w:behavior w:val="content"/>
        </w:behaviors>
        <w:guid w:val="{9D832FA6-3F75-429F-B43A-23C7CD101082}"/>
      </w:docPartPr>
      <w:docPartBody>
        <w:p w:rsidR="00BF26D2" w:rsidRDefault="0084731D" w:rsidP="0084731D">
          <w:pPr>
            <w:pStyle w:val="5F1F6061E9D24CA9A292282325130BE6"/>
          </w:pPr>
          <w:r w:rsidRPr="009C1CA5">
            <w:rPr>
              <w:rStyle w:val="PlaceholderText"/>
            </w:rPr>
            <w:t>Click or tap here to enter text.</w:t>
          </w:r>
        </w:p>
      </w:docPartBody>
    </w:docPart>
    <w:docPart>
      <w:docPartPr>
        <w:name w:val="FEC67FFC90F54BFD981437E9D1DFACA2"/>
        <w:category>
          <w:name w:val="General"/>
          <w:gallery w:val="placeholder"/>
        </w:category>
        <w:types>
          <w:type w:val="bbPlcHdr"/>
        </w:types>
        <w:behaviors>
          <w:behavior w:val="content"/>
        </w:behaviors>
        <w:guid w:val="{894475B2-A4A2-4B03-8B36-11FC475CECFA}"/>
      </w:docPartPr>
      <w:docPartBody>
        <w:p w:rsidR="00BF26D2" w:rsidRDefault="0084731D" w:rsidP="0084731D">
          <w:pPr>
            <w:pStyle w:val="FEC67FFC90F54BFD981437E9D1DFACA2"/>
          </w:pPr>
          <w:r w:rsidRPr="009C1CA5">
            <w:rPr>
              <w:rStyle w:val="PlaceholderText"/>
            </w:rPr>
            <w:t>Click or tap here to enter text.</w:t>
          </w:r>
        </w:p>
      </w:docPartBody>
    </w:docPart>
    <w:docPart>
      <w:docPartPr>
        <w:name w:val="343015C716B1451391F2CF028ED1EE2F"/>
        <w:category>
          <w:name w:val="General"/>
          <w:gallery w:val="placeholder"/>
        </w:category>
        <w:types>
          <w:type w:val="bbPlcHdr"/>
        </w:types>
        <w:behaviors>
          <w:behavior w:val="content"/>
        </w:behaviors>
        <w:guid w:val="{B9870D87-971E-4CE8-BEA9-A82FAA4C6901}"/>
      </w:docPartPr>
      <w:docPartBody>
        <w:p w:rsidR="00BF26D2" w:rsidRDefault="0084731D" w:rsidP="0084731D">
          <w:pPr>
            <w:pStyle w:val="343015C716B1451391F2CF028ED1EE2F"/>
          </w:pPr>
          <w:r w:rsidRPr="009C1CA5">
            <w:rPr>
              <w:rStyle w:val="PlaceholderText"/>
            </w:rPr>
            <w:t>Click or tap here to enter text.</w:t>
          </w:r>
        </w:p>
      </w:docPartBody>
    </w:docPart>
    <w:docPart>
      <w:docPartPr>
        <w:name w:val="5B580518DB3C4B14B8FE5FECE1EB516C"/>
        <w:category>
          <w:name w:val="General"/>
          <w:gallery w:val="placeholder"/>
        </w:category>
        <w:types>
          <w:type w:val="bbPlcHdr"/>
        </w:types>
        <w:behaviors>
          <w:behavior w:val="content"/>
        </w:behaviors>
        <w:guid w:val="{03A238D3-3E95-473C-B818-9696BEACDFF6}"/>
      </w:docPartPr>
      <w:docPartBody>
        <w:p w:rsidR="00BF26D2" w:rsidRDefault="0084731D" w:rsidP="0084731D">
          <w:pPr>
            <w:pStyle w:val="5B580518DB3C4B14B8FE5FECE1EB516C"/>
          </w:pPr>
          <w:r w:rsidRPr="009C1CA5">
            <w:rPr>
              <w:rStyle w:val="PlaceholderText"/>
            </w:rPr>
            <w:t>Click or tap here to enter text.</w:t>
          </w:r>
        </w:p>
      </w:docPartBody>
    </w:docPart>
    <w:docPart>
      <w:docPartPr>
        <w:name w:val="27B25108A32749DC953D057A20B4E086"/>
        <w:category>
          <w:name w:val="General"/>
          <w:gallery w:val="placeholder"/>
        </w:category>
        <w:types>
          <w:type w:val="bbPlcHdr"/>
        </w:types>
        <w:behaviors>
          <w:behavior w:val="content"/>
        </w:behaviors>
        <w:guid w:val="{3C5B4850-55C9-4E6B-887B-98BE5D8540BD}"/>
      </w:docPartPr>
      <w:docPartBody>
        <w:p w:rsidR="00BF26D2" w:rsidRDefault="0084731D" w:rsidP="0084731D">
          <w:pPr>
            <w:pStyle w:val="27B25108A32749DC953D057A20B4E086"/>
          </w:pPr>
          <w:r w:rsidRPr="009C1CA5">
            <w:rPr>
              <w:rStyle w:val="PlaceholderText"/>
            </w:rPr>
            <w:t>Click or tap here to enter text.</w:t>
          </w:r>
        </w:p>
      </w:docPartBody>
    </w:docPart>
    <w:docPart>
      <w:docPartPr>
        <w:name w:val="5A528C0477DC40CFBF1251971AB94C0E"/>
        <w:category>
          <w:name w:val="General"/>
          <w:gallery w:val="placeholder"/>
        </w:category>
        <w:types>
          <w:type w:val="bbPlcHdr"/>
        </w:types>
        <w:behaviors>
          <w:behavior w:val="content"/>
        </w:behaviors>
        <w:guid w:val="{1E2378EF-8A7E-4234-95C8-5547E3D8238C}"/>
      </w:docPartPr>
      <w:docPartBody>
        <w:p w:rsidR="00BF26D2" w:rsidRDefault="0084731D" w:rsidP="0084731D">
          <w:pPr>
            <w:pStyle w:val="5A528C0477DC40CFBF1251971AB94C0E"/>
          </w:pPr>
          <w:r w:rsidRPr="009C1CA5">
            <w:rPr>
              <w:rStyle w:val="PlaceholderText"/>
            </w:rPr>
            <w:t>Click or tap here to enter text.</w:t>
          </w:r>
        </w:p>
      </w:docPartBody>
    </w:docPart>
    <w:docPart>
      <w:docPartPr>
        <w:name w:val="E250988D567443A78BC67ECE24D4ECD1"/>
        <w:category>
          <w:name w:val="General"/>
          <w:gallery w:val="placeholder"/>
        </w:category>
        <w:types>
          <w:type w:val="bbPlcHdr"/>
        </w:types>
        <w:behaviors>
          <w:behavior w:val="content"/>
        </w:behaviors>
        <w:guid w:val="{779B420B-16D4-44FA-B1D0-8E98D65A501B}"/>
      </w:docPartPr>
      <w:docPartBody>
        <w:p w:rsidR="00BF26D2" w:rsidRDefault="0084731D" w:rsidP="0084731D">
          <w:pPr>
            <w:pStyle w:val="E250988D567443A78BC67ECE24D4ECD1"/>
          </w:pPr>
          <w:r w:rsidRPr="009C1CA5">
            <w:rPr>
              <w:rStyle w:val="PlaceholderText"/>
            </w:rPr>
            <w:t>Click or tap here to enter text.</w:t>
          </w:r>
        </w:p>
      </w:docPartBody>
    </w:docPart>
    <w:docPart>
      <w:docPartPr>
        <w:name w:val="761B2BF528F54FB29CDA0D70C7452486"/>
        <w:category>
          <w:name w:val="General"/>
          <w:gallery w:val="placeholder"/>
        </w:category>
        <w:types>
          <w:type w:val="bbPlcHdr"/>
        </w:types>
        <w:behaviors>
          <w:behavior w:val="content"/>
        </w:behaviors>
        <w:guid w:val="{E90867E1-F010-4DEE-ADF0-A566920A67D7}"/>
      </w:docPartPr>
      <w:docPartBody>
        <w:p w:rsidR="00BF26D2" w:rsidRDefault="0084731D" w:rsidP="0084731D">
          <w:pPr>
            <w:pStyle w:val="761B2BF528F54FB29CDA0D70C7452486"/>
          </w:pPr>
          <w:r w:rsidRPr="009C1CA5">
            <w:rPr>
              <w:rStyle w:val="PlaceholderText"/>
            </w:rPr>
            <w:t>Click or tap here to enter text.</w:t>
          </w:r>
        </w:p>
      </w:docPartBody>
    </w:docPart>
    <w:docPart>
      <w:docPartPr>
        <w:name w:val="68113B423336499C9E6E6B843A06BC21"/>
        <w:category>
          <w:name w:val="General"/>
          <w:gallery w:val="placeholder"/>
        </w:category>
        <w:types>
          <w:type w:val="bbPlcHdr"/>
        </w:types>
        <w:behaviors>
          <w:behavior w:val="content"/>
        </w:behaviors>
        <w:guid w:val="{39538716-ABA8-43EF-974A-18ED0FADFD85}"/>
      </w:docPartPr>
      <w:docPartBody>
        <w:p w:rsidR="00BF26D2" w:rsidRDefault="0084731D" w:rsidP="0084731D">
          <w:pPr>
            <w:pStyle w:val="68113B423336499C9E6E6B843A06BC21"/>
          </w:pPr>
          <w:r w:rsidRPr="009C1CA5">
            <w:rPr>
              <w:rStyle w:val="PlaceholderText"/>
            </w:rPr>
            <w:t>Click or tap here to enter text.</w:t>
          </w:r>
        </w:p>
      </w:docPartBody>
    </w:docPart>
    <w:docPart>
      <w:docPartPr>
        <w:name w:val="6F3BB575E0B7417CBCD38DC72C7CFDD5"/>
        <w:category>
          <w:name w:val="General"/>
          <w:gallery w:val="placeholder"/>
        </w:category>
        <w:types>
          <w:type w:val="bbPlcHdr"/>
        </w:types>
        <w:behaviors>
          <w:behavior w:val="content"/>
        </w:behaviors>
        <w:guid w:val="{8AE43BA7-AE9C-49DB-8CF6-8E45473A3780}"/>
      </w:docPartPr>
      <w:docPartBody>
        <w:p w:rsidR="00BF26D2" w:rsidRDefault="0084731D" w:rsidP="0084731D">
          <w:pPr>
            <w:pStyle w:val="6F3BB575E0B7417CBCD38DC72C7CFDD5"/>
          </w:pPr>
          <w:r w:rsidRPr="009C1CA5">
            <w:rPr>
              <w:rStyle w:val="PlaceholderText"/>
            </w:rPr>
            <w:t>Click or tap here to enter text.</w:t>
          </w:r>
        </w:p>
      </w:docPartBody>
    </w:docPart>
    <w:docPart>
      <w:docPartPr>
        <w:name w:val="4F76579410C94A0991516BE226E7C77F"/>
        <w:category>
          <w:name w:val="General"/>
          <w:gallery w:val="placeholder"/>
        </w:category>
        <w:types>
          <w:type w:val="bbPlcHdr"/>
        </w:types>
        <w:behaviors>
          <w:behavior w:val="content"/>
        </w:behaviors>
        <w:guid w:val="{C8275EC9-065B-46A8-AE52-DFC08180E73E}"/>
      </w:docPartPr>
      <w:docPartBody>
        <w:p w:rsidR="00BF26D2" w:rsidRDefault="0084731D" w:rsidP="0084731D">
          <w:pPr>
            <w:pStyle w:val="4F76579410C94A0991516BE226E7C77F"/>
          </w:pPr>
          <w:r w:rsidRPr="009C1CA5">
            <w:rPr>
              <w:rStyle w:val="PlaceholderText"/>
            </w:rPr>
            <w:t>Click or tap here to enter text.</w:t>
          </w:r>
        </w:p>
      </w:docPartBody>
    </w:docPart>
    <w:docPart>
      <w:docPartPr>
        <w:name w:val="943CA1CA8E3C4E1387567CF8AE5EF34F"/>
        <w:category>
          <w:name w:val="General"/>
          <w:gallery w:val="placeholder"/>
        </w:category>
        <w:types>
          <w:type w:val="bbPlcHdr"/>
        </w:types>
        <w:behaviors>
          <w:behavior w:val="content"/>
        </w:behaviors>
        <w:guid w:val="{EF40FF97-7CF4-468B-9018-CCBA1C823AFE}"/>
      </w:docPartPr>
      <w:docPartBody>
        <w:p w:rsidR="00BF26D2" w:rsidRDefault="0084731D" w:rsidP="0084731D">
          <w:pPr>
            <w:pStyle w:val="943CA1CA8E3C4E1387567CF8AE5EF34F"/>
          </w:pPr>
          <w:r w:rsidRPr="009C1CA5">
            <w:rPr>
              <w:rStyle w:val="PlaceholderText"/>
            </w:rPr>
            <w:t>Click or tap here to enter text.</w:t>
          </w:r>
        </w:p>
      </w:docPartBody>
    </w:docPart>
    <w:docPart>
      <w:docPartPr>
        <w:name w:val="DDDFBC94EA454677BE7D66201CAE45AC"/>
        <w:category>
          <w:name w:val="General"/>
          <w:gallery w:val="placeholder"/>
        </w:category>
        <w:types>
          <w:type w:val="bbPlcHdr"/>
        </w:types>
        <w:behaviors>
          <w:behavior w:val="content"/>
        </w:behaviors>
        <w:guid w:val="{C586BA4F-8B79-4E9C-891A-8FB707C40AEB}"/>
      </w:docPartPr>
      <w:docPartBody>
        <w:p w:rsidR="00BF26D2" w:rsidRDefault="0084731D" w:rsidP="0084731D">
          <w:pPr>
            <w:pStyle w:val="DDDFBC94EA454677BE7D66201CAE45AC"/>
          </w:pPr>
          <w:r w:rsidRPr="009C1CA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Helvetica 45 Light">
    <w:altName w:val="Helvetica"/>
    <w:charset w:val="00"/>
    <w:family w:val="auto"/>
    <w:pitch w:val="variable"/>
    <w:sig w:usb0="800000AF" w:usb1="4000204A" w:usb2="00000000" w:usb3="00000000" w:csb0="00000001" w:csb1="00000000"/>
  </w:font>
  <w:font w:name="Tw Cen MT">
    <w:panose1 w:val="020B0602020104020603"/>
    <w:charset w:val="00"/>
    <w:family w:val="auto"/>
    <w:pitch w:val="variable"/>
    <w:sig w:usb0="00000003" w:usb1="00000000" w:usb2="00000000" w:usb3="00000000" w:csb0="00000003" w:csb1="00000000"/>
  </w:font>
  <w:font w:name="Arial Unicode MS">
    <w:panose1 w:val="020B0604020202020204"/>
    <w:charset w:val="00"/>
    <w:family w:val="auto"/>
    <w:pitch w:val="variable"/>
    <w:sig w:usb0="F7FFAFFF" w:usb1="E9DFFFFF" w:usb2="0000003F" w:usb3="00000000" w:csb0="003F01FF" w:csb1="00000000"/>
  </w:font>
  <w:font w:name="Arial Narrow">
    <w:panose1 w:val="020B0606020202030204"/>
    <w:charset w:val="00"/>
    <w:family w:val="auto"/>
    <w:pitch w:val="variable"/>
    <w:sig w:usb0="00000287" w:usb1="00000800" w:usb2="00000000" w:usb3="00000000" w:csb0="0000009F" w:csb1="00000000"/>
  </w:font>
  <w:font w:name="MS Gothic">
    <w:panose1 w:val="020B0609070205080204"/>
    <w:charset w:val="80"/>
    <w:family w:val="auto"/>
    <w:pitch w:val="variable"/>
    <w:sig w:usb0="E00002FF" w:usb1="6AC7FDFB" w:usb2="08000012" w:usb3="00000000" w:csb0="0002009F" w:csb1="00000000"/>
  </w:font>
  <w:font w:name="DIN OT Light">
    <w:altName w:val="A bite"/>
    <w:charset w:val="00"/>
    <w:family w:val="auto"/>
    <w:pitch w:val="default"/>
    <w:sig w:usb0="800002AF" w:usb1="4000207B" w:usb2="00000008"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31D"/>
    <w:rsid w:val="000B36C9"/>
    <w:rsid w:val="00201E05"/>
    <w:rsid w:val="0038400C"/>
    <w:rsid w:val="004719D9"/>
    <w:rsid w:val="00532404"/>
    <w:rsid w:val="006B1A19"/>
    <w:rsid w:val="00827D90"/>
    <w:rsid w:val="0084731D"/>
    <w:rsid w:val="008935EF"/>
    <w:rsid w:val="009B1BBD"/>
    <w:rsid w:val="00BF26D2"/>
    <w:rsid w:val="00C77223"/>
    <w:rsid w:val="00DB296A"/>
    <w:rsid w:val="00E025A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F26D2"/>
    <w:rPr>
      <w:color w:val="808080"/>
    </w:rPr>
  </w:style>
  <w:style w:type="paragraph" w:customStyle="1" w:styleId="F2EA60412BC542808D1EAF11465DCC44">
    <w:name w:val="F2EA60412BC542808D1EAF11465DCC44"/>
    <w:rsid w:val="0084731D"/>
  </w:style>
  <w:style w:type="paragraph" w:customStyle="1" w:styleId="7DA925C3B23E4B8AA2A0FE0A5F0AA79F">
    <w:name w:val="7DA925C3B23E4B8AA2A0FE0A5F0AA79F"/>
    <w:rsid w:val="0084731D"/>
  </w:style>
  <w:style w:type="paragraph" w:customStyle="1" w:styleId="2A28CFC358F843FDB99CB6CDD183979A">
    <w:name w:val="2A28CFC358F843FDB99CB6CDD183979A"/>
    <w:rsid w:val="0084731D"/>
  </w:style>
  <w:style w:type="paragraph" w:customStyle="1" w:styleId="B7FEFB10224247688947E3B291FEE68F">
    <w:name w:val="B7FEFB10224247688947E3B291FEE68F"/>
    <w:rsid w:val="0084731D"/>
  </w:style>
  <w:style w:type="paragraph" w:customStyle="1" w:styleId="F9108BB0FBA5499AB950DDA6550A1CFF">
    <w:name w:val="F9108BB0FBA5499AB950DDA6550A1CFF"/>
    <w:rsid w:val="0084731D"/>
  </w:style>
  <w:style w:type="paragraph" w:customStyle="1" w:styleId="8EE69DBE209A4A54B4B6F4939BD22FD1">
    <w:name w:val="8EE69DBE209A4A54B4B6F4939BD22FD1"/>
    <w:rsid w:val="0084731D"/>
  </w:style>
  <w:style w:type="paragraph" w:customStyle="1" w:styleId="1004A577DD7742679BB288C40E29B118">
    <w:name w:val="1004A577DD7742679BB288C40E29B118"/>
    <w:rsid w:val="0084731D"/>
  </w:style>
  <w:style w:type="paragraph" w:customStyle="1" w:styleId="5FAC7016CD084527BC1CE50984784C75">
    <w:name w:val="5FAC7016CD084527BC1CE50984784C75"/>
    <w:rsid w:val="0084731D"/>
  </w:style>
  <w:style w:type="paragraph" w:customStyle="1" w:styleId="949B38DCEA204A13817B4F739712B314">
    <w:name w:val="949B38DCEA204A13817B4F739712B314"/>
    <w:rsid w:val="0084731D"/>
  </w:style>
  <w:style w:type="paragraph" w:customStyle="1" w:styleId="BE85EC017A8B4550B8FFDD2522BAD1C3">
    <w:name w:val="BE85EC017A8B4550B8FFDD2522BAD1C3"/>
    <w:rsid w:val="0084731D"/>
  </w:style>
  <w:style w:type="paragraph" w:customStyle="1" w:styleId="D37CB33C0F314485B110583A380C10BF">
    <w:name w:val="D37CB33C0F314485B110583A380C10BF"/>
    <w:rsid w:val="0084731D"/>
  </w:style>
  <w:style w:type="paragraph" w:customStyle="1" w:styleId="D09732DCB29949CAB9A7EAE9C671238C">
    <w:name w:val="D09732DCB29949CAB9A7EAE9C671238C"/>
    <w:rsid w:val="0084731D"/>
  </w:style>
  <w:style w:type="paragraph" w:customStyle="1" w:styleId="B3B3E8C54F4C45DF85C9583FD53A3995">
    <w:name w:val="B3B3E8C54F4C45DF85C9583FD53A3995"/>
    <w:rsid w:val="0084731D"/>
  </w:style>
  <w:style w:type="paragraph" w:customStyle="1" w:styleId="7FAE95F984FB46E7B2E87A7C0D5BA34D">
    <w:name w:val="7FAE95F984FB46E7B2E87A7C0D5BA34D"/>
    <w:rsid w:val="0084731D"/>
  </w:style>
  <w:style w:type="paragraph" w:customStyle="1" w:styleId="3C5951397C384ED9A34393A60F0027FE">
    <w:name w:val="3C5951397C384ED9A34393A60F0027FE"/>
    <w:rsid w:val="0084731D"/>
  </w:style>
  <w:style w:type="paragraph" w:customStyle="1" w:styleId="03C23B61CA444685A08555DD150518EC">
    <w:name w:val="03C23B61CA444685A08555DD150518EC"/>
    <w:rsid w:val="0084731D"/>
  </w:style>
  <w:style w:type="paragraph" w:customStyle="1" w:styleId="160364557FC440FBA25529D61A1B6BCE">
    <w:name w:val="160364557FC440FBA25529D61A1B6BCE"/>
    <w:rsid w:val="0084731D"/>
  </w:style>
  <w:style w:type="paragraph" w:customStyle="1" w:styleId="C1A85802BD7B415CAA262DCF50C08055">
    <w:name w:val="C1A85802BD7B415CAA262DCF50C08055"/>
    <w:rsid w:val="0084731D"/>
  </w:style>
  <w:style w:type="paragraph" w:customStyle="1" w:styleId="9D8529C3AE004092B520C6FE6BE3E216">
    <w:name w:val="9D8529C3AE004092B520C6FE6BE3E216"/>
    <w:rsid w:val="0084731D"/>
  </w:style>
  <w:style w:type="paragraph" w:customStyle="1" w:styleId="5F1F6061E9D24CA9A292282325130BE6">
    <w:name w:val="5F1F6061E9D24CA9A292282325130BE6"/>
    <w:rsid w:val="0084731D"/>
  </w:style>
  <w:style w:type="paragraph" w:customStyle="1" w:styleId="FEC67FFC90F54BFD981437E9D1DFACA2">
    <w:name w:val="FEC67FFC90F54BFD981437E9D1DFACA2"/>
    <w:rsid w:val="0084731D"/>
  </w:style>
  <w:style w:type="paragraph" w:customStyle="1" w:styleId="343015C716B1451391F2CF028ED1EE2F">
    <w:name w:val="343015C716B1451391F2CF028ED1EE2F"/>
    <w:rsid w:val="0084731D"/>
  </w:style>
  <w:style w:type="paragraph" w:customStyle="1" w:styleId="5B580518DB3C4B14B8FE5FECE1EB516C">
    <w:name w:val="5B580518DB3C4B14B8FE5FECE1EB516C"/>
    <w:rsid w:val="0084731D"/>
  </w:style>
  <w:style w:type="paragraph" w:customStyle="1" w:styleId="27B25108A32749DC953D057A20B4E086">
    <w:name w:val="27B25108A32749DC953D057A20B4E086"/>
    <w:rsid w:val="0084731D"/>
  </w:style>
  <w:style w:type="paragraph" w:customStyle="1" w:styleId="5A528C0477DC40CFBF1251971AB94C0E">
    <w:name w:val="5A528C0477DC40CFBF1251971AB94C0E"/>
    <w:rsid w:val="0084731D"/>
  </w:style>
  <w:style w:type="paragraph" w:customStyle="1" w:styleId="E250988D567443A78BC67ECE24D4ECD1">
    <w:name w:val="E250988D567443A78BC67ECE24D4ECD1"/>
    <w:rsid w:val="0084731D"/>
  </w:style>
  <w:style w:type="paragraph" w:customStyle="1" w:styleId="761B2BF528F54FB29CDA0D70C7452486">
    <w:name w:val="761B2BF528F54FB29CDA0D70C7452486"/>
    <w:rsid w:val="0084731D"/>
  </w:style>
  <w:style w:type="paragraph" w:customStyle="1" w:styleId="68113B423336499C9E6E6B843A06BC21">
    <w:name w:val="68113B423336499C9E6E6B843A06BC21"/>
    <w:rsid w:val="0084731D"/>
  </w:style>
  <w:style w:type="paragraph" w:customStyle="1" w:styleId="6F3BB575E0B7417CBCD38DC72C7CFDD5">
    <w:name w:val="6F3BB575E0B7417CBCD38DC72C7CFDD5"/>
    <w:rsid w:val="0084731D"/>
  </w:style>
  <w:style w:type="paragraph" w:customStyle="1" w:styleId="4F76579410C94A0991516BE226E7C77F">
    <w:name w:val="4F76579410C94A0991516BE226E7C77F"/>
    <w:rsid w:val="0084731D"/>
  </w:style>
  <w:style w:type="paragraph" w:customStyle="1" w:styleId="943CA1CA8E3C4E1387567CF8AE5EF34F">
    <w:name w:val="943CA1CA8E3C4E1387567CF8AE5EF34F"/>
    <w:rsid w:val="0084731D"/>
  </w:style>
  <w:style w:type="paragraph" w:customStyle="1" w:styleId="DDDFBC94EA454677BE7D66201CAE45AC">
    <w:name w:val="DDDFBC94EA454677BE7D66201CAE45AC"/>
    <w:rsid w:val="0084731D"/>
  </w:style>
  <w:style w:type="paragraph" w:customStyle="1" w:styleId="2B883A783AD94B2C96A78FA1814E2DE0">
    <w:name w:val="2B883A783AD94B2C96A78FA1814E2DE0"/>
    <w:rsid w:val="0084731D"/>
  </w:style>
  <w:style w:type="paragraph" w:customStyle="1" w:styleId="CF6865FBAAA1498EB10C715EB095835D">
    <w:name w:val="CF6865FBAAA1498EB10C715EB095835D"/>
    <w:rsid w:val="0084731D"/>
  </w:style>
  <w:style w:type="paragraph" w:customStyle="1" w:styleId="07C0C964FB064E5DBDB37BBEDBB6F5CD">
    <w:name w:val="07C0C964FB064E5DBDB37BBEDBB6F5CD"/>
    <w:rsid w:val="0084731D"/>
  </w:style>
  <w:style w:type="paragraph" w:customStyle="1" w:styleId="4C308C42103748AA868360C49017C69D">
    <w:name w:val="4C308C42103748AA868360C49017C69D"/>
    <w:rsid w:val="0084731D"/>
  </w:style>
  <w:style w:type="paragraph" w:customStyle="1" w:styleId="C72DEABD757347C6BA144DECC3FCB0C4">
    <w:name w:val="C72DEABD757347C6BA144DECC3FCB0C4"/>
    <w:rsid w:val="0084731D"/>
  </w:style>
  <w:style w:type="paragraph" w:customStyle="1" w:styleId="2C94DA1C22B44AB58F8C3C059B8D07C0">
    <w:name w:val="2C94DA1C22B44AB58F8C3C059B8D07C0"/>
    <w:rsid w:val="008473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7D618-208C-2B4A-9646-A660FCFED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44</Pages>
  <Words>12701</Words>
  <Characters>72398</Characters>
  <Application>Microsoft Macintosh Word</Application>
  <DocSecurity>8</DocSecurity>
  <Lines>603</Lines>
  <Paragraphs>169</Paragraphs>
  <ScaleCrop>false</ScaleCrop>
  <HeadingPairs>
    <vt:vector size="2" baseType="variant">
      <vt:variant>
        <vt:lpstr>Title</vt:lpstr>
      </vt:variant>
      <vt:variant>
        <vt:i4>1</vt:i4>
      </vt:variant>
    </vt:vector>
  </HeadingPairs>
  <TitlesOfParts>
    <vt:vector size="1" baseType="lpstr">
      <vt:lpstr/>
    </vt:vector>
  </TitlesOfParts>
  <Company>Catholic Education Melbourne</Company>
  <LinksUpToDate>false</LinksUpToDate>
  <CharactersWithSpaces>84930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Ristevski, Rebecca</dc:creator>
  <cp:keywords/>
  <dc:description/>
  <cp:lastModifiedBy>Microsoft Office User</cp:lastModifiedBy>
  <cp:revision>3</cp:revision>
  <dcterms:created xsi:type="dcterms:W3CDTF">2021-07-28T03:06:00Z</dcterms:created>
  <dcterms:modified xsi:type="dcterms:W3CDTF">2021-07-28T23:17:00Z</dcterms:modified>
</cp:coreProperties>
</file>